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7AB" w:rsidRPr="009517AB" w:rsidRDefault="009517AB" w:rsidP="009517AB">
      <w:pPr>
        <w:pStyle w:val="FR1"/>
        <w:widowControl/>
        <w:rPr>
          <w:snapToGrid/>
          <w:szCs w:val="28"/>
        </w:rPr>
      </w:pPr>
      <w:r w:rsidRPr="009517AB">
        <w:rPr>
          <w:snapToGrid/>
          <w:szCs w:val="28"/>
        </w:rPr>
        <w:t>Ф.7.03-03</w:t>
      </w:r>
    </w:p>
    <w:p w:rsidR="009517AB" w:rsidRPr="009517AB" w:rsidRDefault="009517AB" w:rsidP="009517AB">
      <w:pPr>
        <w:pStyle w:val="1"/>
        <w:rPr>
          <w:rFonts w:ascii="Times New Roman" w:hAnsi="Times New Roman"/>
          <w:b/>
          <w:sz w:val="28"/>
          <w:szCs w:val="28"/>
          <w:lang w:val="kk-KZ"/>
        </w:rPr>
      </w:pPr>
    </w:p>
    <w:p w:rsidR="009517AB" w:rsidRPr="000E2380" w:rsidRDefault="009517AB" w:rsidP="009517AB">
      <w:pPr>
        <w:jc w:val="center"/>
        <w:rPr>
          <w:rFonts w:cs="Times New Roman"/>
          <w:caps/>
          <w:szCs w:val="28"/>
          <w:lang w:val="kk-KZ" w:eastAsia="ko-KR"/>
        </w:rPr>
      </w:pPr>
    </w:p>
    <w:p w:rsidR="00E865F2" w:rsidRPr="009517AB" w:rsidRDefault="00E865F2" w:rsidP="00E865F2">
      <w:pPr>
        <w:autoSpaceDE w:val="0"/>
        <w:autoSpaceDN w:val="0"/>
        <w:adjustRightInd w:val="0"/>
        <w:spacing w:line="259" w:lineRule="auto"/>
        <w:jc w:val="center"/>
        <w:rPr>
          <w:rFonts w:cs="Times New Roman"/>
          <w:szCs w:val="28"/>
        </w:rPr>
      </w:pPr>
      <w:r>
        <w:rPr>
          <w:rFonts w:cs="Times New Roman"/>
          <w:szCs w:val="28"/>
        </w:rPr>
        <w:t>Султанов С.А.</w:t>
      </w:r>
    </w:p>
    <w:p w:rsidR="009517AB" w:rsidRPr="00E865F2" w:rsidRDefault="009517AB" w:rsidP="009517AB">
      <w:pPr>
        <w:jc w:val="center"/>
        <w:rPr>
          <w:rFonts w:cs="Times New Roman"/>
          <w:caps/>
          <w:szCs w:val="28"/>
          <w:lang w:eastAsia="ko-KR"/>
        </w:rPr>
      </w:pPr>
    </w:p>
    <w:p w:rsidR="000E2380" w:rsidRDefault="000E2380" w:rsidP="009517AB">
      <w:pPr>
        <w:jc w:val="center"/>
        <w:rPr>
          <w:rFonts w:cs="Times New Roman"/>
          <w:caps/>
          <w:szCs w:val="28"/>
          <w:lang w:val="kk-KZ" w:eastAsia="ko-KR"/>
        </w:rPr>
      </w:pPr>
    </w:p>
    <w:p w:rsidR="000E2380" w:rsidRPr="009517AB" w:rsidRDefault="000E2380" w:rsidP="009517AB">
      <w:pPr>
        <w:jc w:val="center"/>
        <w:rPr>
          <w:rFonts w:cs="Times New Roman"/>
          <w:caps/>
          <w:szCs w:val="28"/>
          <w:lang w:val="kk-KZ" w:eastAsia="ko-KR"/>
        </w:rPr>
      </w:pPr>
    </w:p>
    <w:p w:rsidR="001B2019" w:rsidRPr="001B2019" w:rsidRDefault="001B2019" w:rsidP="009517AB">
      <w:pPr>
        <w:ind w:firstLine="425"/>
        <w:jc w:val="center"/>
        <w:rPr>
          <w:rFonts w:cs="Times New Roman"/>
          <w:caps/>
          <w:szCs w:val="28"/>
          <w:lang w:val="en-US" w:eastAsia="ko-KR"/>
        </w:rPr>
      </w:pPr>
      <w:r>
        <w:rPr>
          <w:caps/>
          <w:noProof/>
          <w:lang w:eastAsia="ru-RU"/>
        </w:rPr>
        <w:drawing>
          <wp:inline distT="0" distB="0" distL="0" distR="0">
            <wp:extent cx="1769007" cy="1163782"/>
            <wp:effectExtent l="19050" t="0" r="2643" b="0"/>
            <wp:docPr id="8"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769110" cy="1163850"/>
                    </a:xfrm>
                    <a:prstGeom prst="rect">
                      <a:avLst/>
                    </a:prstGeom>
                    <a:noFill/>
                    <a:ln w="9525">
                      <a:noFill/>
                      <a:miter lim="800000"/>
                      <a:headEnd/>
                      <a:tailEnd/>
                    </a:ln>
                  </pic:spPr>
                </pic:pic>
              </a:graphicData>
            </a:graphic>
          </wp:inline>
        </w:drawing>
      </w:r>
    </w:p>
    <w:p w:rsidR="000E2380" w:rsidRDefault="000E2380" w:rsidP="009517AB">
      <w:pPr>
        <w:autoSpaceDE w:val="0"/>
        <w:autoSpaceDN w:val="0"/>
        <w:adjustRightInd w:val="0"/>
        <w:spacing w:after="0" w:line="240" w:lineRule="auto"/>
        <w:ind w:firstLine="426"/>
        <w:jc w:val="center"/>
        <w:rPr>
          <w:rFonts w:cs="Times New Roman"/>
          <w:szCs w:val="28"/>
          <w:lang w:eastAsia="ko-KR"/>
        </w:rPr>
      </w:pPr>
    </w:p>
    <w:p w:rsidR="009517AB" w:rsidRPr="009517AB" w:rsidRDefault="009517AB" w:rsidP="009517AB">
      <w:pPr>
        <w:autoSpaceDE w:val="0"/>
        <w:autoSpaceDN w:val="0"/>
        <w:adjustRightInd w:val="0"/>
        <w:spacing w:after="0" w:line="240" w:lineRule="auto"/>
        <w:ind w:firstLine="426"/>
        <w:jc w:val="center"/>
        <w:rPr>
          <w:rFonts w:cs="Times New Roman"/>
          <w:szCs w:val="28"/>
        </w:rPr>
      </w:pPr>
      <w:r w:rsidRPr="009517AB">
        <w:rPr>
          <w:rFonts w:cs="Times New Roman"/>
          <w:szCs w:val="28"/>
          <w:lang w:eastAsia="ko-KR"/>
        </w:rPr>
        <w:t xml:space="preserve">Конспект лекции </w:t>
      </w:r>
      <w:r w:rsidRPr="009517AB">
        <w:rPr>
          <w:rFonts w:eastAsia="TimesNewRomanPSMT" w:cs="Times New Roman"/>
          <w:szCs w:val="28"/>
        </w:rPr>
        <w:t>по дисциплине</w:t>
      </w:r>
      <w:r w:rsidRPr="009517AB">
        <w:rPr>
          <w:rFonts w:cs="Times New Roman"/>
          <w:szCs w:val="28"/>
        </w:rPr>
        <w:t>:</w:t>
      </w:r>
    </w:p>
    <w:p w:rsidR="009517AB" w:rsidRDefault="009517AB" w:rsidP="00E865F2">
      <w:pPr>
        <w:spacing w:after="0" w:line="240" w:lineRule="auto"/>
        <w:jc w:val="center"/>
        <w:rPr>
          <w:rFonts w:cs="Times New Roman"/>
          <w:b/>
          <w:szCs w:val="28"/>
        </w:rPr>
      </w:pPr>
      <w:r w:rsidRPr="009517AB">
        <w:rPr>
          <w:rFonts w:cs="Times New Roman"/>
          <w:b/>
          <w:szCs w:val="28"/>
          <w:lang w:eastAsia="ko-KR"/>
        </w:rPr>
        <w:t>«</w:t>
      </w:r>
      <w:r w:rsidR="00E865F2">
        <w:rPr>
          <w:rFonts w:cs="Times New Roman"/>
          <w:b/>
          <w:szCs w:val="28"/>
        </w:rPr>
        <w:t xml:space="preserve">Политическая </w:t>
      </w:r>
      <w:proofErr w:type="spellStart"/>
      <w:r w:rsidR="00E865F2">
        <w:rPr>
          <w:rFonts w:cs="Times New Roman"/>
          <w:b/>
          <w:szCs w:val="28"/>
        </w:rPr>
        <w:t>конфликтология</w:t>
      </w:r>
      <w:proofErr w:type="spellEnd"/>
      <w:r w:rsidRPr="009517AB">
        <w:rPr>
          <w:rFonts w:cs="Times New Roman"/>
          <w:b/>
          <w:szCs w:val="28"/>
          <w:lang w:eastAsia="ko-KR"/>
        </w:rPr>
        <w:t>»</w:t>
      </w:r>
    </w:p>
    <w:p w:rsidR="000E2380" w:rsidRPr="009517AB" w:rsidRDefault="000E2380" w:rsidP="009517AB">
      <w:pPr>
        <w:spacing w:after="0" w:line="240" w:lineRule="auto"/>
        <w:jc w:val="center"/>
        <w:rPr>
          <w:rFonts w:cs="Times New Roman"/>
          <w:b/>
          <w:szCs w:val="28"/>
          <w:lang w:eastAsia="ko-KR"/>
        </w:rPr>
      </w:pPr>
    </w:p>
    <w:p w:rsidR="009517AB" w:rsidRPr="009517AB" w:rsidRDefault="009517AB" w:rsidP="009517AB">
      <w:pPr>
        <w:autoSpaceDE w:val="0"/>
        <w:autoSpaceDN w:val="0"/>
        <w:adjustRightInd w:val="0"/>
        <w:spacing w:after="0" w:line="240" w:lineRule="auto"/>
        <w:ind w:firstLine="426"/>
        <w:jc w:val="center"/>
        <w:rPr>
          <w:rFonts w:eastAsia="TimesNewRomanPSMT" w:cs="Times New Roman"/>
          <w:szCs w:val="28"/>
        </w:rPr>
      </w:pPr>
      <w:r w:rsidRPr="009517AB">
        <w:rPr>
          <w:rFonts w:eastAsia="TimesNewRomanPSMT" w:cs="Times New Roman"/>
          <w:szCs w:val="28"/>
        </w:rPr>
        <w:t xml:space="preserve">специальность </w:t>
      </w:r>
      <w:r w:rsidRPr="009517AB">
        <w:rPr>
          <w:rFonts w:cs="Times New Roman"/>
          <w:szCs w:val="28"/>
        </w:rPr>
        <w:t xml:space="preserve">– </w:t>
      </w:r>
      <w:r w:rsidR="00E865F2" w:rsidRPr="000E3514">
        <w:rPr>
          <w:rFonts w:cs="Times New Roman"/>
          <w:sz w:val="24"/>
          <w:szCs w:val="24"/>
        </w:rPr>
        <w:t xml:space="preserve"> 5ВО50200</w:t>
      </w:r>
      <w:r w:rsidR="00BE36EE">
        <w:rPr>
          <w:rFonts w:cs="Times New Roman"/>
          <w:sz w:val="24"/>
          <w:szCs w:val="24"/>
        </w:rPr>
        <w:t xml:space="preserve"> </w:t>
      </w:r>
      <w:r w:rsidR="00BE36EE" w:rsidRPr="00BE36EE">
        <w:rPr>
          <w:rFonts w:cs="Times New Roman"/>
          <w:sz w:val="24"/>
          <w:szCs w:val="24"/>
          <w:lang w:val="kk-KZ"/>
        </w:rPr>
        <w:t>(6В03120)</w:t>
      </w:r>
      <w:r w:rsidR="00E865F2" w:rsidRPr="000E3514">
        <w:rPr>
          <w:rFonts w:cs="Times New Roman"/>
          <w:sz w:val="24"/>
          <w:szCs w:val="24"/>
        </w:rPr>
        <w:t xml:space="preserve"> </w:t>
      </w:r>
      <w:r w:rsidR="00E865F2">
        <w:rPr>
          <w:rFonts w:eastAsia="TimesNewRomanPSMT" w:cs="Times New Roman"/>
          <w:szCs w:val="28"/>
        </w:rPr>
        <w:t>- «Политология</w:t>
      </w:r>
      <w:r w:rsidRPr="009517AB">
        <w:rPr>
          <w:rFonts w:eastAsia="TimesNewRomanPSMT" w:cs="Times New Roman"/>
          <w:szCs w:val="28"/>
        </w:rPr>
        <w:t>»</w:t>
      </w:r>
    </w:p>
    <w:p w:rsidR="009517AB" w:rsidRDefault="009517AB" w:rsidP="009517AB">
      <w:pPr>
        <w:ind w:firstLine="425"/>
        <w:jc w:val="center"/>
        <w:rPr>
          <w:rFonts w:cs="Times New Roman"/>
          <w:iCs/>
          <w:noProof/>
          <w:szCs w:val="28"/>
          <w:lang w:eastAsia="ru-RU"/>
        </w:rPr>
      </w:pPr>
    </w:p>
    <w:p w:rsidR="000E2380" w:rsidRDefault="000E2380" w:rsidP="009517AB">
      <w:pPr>
        <w:ind w:firstLine="425"/>
        <w:jc w:val="center"/>
        <w:rPr>
          <w:rFonts w:cs="Times New Roman"/>
          <w:iCs/>
          <w:noProof/>
          <w:szCs w:val="28"/>
          <w:lang w:eastAsia="ru-RU"/>
        </w:rPr>
      </w:pPr>
    </w:p>
    <w:p w:rsidR="000E2380" w:rsidRDefault="000E2380" w:rsidP="009517AB">
      <w:pPr>
        <w:ind w:firstLine="425"/>
        <w:jc w:val="center"/>
        <w:rPr>
          <w:rFonts w:cs="Times New Roman"/>
          <w:iCs/>
          <w:noProof/>
          <w:szCs w:val="28"/>
          <w:lang w:eastAsia="ru-RU"/>
        </w:rPr>
      </w:pPr>
    </w:p>
    <w:p w:rsidR="000E2380" w:rsidRDefault="000E2380" w:rsidP="009517AB">
      <w:pPr>
        <w:ind w:firstLine="425"/>
        <w:jc w:val="center"/>
        <w:rPr>
          <w:rFonts w:cs="Times New Roman"/>
          <w:iCs/>
          <w:noProof/>
          <w:szCs w:val="28"/>
          <w:lang w:eastAsia="ru-RU"/>
        </w:rPr>
      </w:pPr>
    </w:p>
    <w:p w:rsidR="000E2380" w:rsidRDefault="000E2380" w:rsidP="009517AB">
      <w:pPr>
        <w:ind w:firstLine="425"/>
        <w:jc w:val="center"/>
        <w:rPr>
          <w:rFonts w:cs="Times New Roman"/>
          <w:iCs/>
          <w:noProof/>
          <w:szCs w:val="28"/>
          <w:lang w:eastAsia="ru-RU"/>
        </w:rPr>
      </w:pPr>
    </w:p>
    <w:p w:rsidR="000E2380" w:rsidRDefault="000E2380" w:rsidP="009517AB">
      <w:pPr>
        <w:ind w:firstLine="425"/>
        <w:jc w:val="center"/>
        <w:rPr>
          <w:rFonts w:cs="Times New Roman"/>
          <w:b/>
          <w:caps/>
          <w:szCs w:val="28"/>
          <w:lang w:eastAsia="ko-KR"/>
        </w:rPr>
      </w:pPr>
    </w:p>
    <w:p w:rsidR="000E2380" w:rsidRDefault="000E2380" w:rsidP="009517AB">
      <w:pPr>
        <w:ind w:firstLine="425"/>
        <w:jc w:val="center"/>
        <w:rPr>
          <w:rFonts w:cs="Times New Roman"/>
          <w:b/>
          <w:caps/>
          <w:szCs w:val="28"/>
          <w:lang w:eastAsia="ko-KR"/>
        </w:rPr>
      </w:pPr>
    </w:p>
    <w:p w:rsidR="00E55F9C" w:rsidRDefault="00E55F9C" w:rsidP="009517AB">
      <w:pPr>
        <w:ind w:firstLine="425"/>
        <w:jc w:val="center"/>
        <w:rPr>
          <w:rFonts w:cs="Times New Roman"/>
          <w:b/>
          <w:caps/>
          <w:szCs w:val="28"/>
          <w:lang w:eastAsia="ko-KR"/>
        </w:rPr>
      </w:pPr>
    </w:p>
    <w:p w:rsidR="00E55F9C" w:rsidRDefault="00E55F9C" w:rsidP="009517AB">
      <w:pPr>
        <w:ind w:firstLine="425"/>
        <w:jc w:val="center"/>
        <w:rPr>
          <w:rFonts w:cs="Times New Roman"/>
          <w:b/>
          <w:caps/>
          <w:szCs w:val="28"/>
          <w:lang w:eastAsia="ko-KR"/>
        </w:rPr>
      </w:pPr>
    </w:p>
    <w:p w:rsidR="00E55F9C" w:rsidRPr="009517AB" w:rsidRDefault="00E55F9C" w:rsidP="009517AB">
      <w:pPr>
        <w:ind w:firstLine="425"/>
        <w:jc w:val="center"/>
        <w:rPr>
          <w:rFonts w:cs="Times New Roman"/>
          <w:b/>
          <w:caps/>
          <w:szCs w:val="28"/>
          <w:lang w:eastAsia="ko-KR"/>
        </w:rPr>
      </w:pPr>
    </w:p>
    <w:p w:rsidR="009517AB" w:rsidRPr="009517AB" w:rsidRDefault="00E950B9" w:rsidP="009517AB">
      <w:pPr>
        <w:jc w:val="center"/>
        <w:rPr>
          <w:rFonts w:cs="Times New Roman"/>
          <w:szCs w:val="28"/>
          <w:lang w:val="kk-KZ"/>
        </w:rPr>
      </w:pPr>
      <w:r>
        <w:rPr>
          <w:rFonts w:cs="Times New Roman"/>
          <w:szCs w:val="28"/>
        </w:rPr>
        <w:t>Шымкент, 2021</w:t>
      </w:r>
    </w:p>
    <w:p w:rsidR="007117E3" w:rsidRDefault="00F87CB2" w:rsidP="009517AB">
      <w:pPr>
        <w:rPr>
          <w:rFonts w:cs="Times New Roman"/>
          <w:szCs w:val="28"/>
        </w:rPr>
      </w:pPr>
      <w:r>
        <w:rPr>
          <w:rFonts w:cs="Times New Roman"/>
          <w:noProof/>
          <w:szCs w:val="28"/>
          <w:lang w:eastAsia="ru-RU"/>
        </w:rPr>
        <w:pict>
          <v:rect id="_x0000_s1028" style="position:absolute;margin-left:207.9pt;margin-top:26.25pt;width:58.35pt;height:54.65pt;z-index:251661312" strokecolor="white [3212]"/>
        </w:pict>
      </w:r>
    </w:p>
    <w:p w:rsidR="00CE2917" w:rsidRPr="009517AB" w:rsidRDefault="00CE2917" w:rsidP="009517AB">
      <w:pPr>
        <w:rPr>
          <w:rFonts w:cs="Times New Roman"/>
          <w:szCs w:val="28"/>
          <w:lang w:val="kk-KZ" w:eastAsia="ru-RU"/>
        </w:rPr>
      </w:pPr>
    </w:p>
    <w:p w:rsidR="00F87CB2" w:rsidRDefault="00F87CB2">
      <w:pPr>
        <w:rPr>
          <w:rFonts w:eastAsia="Times New Roman" w:cs="Times New Roman"/>
          <w:b/>
          <w:snapToGrid w:val="0"/>
          <w:szCs w:val="28"/>
          <w:lang w:val="kk-KZ" w:eastAsia="ru-RU"/>
        </w:rPr>
      </w:pPr>
      <w:r>
        <w:rPr>
          <w:b/>
          <w:noProof/>
          <w:szCs w:val="28"/>
          <w:lang w:eastAsia="ru-RU"/>
        </w:rPr>
        <w:lastRenderedPageBreak/>
        <w:pict>
          <v:rect id="_x0000_s1029" style="position:absolute;margin-left:219.9pt;margin-top:710.05pt;width:58.35pt;height:54.65pt;z-index:251662336" strokecolor="white [3212]"/>
        </w:pict>
      </w:r>
      <w:r>
        <w:rPr>
          <w:b/>
          <w:szCs w:val="28"/>
          <w:lang w:val="kk-KZ"/>
        </w:rPr>
        <w:br w:type="page"/>
      </w:r>
    </w:p>
    <w:p w:rsidR="009517AB" w:rsidRPr="009517AB" w:rsidRDefault="009517AB" w:rsidP="009517AB">
      <w:pPr>
        <w:pStyle w:val="1"/>
        <w:rPr>
          <w:rFonts w:ascii="Times New Roman" w:hAnsi="Times New Roman"/>
          <w:b/>
          <w:sz w:val="28"/>
          <w:szCs w:val="28"/>
          <w:lang w:val="kk-KZ"/>
        </w:rPr>
      </w:pPr>
      <w:r w:rsidRPr="009517AB">
        <w:rPr>
          <w:rFonts w:ascii="Times New Roman" w:hAnsi="Times New Roman"/>
          <w:b/>
          <w:sz w:val="28"/>
          <w:szCs w:val="28"/>
          <w:lang w:val="kk-KZ"/>
        </w:rPr>
        <w:t>МИНИСТЕРСТВО ОБРАЗОВАНИЯ И НАУКИ РЕСПУБЛИКИ КАЗАХСТАН</w:t>
      </w:r>
    </w:p>
    <w:p w:rsidR="009517AB" w:rsidRPr="009517AB" w:rsidRDefault="009517AB" w:rsidP="009517AB">
      <w:pPr>
        <w:jc w:val="both"/>
        <w:rPr>
          <w:rFonts w:cs="Times New Roman"/>
          <w:b/>
          <w:szCs w:val="28"/>
          <w:lang w:val="ru-MD"/>
        </w:rPr>
      </w:pPr>
    </w:p>
    <w:p w:rsidR="009517AB" w:rsidRPr="009517AB" w:rsidRDefault="009517AB" w:rsidP="009517AB">
      <w:pPr>
        <w:jc w:val="center"/>
        <w:rPr>
          <w:rFonts w:cs="Times New Roman"/>
          <w:szCs w:val="28"/>
          <w:lang w:eastAsia="ko-KR"/>
        </w:rPr>
      </w:pPr>
      <w:r w:rsidRPr="009517AB">
        <w:rPr>
          <w:rFonts w:cs="Times New Roman"/>
          <w:b/>
          <w:szCs w:val="28"/>
          <w:lang w:val="ru-MD"/>
        </w:rPr>
        <w:t>ЮЖНО</w:t>
      </w:r>
      <w:r w:rsidR="00E865F2">
        <w:rPr>
          <w:rFonts w:cs="Times New Roman"/>
          <w:b/>
          <w:szCs w:val="28"/>
          <w:lang w:val="ru-MD"/>
        </w:rPr>
        <w:t xml:space="preserve"> – КАЗАХСТАНСКИЙ  УНИВЕРСИТЕТ ИМ. М.АУЭ</w:t>
      </w:r>
      <w:r w:rsidRPr="009517AB">
        <w:rPr>
          <w:rFonts w:cs="Times New Roman"/>
          <w:b/>
          <w:szCs w:val="28"/>
          <w:lang w:val="ru-MD"/>
        </w:rPr>
        <w:t>ЗОВА</w:t>
      </w:r>
    </w:p>
    <w:p w:rsidR="009517AB" w:rsidRPr="009517AB" w:rsidRDefault="009517AB" w:rsidP="009517AB">
      <w:pPr>
        <w:pStyle w:val="a7"/>
        <w:spacing w:after="0"/>
        <w:jc w:val="center"/>
        <w:rPr>
          <w:b/>
          <w:bCs/>
          <w:sz w:val="28"/>
          <w:szCs w:val="28"/>
          <w:lang w:val="ru-MD"/>
        </w:rPr>
      </w:pPr>
    </w:p>
    <w:p w:rsidR="009517AB" w:rsidRPr="009517AB" w:rsidRDefault="009517AB" w:rsidP="009517AB">
      <w:pPr>
        <w:jc w:val="center"/>
        <w:rPr>
          <w:rFonts w:cs="Times New Roman"/>
          <w:b/>
          <w:bCs/>
          <w:szCs w:val="28"/>
        </w:rPr>
      </w:pPr>
    </w:p>
    <w:p w:rsidR="009517AB" w:rsidRPr="009517AB" w:rsidRDefault="009517AB" w:rsidP="009517AB">
      <w:pPr>
        <w:jc w:val="center"/>
        <w:rPr>
          <w:rFonts w:cs="Times New Roman"/>
          <w:b/>
          <w:bCs/>
          <w:szCs w:val="28"/>
        </w:rPr>
      </w:pPr>
    </w:p>
    <w:p w:rsidR="009517AB" w:rsidRPr="009517AB" w:rsidRDefault="00D8657E" w:rsidP="009517AB">
      <w:pPr>
        <w:jc w:val="center"/>
        <w:rPr>
          <w:rFonts w:cs="Times New Roman"/>
          <w:szCs w:val="28"/>
        </w:rPr>
      </w:pPr>
      <w:r>
        <w:rPr>
          <w:rFonts w:cs="Times New Roman"/>
          <w:b/>
          <w:bCs/>
          <w:szCs w:val="28"/>
        </w:rPr>
        <w:t>Кафедра</w:t>
      </w:r>
      <w:r w:rsidR="009517AB" w:rsidRPr="009517AB">
        <w:rPr>
          <w:rFonts w:cs="Times New Roman"/>
          <w:b/>
          <w:bCs/>
          <w:szCs w:val="28"/>
        </w:rPr>
        <w:t xml:space="preserve"> «</w:t>
      </w:r>
      <w:r w:rsidR="00E865F2">
        <w:rPr>
          <w:rFonts w:cs="Times New Roman"/>
          <w:szCs w:val="28"/>
        </w:rPr>
        <w:t>Философия и политология</w:t>
      </w:r>
      <w:r w:rsidR="009517AB" w:rsidRPr="009517AB">
        <w:rPr>
          <w:rFonts w:cs="Times New Roman"/>
          <w:b/>
          <w:bCs/>
          <w:szCs w:val="28"/>
        </w:rPr>
        <w:t xml:space="preserve">» </w:t>
      </w:r>
    </w:p>
    <w:p w:rsidR="009517AB" w:rsidRPr="009517AB" w:rsidRDefault="009517AB" w:rsidP="009517AB">
      <w:pPr>
        <w:ind w:right="-766"/>
        <w:rPr>
          <w:rFonts w:cs="Times New Roman"/>
          <w:caps/>
          <w:noProof/>
          <w:szCs w:val="28"/>
          <w:lang w:val="ru-MD"/>
        </w:rPr>
      </w:pPr>
    </w:p>
    <w:p w:rsidR="009517AB" w:rsidRPr="009517AB" w:rsidRDefault="009517AB" w:rsidP="009517AB">
      <w:pPr>
        <w:ind w:left="-540"/>
        <w:jc w:val="center"/>
        <w:rPr>
          <w:rFonts w:cs="Times New Roman"/>
          <w:szCs w:val="28"/>
        </w:rPr>
      </w:pPr>
    </w:p>
    <w:p w:rsidR="00E865F2" w:rsidRPr="009517AB" w:rsidRDefault="00E865F2" w:rsidP="00E865F2">
      <w:pPr>
        <w:autoSpaceDE w:val="0"/>
        <w:autoSpaceDN w:val="0"/>
        <w:adjustRightInd w:val="0"/>
        <w:spacing w:line="259" w:lineRule="auto"/>
        <w:jc w:val="center"/>
        <w:rPr>
          <w:rFonts w:cs="Times New Roman"/>
          <w:szCs w:val="28"/>
        </w:rPr>
      </w:pPr>
      <w:r>
        <w:rPr>
          <w:rFonts w:cs="Times New Roman"/>
          <w:szCs w:val="28"/>
        </w:rPr>
        <w:t>Султанов С.А.</w:t>
      </w:r>
    </w:p>
    <w:p w:rsidR="009517AB" w:rsidRPr="009517AB" w:rsidRDefault="009517AB" w:rsidP="009517AB">
      <w:pPr>
        <w:ind w:right="-2"/>
        <w:jc w:val="center"/>
        <w:rPr>
          <w:rFonts w:cs="Times New Roman"/>
          <w:szCs w:val="28"/>
        </w:rPr>
      </w:pPr>
    </w:p>
    <w:p w:rsidR="009517AB" w:rsidRPr="009517AB" w:rsidRDefault="009517AB" w:rsidP="00021338">
      <w:pPr>
        <w:spacing w:after="0" w:line="240" w:lineRule="auto"/>
        <w:jc w:val="center"/>
        <w:rPr>
          <w:rFonts w:cs="Times New Roman"/>
          <w:szCs w:val="28"/>
        </w:rPr>
      </w:pPr>
    </w:p>
    <w:p w:rsidR="00021338" w:rsidRDefault="009517AB" w:rsidP="00021338">
      <w:pPr>
        <w:autoSpaceDE w:val="0"/>
        <w:autoSpaceDN w:val="0"/>
        <w:adjustRightInd w:val="0"/>
        <w:spacing w:after="0" w:line="240" w:lineRule="auto"/>
        <w:ind w:firstLine="426"/>
        <w:jc w:val="center"/>
        <w:rPr>
          <w:rFonts w:cs="Times New Roman"/>
          <w:szCs w:val="28"/>
        </w:rPr>
      </w:pPr>
      <w:r w:rsidRPr="009517AB">
        <w:rPr>
          <w:rFonts w:cs="Times New Roman"/>
          <w:szCs w:val="28"/>
        </w:rPr>
        <w:t>Конспект лекции для студентов специальности</w:t>
      </w:r>
      <w:r w:rsidR="00021338">
        <w:rPr>
          <w:rFonts w:cs="Times New Roman"/>
          <w:szCs w:val="28"/>
        </w:rPr>
        <w:t xml:space="preserve"> </w:t>
      </w:r>
    </w:p>
    <w:p w:rsidR="00E865F2" w:rsidRPr="009517AB" w:rsidRDefault="00021338" w:rsidP="00021338">
      <w:pPr>
        <w:autoSpaceDE w:val="0"/>
        <w:autoSpaceDN w:val="0"/>
        <w:adjustRightInd w:val="0"/>
        <w:spacing w:after="0" w:line="240" w:lineRule="auto"/>
        <w:ind w:firstLine="426"/>
        <w:jc w:val="center"/>
        <w:rPr>
          <w:rFonts w:eastAsia="TimesNewRomanPSMT" w:cs="Times New Roman"/>
          <w:szCs w:val="28"/>
        </w:rPr>
      </w:pPr>
      <w:r>
        <w:rPr>
          <w:rFonts w:cs="Times New Roman"/>
          <w:sz w:val="24"/>
          <w:szCs w:val="24"/>
        </w:rPr>
        <w:t xml:space="preserve"> </w:t>
      </w:r>
      <w:r w:rsidRPr="00CE3197">
        <w:rPr>
          <w:rFonts w:cs="Times New Roman"/>
          <w:szCs w:val="28"/>
          <w:lang w:val="kk-KZ"/>
        </w:rPr>
        <w:t>5В050200</w:t>
      </w:r>
      <w:r w:rsidR="00BE36EE">
        <w:rPr>
          <w:rFonts w:cs="Times New Roman"/>
          <w:szCs w:val="28"/>
          <w:lang w:val="kk-KZ"/>
        </w:rPr>
        <w:t xml:space="preserve"> </w:t>
      </w:r>
      <w:r w:rsidRPr="00CE3197">
        <w:rPr>
          <w:rFonts w:cs="Times New Roman"/>
          <w:szCs w:val="28"/>
          <w:lang w:val="kk-KZ"/>
        </w:rPr>
        <w:t>(6В03120</w:t>
      </w:r>
      <w:r w:rsidR="00BE36EE">
        <w:rPr>
          <w:rFonts w:cs="Times New Roman"/>
          <w:szCs w:val="28"/>
          <w:lang w:val="kk-KZ"/>
        </w:rPr>
        <w:t>) -</w:t>
      </w:r>
      <w:r w:rsidR="00E865F2">
        <w:rPr>
          <w:rFonts w:eastAsia="TimesNewRomanPSMT" w:cs="Times New Roman"/>
          <w:szCs w:val="28"/>
        </w:rPr>
        <w:t xml:space="preserve"> «Политология</w:t>
      </w:r>
      <w:r w:rsidR="00E865F2" w:rsidRPr="009517AB">
        <w:rPr>
          <w:rFonts w:eastAsia="TimesNewRomanPSMT" w:cs="Times New Roman"/>
          <w:szCs w:val="28"/>
        </w:rPr>
        <w:t>»</w:t>
      </w:r>
    </w:p>
    <w:p w:rsidR="009517AB" w:rsidRPr="009517AB" w:rsidRDefault="00E865F2" w:rsidP="00021338">
      <w:pPr>
        <w:spacing w:after="0" w:line="240" w:lineRule="auto"/>
        <w:jc w:val="center"/>
        <w:rPr>
          <w:rFonts w:cs="Times New Roman"/>
          <w:szCs w:val="28"/>
          <w:lang w:eastAsia="ko-KR"/>
        </w:rPr>
      </w:pPr>
      <w:r>
        <w:rPr>
          <w:rFonts w:cs="Times New Roman"/>
          <w:szCs w:val="28"/>
        </w:rPr>
        <w:t>по ди</w:t>
      </w:r>
      <w:r w:rsidR="009517AB" w:rsidRPr="009517AB">
        <w:rPr>
          <w:rFonts w:cs="Times New Roman"/>
          <w:szCs w:val="28"/>
        </w:rPr>
        <w:t xml:space="preserve">сциплине </w:t>
      </w:r>
      <w:r w:rsidR="009517AB" w:rsidRPr="009517AB">
        <w:rPr>
          <w:rFonts w:cs="Times New Roman"/>
          <w:szCs w:val="28"/>
          <w:lang w:eastAsia="ko-KR"/>
        </w:rPr>
        <w:t>«</w:t>
      </w:r>
      <w:r>
        <w:rPr>
          <w:rFonts w:cs="Times New Roman"/>
          <w:szCs w:val="28"/>
        </w:rPr>
        <w:t xml:space="preserve">Политическая </w:t>
      </w:r>
      <w:proofErr w:type="spellStart"/>
      <w:r>
        <w:rPr>
          <w:rFonts w:cs="Times New Roman"/>
          <w:szCs w:val="28"/>
        </w:rPr>
        <w:t>конфликтология</w:t>
      </w:r>
      <w:proofErr w:type="spellEnd"/>
      <w:r w:rsidR="009517AB" w:rsidRPr="009517AB">
        <w:rPr>
          <w:rFonts w:cs="Times New Roman"/>
          <w:szCs w:val="28"/>
          <w:lang w:eastAsia="ko-KR"/>
        </w:rPr>
        <w:t>»</w:t>
      </w:r>
    </w:p>
    <w:p w:rsidR="009517AB" w:rsidRPr="009517AB" w:rsidRDefault="009517AB" w:rsidP="009517AB">
      <w:pPr>
        <w:ind w:right="-2"/>
        <w:jc w:val="center"/>
        <w:rPr>
          <w:rFonts w:cs="Times New Roman"/>
          <w:szCs w:val="28"/>
        </w:rPr>
      </w:pPr>
    </w:p>
    <w:p w:rsidR="009517AB" w:rsidRPr="009517AB" w:rsidRDefault="009517AB" w:rsidP="009517AB">
      <w:pPr>
        <w:tabs>
          <w:tab w:val="left" w:pos="2900"/>
        </w:tabs>
        <w:jc w:val="center"/>
        <w:rPr>
          <w:rFonts w:cs="Times New Roman"/>
          <w:bCs/>
          <w:szCs w:val="28"/>
        </w:rPr>
      </w:pPr>
    </w:p>
    <w:p w:rsidR="009517AB" w:rsidRPr="009517AB" w:rsidRDefault="009517AB" w:rsidP="009517AB">
      <w:pPr>
        <w:tabs>
          <w:tab w:val="left" w:pos="2900"/>
        </w:tabs>
        <w:jc w:val="center"/>
        <w:rPr>
          <w:rFonts w:cs="Times New Roman"/>
          <w:szCs w:val="28"/>
        </w:rPr>
      </w:pPr>
    </w:p>
    <w:p w:rsidR="009517AB" w:rsidRPr="009517AB" w:rsidRDefault="009517AB" w:rsidP="009517AB">
      <w:pPr>
        <w:pStyle w:val="a7"/>
        <w:ind w:firstLine="720"/>
        <w:jc w:val="center"/>
        <w:rPr>
          <w:b/>
          <w:bCs/>
          <w:sz w:val="28"/>
          <w:szCs w:val="28"/>
          <w:lang w:val="kk-KZ"/>
        </w:rPr>
      </w:pPr>
    </w:p>
    <w:p w:rsidR="009517AB" w:rsidRPr="009517AB" w:rsidRDefault="009517AB" w:rsidP="009517AB">
      <w:pPr>
        <w:pStyle w:val="a7"/>
        <w:ind w:firstLine="720"/>
        <w:jc w:val="center"/>
        <w:rPr>
          <w:noProof/>
          <w:sz w:val="28"/>
          <w:szCs w:val="28"/>
          <w:lang w:val="kk-KZ"/>
        </w:rPr>
      </w:pPr>
    </w:p>
    <w:p w:rsidR="009517AB" w:rsidRPr="009517AB" w:rsidRDefault="009517AB" w:rsidP="009517AB">
      <w:pPr>
        <w:pStyle w:val="a7"/>
        <w:ind w:firstLine="720"/>
        <w:jc w:val="center"/>
        <w:rPr>
          <w:noProof/>
          <w:sz w:val="28"/>
          <w:szCs w:val="28"/>
          <w:lang w:val="kk-KZ"/>
        </w:rPr>
      </w:pPr>
    </w:p>
    <w:p w:rsidR="009517AB" w:rsidRPr="009517AB" w:rsidRDefault="009517AB" w:rsidP="009517AB">
      <w:pPr>
        <w:pStyle w:val="a7"/>
        <w:ind w:firstLine="720"/>
        <w:jc w:val="center"/>
        <w:rPr>
          <w:noProof/>
          <w:sz w:val="28"/>
          <w:szCs w:val="28"/>
          <w:lang w:val="kk-KZ"/>
        </w:rPr>
      </w:pPr>
    </w:p>
    <w:p w:rsidR="009517AB" w:rsidRPr="009517AB" w:rsidRDefault="009517AB" w:rsidP="009517AB">
      <w:pPr>
        <w:pStyle w:val="a7"/>
        <w:ind w:firstLine="720"/>
        <w:jc w:val="center"/>
        <w:rPr>
          <w:noProof/>
          <w:sz w:val="28"/>
          <w:szCs w:val="28"/>
          <w:lang w:val="kk-KZ"/>
        </w:rPr>
      </w:pPr>
      <w:bookmarkStart w:id="0" w:name="_GoBack"/>
      <w:bookmarkEnd w:id="0"/>
    </w:p>
    <w:p w:rsidR="00E865F2" w:rsidRDefault="00E865F2" w:rsidP="009517AB">
      <w:pPr>
        <w:pStyle w:val="a7"/>
        <w:rPr>
          <w:noProof/>
          <w:sz w:val="28"/>
          <w:szCs w:val="28"/>
          <w:lang w:val="kk-KZ"/>
        </w:rPr>
      </w:pPr>
    </w:p>
    <w:p w:rsidR="00E865F2" w:rsidRDefault="00E865F2" w:rsidP="009517AB">
      <w:pPr>
        <w:pStyle w:val="a7"/>
        <w:rPr>
          <w:noProof/>
          <w:sz w:val="28"/>
          <w:szCs w:val="28"/>
          <w:lang w:val="kk-KZ"/>
        </w:rPr>
      </w:pPr>
    </w:p>
    <w:p w:rsidR="00E865F2" w:rsidRPr="009517AB" w:rsidRDefault="00E865F2" w:rsidP="009517AB">
      <w:pPr>
        <w:pStyle w:val="a7"/>
        <w:rPr>
          <w:noProof/>
          <w:sz w:val="28"/>
          <w:szCs w:val="28"/>
          <w:lang w:val="kk-KZ"/>
        </w:rPr>
      </w:pPr>
    </w:p>
    <w:p w:rsidR="009517AB" w:rsidRPr="009517AB" w:rsidRDefault="00F87CB2" w:rsidP="009517AB">
      <w:pPr>
        <w:pStyle w:val="a7"/>
        <w:jc w:val="center"/>
        <w:rPr>
          <w:bCs/>
          <w:sz w:val="28"/>
          <w:szCs w:val="28"/>
          <w:lang w:val="kk-KZ"/>
        </w:rPr>
      </w:pPr>
      <w:r>
        <w:rPr>
          <w:bCs/>
          <w:noProof/>
          <w:sz w:val="28"/>
          <w:szCs w:val="28"/>
          <w:lang w:val="ru-RU" w:eastAsia="ru-RU"/>
        </w:rPr>
        <w:pict>
          <v:rect id="Прямоугольник 8" o:spid="_x0000_s1026" style="position:absolute;left:0;text-align:left;margin-left:223.7pt;margin-top:51.6pt;width:48pt;height: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" stroked="f"/>
        </w:pict>
      </w:r>
      <w:r>
        <w:rPr>
          <w:bCs/>
          <w:noProof/>
          <w:sz w:val="28"/>
          <w:szCs w:val="28"/>
          <w:lang w:val="ru-RU" w:eastAsia="ru-RU"/>
        </w:rPr>
        <w:pict>
          <v:oval id="Овал 9" o:spid="_x0000_s1027" style="position:absolute;left:0;text-align:left;margin-left:227.95pt;margin-top:18.2pt;width:11.75pt;height:1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" stroked="f"/>
        </w:pict>
      </w:r>
      <w:r w:rsidR="009517AB" w:rsidRPr="009517AB">
        <w:rPr>
          <w:bCs/>
          <w:sz w:val="28"/>
          <w:szCs w:val="28"/>
          <w:lang w:val="kk-KZ"/>
        </w:rPr>
        <w:t>Шымкент</w:t>
      </w:r>
      <w:r w:rsidR="009517AB" w:rsidRPr="001B2019">
        <w:rPr>
          <w:bCs/>
          <w:sz w:val="28"/>
          <w:szCs w:val="28"/>
          <w:lang w:val="ru-RU"/>
        </w:rPr>
        <w:t xml:space="preserve">, </w:t>
      </w:r>
      <w:r w:rsidR="00E950B9">
        <w:rPr>
          <w:bCs/>
          <w:sz w:val="28"/>
          <w:szCs w:val="28"/>
          <w:lang w:val="kk-KZ"/>
        </w:rPr>
        <w:t>2021</w:t>
      </w:r>
      <w:r w:rsidR="009517AB" w:rsidRPr="009517AB">
        <w:rPr>
          <w:bCs/>
          <w:sz w:val="28"/>
          <w:szCs w:val="28"/>
          <w:lang w:val="kk-KZ"/>
        </w:rPr>
        <w:t>г</w:t>
      </w:r>
    </w:p>
    <w:p w:rsidR="009517AB" w:rsidRDefault="009517AB" w:rsidP="009517AB">
      <w:pPr>
        <w:spacing w:after="0" w:line="240" w:lineRule="auto"/>
        <w:ind w:left="993" w:hanging="426"/>
        <w:jc w:val="both"/>
        <w:rPr>
          <w:rFonts w:cs="Times New Roman"/>
          <w:szCs w:val="28"/>
        </w:rPr>
      </w:pPr>
    </w:p>
    <w:p w:rsidR="00CE2917" w:rsidRDefault="00CE2917" w:rsidP="009517AB">
      <w:pPr>
        <w:spacing w:after="0" w:line="240" w:lineRule="auto"/>
        <w:ind w:left="993" w:hanging="426"/>
        <w:jc w:val="both"/>
        <w:rPr>
          <w:rFonts w:cs="Times New Roman"/>
          <w:szCs w:val="28"/>
        </w:rPr>
      </w:pPr>
    </w:p>
    <w:p w:rsidR="00CE2917" w:rsidRDefault="00CE2917" w:rsidP="009517AB">
      <w:pPr>
        <w:spacing w:after="0" w:line="240" w:lineRule="auto"/>
        <w:ind w:left="993" w:hanging="426"/>
        <w:jc w:val="both"/>
        <w:rPr>
          <w:rFonts w:cs="Times New Roman"/>
          <w:szCs w:val="28"/>
        </w:rPr>
      </w:pPr>
    </w:p>
    <w:p w:rsidR="00021338" w:rsidRDefault="00F87CB2" w:rsidP="009517AB">
      <w:pPr>
        <w:spacing w:after="0" w:line="240" w:lineRule="auto"/>
        <w:ind w:left="993" w:hanging="426"/>
        <w:jc w:val="both"/>
        <w:rPr>
          <w:rFonts w:cs="Times New Roman"/>
          <w:szCs w:val="28"/>
        </w:rPr>
      </w:pPr>
      <w:r>
        <w:rPr>
          <w:rFonts w:cs="Times New Roman"/>
          <w:noProof/>
          <w:szCs w:val="28"/>
          <w:lang w:eastAsia="ru-RU"/>
        </w:rPr>
        <w:pict>
          <v:rect id="_x0000_s1030" style="position:absolute;left:0;text-align:left;margin-left:223.7pt;margin-top:10pt;width:58.35pt;height:54.65pt;z-index:251663360" strokecolor="white [3212]"/>
        </w:pict>
      </w:r>
    </w:p>
    <w:p w:rsidR="00CE2917" w:rsidRPr="00021338" w:rsidRDefault="00CE2917" w:rsidP="00CE2917">
      <w:pPr>
        <w:spacing w:after="0" w:line="240" w:lineRule="auto"/>
        <w:jc w:val="both"/>
        <w:rPr>
          <w:sz w:val="24"/>
          <w:szCs w:val="24"/>
          <w:lang w:val="kk-KZ"/>
        </w:rPr>
      </w:pPr>
      <w:r w:rsidRPr="00021338">
        <w:rPr>
          <w:sz w:val="24"/>
          <w:szCs w:val="24"/>
          <w:lang w:val="kk-KZ"/>
        </w:rPr>
        <w:lastRenderedPageBreak/>
        <w:t>УДК</w:t>
      </w:r>
      <w:r w:rsidR="00D40399" w:rsidRPr="00D40399">
        <w:rPr>
          <w:sz w:val="24"/>
          <w:szCs w:val="24"/>
        </w:rPr>
        <w:t xml:space="preserve"> 32</w:t>
      </w:r>
      <w:r w:rsidR="00D40399">
        <w:rPr>
          <w:sz w:val="24"/>
          <w:szCs w:val="24"/>
        </w:rPr>
        <w:t>:316.48(083.13)</w:t>
      </w:r>
      <w:r w:rsidR="00021338">
        <w:rPr>
          <w:sz w:val="24"/>
          <w:szCs w:val="24"/>
        </w:rPr>
        <w:t xml:space="preserve"> </w:t>
      </w:r>
    </w:p>
    <w:p w:rsidR="00CE2917" w:rsidRPr="00021338" w:rsidRDefault="00CE2917" w:rsidP="00CE2917">
      <w:pPr>
        <w:spacing w:after="0" w:line="240" w:lineRule="auto"/>
        <w:jc w:val="both"/>
        <w:rPr>
          <w:sz w:val="24"/>
          <w:szCs w:val="24"/>
        </w:rPr>
      </w:pPr>
      <w:r w:rsidRPr="00021338">
        <w:rPr>
          <w:sz w:val="24"/>
          <w:szCs w:val="24"/>
        </w:rPr>
        <w:t xml:space="preserve"> </w:t>
      </w:r>
      <w:r w:rsidR="00021338">
        <w:rPr>
          <w:sz w:val="24"/>
          <w:szCs w:val="24"/>
        </w:rPr>
        <w:t>ББК</w:t>
      </w:r>
      <w:r w:rsidR="00D40399">
        <w:rPr>
          <w:sz w:val="24"/>
          <w:szCs w:val="24"/>
        </w:rPr>
        <w:t xml:space="preserve"> 66.2</w:t>
      </w:r>
      <w:r w:rsidR="00021338">
        <w:rPr>
          <w:sz w:val="24"/>
          <w:szCs w:val="24"/>
        </w:rPr>
        <w:t xml:space="preserve"> </w:t>
      </w:r>
      <w:r w:rsidRPr="00021338">
        <w:rPr>
          <w:sz w:val="24"/>
          <w:szCs w:val="24"/>
        </w:rPr>
        <w:t xml:space="preserve">  </w:t>
      </w:r>
    </w:p>
    <w:p w:rsidR="00CE2917" w:rsidRPr="00021338" w:rsidRDefault="00CE2917" w:rsidP="00CE2917">
      <w:pPr>
        <w:spacing w:after="0" w:line="240" w:lineRule="auto"/>
        <w:jc w:val="both"/>
        <w:rPr>
          <w:sz w:val="24"/>
          <w:szCs w:val="24"/>
        </w:rPr>
      </w:pPr>
    </w:p>
    <w:p w:rsidR="00021338" w:rsidRPr="00021338" w:rsidRDefault="00CE2917" w:rsidP="00021338">
      <w:pPr>
        <w:autoSpaceDE w:val="0"/>
        <w:autoSpaceDN w:val="0"/>
        <w:adjustRightInd w:val="0"/>
        <w:spacing w:after="0" w:line="240" w:lineRule="auto"/>
        <w:ind w:firstLine="426"/>
        <w:jc w:val="both"/>
        <w:rPr>
          <w:rFonts w:cs="Times New Roman"/>
          <w:sz w:val="24"/>
          <w:szCs w:val="24"/>
        </w:rPr>
      </w:pPr>
      <w:r w:rsidRPr="00021338">
        <w:rPr>
          <w:b/>
          <w:sz w:val="24"/>
          <w:szCs w:val="24"/>
        </w:rPr>
        <w:t xml:space="preserve">       Султанов С.А.</w:t>
      </w:r>
      <w:r w:rsidR="00021338" w:rsidRPr="00021338">
        <w:rPr>
          <w:b/>
          <w:sz w:val="24"/>
          <w:szCs w:val="24"/>
        </w:rPr>
        <w:t xml:space="preserve"> </w:t>
      </w:r>
      <w:r w:rsidR="00021338">
        <w:rPr>
          <w:sz w:val="24"/>
          <w:szCs w:val="24"/>
        </w:rPr>
        <w:t xml:space="preserve"> </w:t>
      </w:r>
      <w:r w:rsidRPr="00021338">
        <w:rPr>
          <w:sz w:val="24"/>
          <w:szCs w:val="24"/>
        </w:rPr>
        <w:t>Конспект лекций по дисциплине</w:t>
      </w:r>
      <w:r w:rsidR="00021338" w:rsidRPr="00021338">
        <w:rPr>
          <w:sz w:val="24"/>
          <w:szCs w:val="24"/>
        </w:rPr>
        <w:t xml:space="preserve"> </w:t>
      </w:r>
      <w:r w:rsidR="00021338" w:rsidRPr="00021338">
        <w:rPr>
          <w:rFonts w:cs="Times New Roman"/>
          <w:sz w:val="24"/>
          <w:szCs w:val="24"/>
          <w:lang w:eastAsia="ko-KR"/>
        </w:rPr>
        <w:t>«</w:t>
      </w:r>
      <w:r w:rsidR="00021338" w:rsidRPr="00021338">
        <w:rPr>
          <w:rFonts w:cs="Times New Roman"/>
          <w:sz w:val="24"/>
          <w:szCs w:val="24"/>
        </w:rPr>
        <w:t xml:space="preserve">Политическая </w:t>
      </w:r>
      <w:proofErr w:type="spellStart"/>
      <w:r w:rsidR="00021338" w:rsidRPr="00021338">
        <w:rPr>
          <w:rFonts w:cs="Times New Roman"/>
          <w:sz w:val="24"/>
          <w:szCs w:val="24"/>
        </w:rPr>
        <w:t>конфликтология</w:t>
      </w:r>
      <w:proofErr w:type="spellEnd"/>
      <w:r w:rsidR="00021338" w:rsidRPr="00021338">
        <w:rPr>
          <w:rFonts w:cs="Times New Roman"/>
          <w:sz w:val="24"/>
          <w:szCs w:val="24"/>
          <w:lang w:eastAsia="ko-KR"/>
        </w:rPr>
        <w:t>»</w:t>
      </w:r>
      <w:r w:rsidR="00021338">
        <w:rPr>
          <w:rFonts w:cs="Times New Roman"/>
          <w:sz w:val="24"/>
          <w:szCs w:val="24"/>
          <w:lang w:eastAsia="ko-KR"/>
        </w:rPr>
        <w:t xml:space="preserve"> </w:t>
      </w:r>
      <w:r w:rsidR="00021338" w:rsidRPr="00021338">
        <w:rPr>
          <w:rFonts w:cs="Times New Roman"/>
          <w:sz w:val="24"/>
          <w:szCs w:val="24"/>
        </w:rPr>
        <w:t xml:space="preserve">для студентов специальности  </w:t>
      </w:r>
      <w:r w:rsidR="00021338" w:rsidRPr="00021338">
        <w:rPr>
          <w:rFonts w:cs="Times New Roman"/>
          <w:sz w:val="24"/>
          <w:szCs w:val="24"/>
          <w:lang w:val="kk-KZ"/>
        </w:rPr>
        <w:t xml:space="preserve">5В050200(6В03120)- </w:t>
      </w:r>
      <w:r w:rsidR="00021338" w:rsidRPr="00021338">
        <w:rPr>
          <w:rFonts w:cs="Times New Roman"/>
          <w:sz w:val="24"/>
          <w:szCs w:val="24"/>
        </w:rPr>
        <w:t xml:space="preserve"> </w:t>
      </w:r>
      <w:r w:rsidR="00021338" w:rsidRPr="00021338">
        <w:rPr>
          <w:rFonts w:eastAsia="TimesNewRomanPSMT" w:cs="Times New Roman"/>
          <w:sz w:val="24"/>
          <w:szCs w:val="24"/>
        </w:rPr>
        <w:t>«Политология»</w:t>
      </w:r>
    </w:p>
    <w:p w:rsidR="00CE2917" w:rsidRPr="00021338" w:rsidRDefault="00021338" w:rsidP="00CE2917">
      <w:pPr>
        <w:spacing w:after="0" w:line="240" w:lineRule="auto"/>
        <w:jc w:val="both"/>
        <w:rPr>
          <w:sz w:val="24"/>
          <w:szCs w:val="24"/>
          <w:lang w:val="kk-KZ"/>
        </w:rPr>
      </w:pPr>
      <w:r>
        <w:rPr>
          <w:sz w:val="24"/>
          <w:szCs w:val="24"/>
        </w:rPr>
        <w:t xml:space="preserve">– </w:t>
      </w:r>
      <w:proofErr w:type="gramStart"/>
      <w:r>
        <w:rPr>
          <w:sz w:val="24"/>
          <w:szCs w:val="24"/>
        </w:rPr>
        <w:t>Ш</w:t>
      </w:r>
      <w:r w:rsidR="00C21756">
        <w:rPr>
          <w:sz w:val="24"/>
          <w:szCs w:val="24"/>
        </w:rPr>
        <w:t>ымкент.:</w:t>
      </w:r>
      <w:proofErr w:type="gramEnd"/>
      <w:r w:rsidR="00C21756">
        <w:rPr>
          <w:sz w:val="24"/>
          <w:szCs w:val="24"/>
        </w:rPr>
        <w:t xml:space="preserve"> ЮКУ им. </w:t>
      </w:r>
      <w:proofErr w:type="spellStart"/>
      <w:r w:rsidR="00C21756">
        <w:rPr>
          <w:sz w:val="24"/>
          <w:szCs w:val="24"/>
        </w:rPr>
        <w:t>М.Ауэзова</w:t>
      </w:r>
      <w:proofErr w:type="spellEnd"/>
      <w:r w:rsidR="00C21756">
        <w:rPr>
          <w:sz w:val="24"/>
          <w:szCs w:val="24"/>
        </w:rPr>
        <w:t>, 2021</w:t>
      </w:r>
      <w:r w:rsidR="00CE2917" w:rsidRPr="00021338">
        <w:rPr>
          <w:sz w:val="24"/>
          <w:szCs w:val="24"/>
        </w:rPr>
        <w:t xml:space="preserve"> – </w:t>
      </w:r>
      <w:r>
        <w:rPr>
          <w:sz w:val="24"/>
          <w:szCs w:val="24"/>
        </w:rPr>
        <w:t xml:space="preserve">80 </w:t>
      </w:r>
      <w:r w:rsidR="00CE2917" w:rsidRPr="00021338">
        <w:rPr>
          <w:sz w:val="24"/>
          <w:szCs w:val="24"/>
        </w:rPr>
        <w:t xml:space="preserve">с. </w:t>
      </w:r>
      <w:r w:rsidR="00CE2917" w:rsidRPr="00021338">
        <w:rPr>
          <w:sz w:val="24"/>
          <w:szCs w:val="24"/>
          <w:lang w:val="kk-KZ"/>
        </w:rPr>
        <w:t xml:space="preserve"> </w:t>
      </w: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r w:rsidRPr="00021338">
        <w:rPr>
          <w:sz w:val="24"/>
          <w:szCs w:val="24"/>
        </w:rPr>
        <w:t xml:space="preserve">  </w:t>
      </w:r>
    </w:p>
    <w:p w:rsidR="00CE2917" w:rsidRPr="00FB7332" w:rsidRDefault="00CE2917" w:rsidP="00FB7332">
      <w:pPr>
        <w:spacing w:after="0" w:line="240" w:lineRule="auto"/>
        <w:jc w:val="both"/>
        <w:rPr>
          <w:sz w:val="24"/>
          <w:szCs w:val="24"/>
        </w:rPr>
      </w:pPr>
    </w:p>
    <w:p w:rsidR="00FB7332" w:rsidRPr="00FB7332" w:rsidRDefault="00CE2917" w:rsidP="00FB7332">
      <w:pPr>
        <w:spacing w:after="0" w:line="240" w:lineRule="auto"/>
        <w:jc w:val="both"/>
        <w:rPr>
          <w:rFonts w:eastAsia="Calibri" w:cs="Times New Roman"/>
          <w:b/>
          <w:sz w:val="24"/>
          <w:szCs w:val="24"/>
        </w:rPr>
      </w:pPr>
      <w:r w:rsidRPr="00FB7332">
        <w:rPr>
          <w:sz w:val="24"/>
          <w:szCs w:val="24"/>
        </w:rPr>
        <w:t xml:space="preserve">       </w:t>
      </w:r>
      <w:r w:rsidR="00021338" w:rsidRPr="00FB7332">
        <w:rPr>
          <w:sz w:val="24"/>
          <w:szCs w:val="24"/>
        </w:rPr>
        <w:t xml:space="preserve">Конспект лекций по дисциплине </w:t>
      </w:r>
      <w:r w:rsidR="00021338" w:rsidRPr="00FB7332">
        <w:rPr>
          <w:rFonts w:cs="Times New Roman"/>
          <w:sz w:val="24"/>
          <w:szCs w:val="24"/>
          <w:lang w:eastAsia="ko-KR"/>
        </w:rPr>
        <w:t>«</w:t>
      </w:r>
      <w:r w:rsidR="00021338" w:rsidRPr="00FB7332">
        <w:rPr>
          <w:rFonts w:cs="Times New Roman"/>
          <w:sz w:val="24"/>
          <w:szCs w:val="24"/>
        </w:rPr>
        <w:t xml:space="preserve">Политическая </w:t>
      </w:r>
      <w:proofErr w:type="spellStart"/>
      <w:r w:rsidR="00021338" w:rsidRPr="00FB7332">
        <w:rPr>
          <w:rFonts w:cs="Times New Roman"/>
          <w:sz w:val="24"/>
          <w:szCs w:val="24"/>
        </w:rPr>
        <w:t>конфликтология</w:t>
      </w:r>
      <w:proofErr w:type="spellEnd"/>
      <w:r w:rsidR="00021338" w:rsidRPr="00FB7332">
        <w:rPr>
          <w:rFonts w:cs="Times New Roman"/>
          <w:sz w:val="24"/>
          <w:szCs w:val="24"/>
          <w:lang w:eastAsia="ko-KR"/>
        </w:rPr>
        <w:t xml:space="preserve">» </w:t>
      </w:r>
      <w:r w:rsidR="00FB7332" w:rsidRPr="00FB7332">
        <w:rPr>
          <w:rFonts w:cs="Times New Roman"/>
          <w:sz w:val="24"/>
          <w:szCs w:val="24"/>
        </w:rPr>
        <w:t xml:space="preserve">составлен  </w:t>
      </w:r>
      <w:r w:rsidR="00FB7332" w:rsidRPr="00FB7332">
        <w:rPr>
          <w:rFonts w:eastAsia="Calibri" w:cs="Times New Roman"/>
          <w:sz w:val="24"/>
          <w:szCs w:val="24"/>
        </w:rPr>
        <w:t>на основании  учебной</w:t>
      </w:r>
      <w:r w:rsidR="00FB7332">
        <w:rPr>
          <w:rFonts w:eastAsia="Calibri" w:cs="Times New Roman"/>
          <w:sz w:val="24"/>
          <w:szCs w:val="24"/>
        </w:rPr>
        <w:t xml:space="preserve"> программы дисциплины «П</w:t>
      </w:r>
      <w:r w:rsidR="00FB7332" w:rsidRPr="00FB7332">
        <w:rPr>
          <w:rFonts w:eastAsia="Calibri" w:cs="Times New Roman"/>
          <w:sz w:val="24"/>
          <w:szCs w:val="24"/>
        </w:rPr>
        <w:t xml:space="preserve">олитология», в соответствии с государственными общеобязательными стандартами специальности-5В050200(6В03120) - </w:t>
      </w:r>
      <w:r w:rsidR="00FB7332" w:rsidRPr="00FB7332">
        <w:rPr>
          <w:rFonts w:eastAsia="Calibri" w:cs="Times New Roman"/>
          <w:sz w:val="24"/>
          <w:szCs w:val="24"/>
          <w:lang w:val="kk-KZ"/>
        </w:rPr>
        <w:t>«Политология</w:t>
      </w:r>
      <w:r w:rsidR="00FB7332" w:rsidRPr="00FB7332">
        <w:rPr>
          <w:rFonts w:eastAsia="Calibri" w:cs="Times New Roman"/>
          <w:b/>
          <w:sz w:val="24"/>
          <w:szCs w:val="24"/>
          <w:lang w:val="kk-KZ"/>
        </w:rPr>
        <w:t>»</w:t>
      </w:r>
    </w:p>
    <w:p w:rsidR="00CE2917" w:rsidRPr="00FB7332" w:rsidRDefault="00CE2917" w:rsidP="00FB7332">
      <w:pPr>
        <w:spacing w:after="0" w:line="240" w:lineRule="auto"/>
        <w:jc w:val="both"/>
        <w:rPr>
          <w:rFonts w:eastAsia="Calibri" w:cs="Times New Roman"/>
          <w:b/>
          <w:sz w:val="24"/>
          <w:szCs w:val="24"/>
        </w:rPr>
      </w:pPr>
      <w:r w:rsidRPr="00FB7332">
        <w:rPr>
          <w:sz w:val="24"/>
          <w:szCs w:val="24"/>
        </w:rPr>
        <w:t xml:space="preserve">        В основу конспектов лекций положен многолетний опыт преподавательской, а также научной деятельности автора по данному направлению.  Лекции  знакомят студента с ак</w:t>
      </w:r>
      <w:r w:rsidR="00021338" w:rsidRPr="00FB7332">
        <w:rPr>
          <w:sz w:val="24"/>
          <w:szCs w:val="24"/>
        </w:rPr>
        <w:t xml:space="preserve">туальными проблемами политической </w:t>
      </w:r>
      <w:proofErr w:type="spellStart"/>
      <w:r w:rsidR="00021338" w:rsidRPr="00FB7332">
        <w:rPr>
          <w:sz w:val="24"/>
          <w:szCs w:val="24"/>
        </w:rPr>
        <w:t>конфликтологии</w:t>
      </w:r>
      <w:proofErr w:type="spellEnd"/>
      <w:r w:rsidRPr="00FB7332">
        <w:rPr>
          <w:sz w:val="24"/>
          <w:szCs w:val="24"/>
        </w:rPr>
        <w:t>,</w:t>
      </w:r>
      <w:r w:rsidR="00BE36EE" w:rsidRPr="00FB7332">
        <w:rPr>
          <w:sz w:val="24"/>
          <w:szCs w:val="24"/>
        </w:rPr>
        <w:t xml:space="preserve"> </w:t>
      </w:r>
      <w:r w:rsidR="00BE36EE" w:rsidRPr="00FB7332">
        <w:rPr>
          <w:rStyle w:val="FontStyle98"/>
          <w:sz w:val="24"/>
          <w:szCs w:val="24"/>
        </w:rPr>
        <w:t>где политический конфликт — это тип диалектического взаимодей</w:t>
      </w:r>
      <w:r w:rsidR="00BE36EE" w:rsidRPr="00FB7332">
        <w:rPr>
          <w:rStyle w:val="FontStyle98"/>
          <w:sz w:val="24"/>
          <w:szCs w:val="24"/>
        </w:rPr>
        <w:softHyphen/>
        <w:t>ствия, непременным условием которого является совокупность пред</w:t>
      </w:r>
      <w:r w:rsidR="00BE36EE" w:rsidRPr="00FB7332">
        <w:rPr>
          <w:rStyle w:val="FontStyle98"/>
          <w:sz w:val="24"/>
          <w:szCs w:val="24"/>
        </w:rPr>
        <w:softHyphen/>
        <w:t xml:space="preserve">ставлений субъектов о себе самих (своих мотивах, целях, ценностях и т. п.), оппонентах (их мотивах и целях), социальной и политической среде, в которой происходит конфликт. </w:t>
      </w:r>
      <w:r w:rsidRPr="00FB7332">
        <w:rPr>
          <w:sz w:val="24"/>
          <w:szCs w:val="24"/>
        </w:rPr>
        <w:t xml:space="preserve"> </w:t>
      </w:r>
    </w:p>
    <w:p w:rsidR="00CE2917" w:rsidRPr="00FB7332" w:rsidRDefault="00CE2917" w:rsidP="00FB7332">
      <w:pPr>
        <w:spacing w:after="0" w:line="240" w:lineRule="auto"/>
        <w:jc w:val="both"/>
        <w:rPr>
          <w:sz w:val="24"/>
          <w:szCs w:val="24"/>
        </w:rPr>
      </w:pPr>
      <w:r w:rsidRPr="00FB7332">
        <w:rPr>
          <w:sz w:val="24"/>
          <w:szCs w:val="24"/>
        </w:rPr>
        <w:t xml:space="preserve">      </w:t>
      </w:r>
      <w:r w:rsidRPr="00FB7332">
        <w:rPr>
          <w:sz w:val="24"/>
          <w:szCs w:val="24"/>
          <w:lang w:val="kk-KZ"/>
        </w:rPr>
        <w:t xml:space="preserve"> </w:t>
      </w:r>
      <w:r w:rsidRPr="00FB7332">
        <w:rPr>
          <w:sz w:val="24"/>
          <w:szCs w:val="24"/>
        </w:rPr>
        <w:t xml:space="preserve">Конспект лекций по дисциплине </w:t>
      </w:r>
      <w:r w:rsidR="00021338" w:rsidRPr="00FB7332">
        <w:rPr>
          <w:rFonts w:cs="Times New Roman"/>
          <w:sz w:val="24"/>
          <w:szCs w:val="24"/>
          <w:lang w:eastAsia="ko-KR"/>
        </w:rPr>
        <w:t>«</w:t>
      </w:r>
      <w:r w:rsidR="00021338" w:rsidRPr="00FB7332">
        <w:rPr>
          <w:rFonts w:cs="Times New Roman"/>
          <w:sz w:val="24"/>
          <w:szCs w:val="24"/>
        </w:rPr>
        <w:t xml:space="preserve">Политическая </w:t>
      </w:r>
      <w:proofErr w:type="spellStart"/>
      <w:r w:rsidR="00021338" w:rsidRPr="00FB7332">
        <w:rPr>
          <w:rFonts w:cs="Times New Roman"/>
          <w:sz w:val="24"/>
          <w:szCs w:val="24"/>
        </w:rPr>
        <w:t>конфликтология</w:t>
      </w:r>
      <w:proofErr w:type="spellEnd"/>
      <w:r w:rsidR="00021338" w:rsidRPr="00FB7332">
        <w:rPr>
          <w:rFonts w:cs="Times New Roman"/>
          <w:sz w:val="24"/>
          <w:szCs w:val="24"/>
          <w:lang w:eastAsia="ko-KR"/>
        </w:rPr>
        <w:t xml:space="preserve">» </w:t>
      </w:r>
      <w:r w:rsidR="00021338" w:rsidRPr="00FB7332">
        <w:rPr>
          <w:sz w:val="24"/>
          <w:szCs w:val="24"/>
        </w:rPr>
        <w:t>подходи</w:t>
      </w:r>
      <w:r w:rsidRPr="00FB7332">
        <w:rPr>
          <w:sz w:val="24"/>
          <w:szCs w:val="24"/>
        </w:rPr>
        <w:t>т для работы в течение семестра, и для самостоятельной подготовки к</w:t>
      </w:r>
      <w:r w:rsidR="00183126" w:rsidRPr="00FB7332">
        <w:rPr>
          <w:sz w:val="24"/>
          <w:szCs w:val="24"/>
        </w:rPr>
        <w:t xml:space="preserve"> семинару,</w:t>
      </w:r>
      <w:r w:rsidRPr="00FB7332">
        <w:rPr>
          <w:sz w:val="24"/>
          <w:szCs w:val="24"/>
        </w:rPr>
        <w:t xml:space="preserve"> СРС и экзамену.</w:t>
      </w:r>
    </w:p>
    <w:p w:rsidR="00CE2917" w:rsidRPr="00FB7332" w:rsidRDefault="00CE2917" w:rsidP="00FB7332">
      <w:pPr>
        <w:spacing w:after="0" w:line="240" w:lineRule="auto"/>
        <w:jc w:val="both"/>
        <w:rPr>
          <w:sz w:val="24"/>
          <w:szCs w:val="24"/>
        </w:rPr>
      </w:pPr>
      <w:r w:rsidRPr="00FB7332">
        <w:rPr>
          <w:sz w:val="24"/>
          <w:szCs w:val="24"/>
        </w:rPr>
        <w:t xml:space="preserve">       Предназначен для студентов</w:t>
      </w:r>
      <w:r w:rsidR="00BE36EE" w:rsidRPr="00FB7332">
        <w:rPr>
          <w:sz w:val="24"/>
          <w:szCs w:val="24"/>
        </w:rPr>
        <w:t xml:space="preserve"> </w:t>
      </w:r>
      <w:r w:rsidR="00BE36EE" w:rsidRPr="00FB7332">
        <w:rPr>
          <w:rFonts w:cs="Times New Roman"/>
          <w:sz w:val="24"/>
          <w:szCs w:val="24"/>
        </w:rPr>
        <w:t xml:space="preserve">специальности </w:t>
      </w:r>
      <w:proofErr w:type="spellStart"/>
      <w:proofErr w:type="gramStart"/>
      <w:r w:rsidR="00BE36EE" w:rsidRPr="00FB7332">
        <w:rPr>
          <w:rFonts w:cs="Times New Roman"/>
          <w:sz w:val="24"/>
          <w:szCs w:val="24"/>
        </w:rPr>
        <w:t>бакалавриата</w:t>
      </w:r>
      <w:proofErr w:type="spellEnd"/>
      <w:r w:rsidR="00BE36EE" w:rsidRPr="00FB7332">
        <w:rPr>
          <w:rFonts w:cs="Times New Roman"/>
          <w:sz w:val="24"/>
          <w:szCs w:val="24"/>
        </w:rPr>
        <w:t xml:space="preserve">  </w:t>
      </w:r>
      <w:r w:rsidR="00BE36EE" w:rsidRPr="00FB7332">
        <w:rPr>
          <w:rFonts w:cs="Times New Roman"/>
          <w:sz w:val="24"/>
          <w:szCs w:val="24"/>
          <w:lang w:val="kk-KZ"/>
        </w:rPr>
        <w:t>5</w:t>
      </w:r>
      <w:proofErr w:type="gramEnd"/>
      <w:r w:rsidR="00BE36EE" w:rsidRPr="00FB7332">
        <w:rPr>
          <w:rFonts w:cs="Times New Roman"/>
          <w:sz w:val="24"/>
          <w:szCs w:val="24"/>
          <w:lang w:val="kk-KZ"/>
        </w:rPr>
        <w:t xml:space="preserve">В050200(6В03120)- </w:t>
      </w:r>
      <w:r w:rsidR="00BE36EE" w:rsidRPr="00FB7332">
        <w:rPr>
          <w:rFonts w:cs="Times New Roman"/>
          <w:sz w:val="24"/>
          <w:szCs w:val="24"/>
        </w:rPr>
        <w:t xml:space="preserve"> </w:t>
      </w:r>
      <w:r w:rsidR="00BE36EE" w:rsidRPr="00FB7332">
        <w:rPr>
          <w:rFonts w:eastAsia="TimesNewRomanPSMT" w:cs="Times New Roman"/>
          <w:sz w:val="24"/>
          <w:szCs w:val="24"/>
        </w:rPr>
        <w:t>«Политология»</w:t>
      </w:r>
      <w:r w:rsidR="00BE36EE" w:rsidRPr="00FB7332">
        <w:rPr>
          <w:sz w:val="24"/>
          <w:szCs w:val="24"/>
        </w:rPr>
        <w:t>.</w:t>
      </w:r>
    </w:p>
    <w:p w:rsidR="00BE36EE" w:rsidRPr="00021338" w:rsidRDefault="00BE36EE" w:rsidP="00CE2917">
      <w:pPr>
        <w:spacing w:after="0" w:line="240" w:lineRule="auto"/>
        <w:jc w:val="both"/>
        <w:rPr>
          <w:sz w:val="24"/>
          <w:szCs w:val="24"/>
        </w:rPr>
      </w:pPr>
    </w:p>
    <w:p w:rsidR="00E950B9" w:rsidRPr="00E950B9" w:rsidRDefault="00DA0295" w:rsidP="00CE2917">
      <w:pPr>
        <w:spacing w:after="0" w:line="240" w:lineRule="auto"/>
        <w:jc w:val="both"/>
        <w:rPr>
          <w:sz w:val="24"/>
          <w:szCs w:val="24"/>
          <w:lang w:val="kk-KZ"/>
        </w:rPr>
      </w:pPr>
      <w:r w:rsidRPr="00021338">
        <w:rPr>
          <w:sz w:val="24"/>
          <w:szCs w:val="24"/>
        </w:rPr>
        <w:t xml:space="preserve">       Рецензент</w:t>
      </w:r>
      <w:r w:rsidR="005E5E3C" w:rsidRPr="00021338">
        <w:rPr>
          <w:sz w:val="24"/>
          <w:szCs w:val="24"/>
        </w:rPr>
        <w:t>ы</w:t>
      </w:r>
      <w:r w:rsidRPr="00E950B9">
        <w:rPr>
          <w:sz w:val="24"/>
          <w:szCs w:val="24"/>
        </w:rPr>
        <w:t xml:space="preserve">:  </w:t>
      </w:r>
      <w:r w:rsidR="00730251" w:rsidRPr="00E950B9">
        <w:rPr>
          <w:sz w:val="24"/>
          <w:szCs w:val="24"/>
          <w:lang w:val="kk-KZ"/>
        </w:rPr>
        <w:t>Монтаев</w:t>
      </w:r>
      <w:r w:rsidR="00061109" w:rsidRPr="00E950B9">
        <w:rPr>
          <w:sz w:val="24"/>
          <w:szCs w:val="24"/>
          <w:lang w:val="kk-KZ"/>
        </w:rPr>
        <w:t xml:space="preserve"> А.Б.</w:t>
      </w:r>
      <w:r w:rsidR="00730251" w:rsidRPr="00E950B9">
        <w:rPr>
          <w:sz w:val="24"/>
          <w:szCs w:val="24"/>
          <w:lang w:val="kk-KZ"/>
        </w:rPr>
        <w:t xml:space="preserve"> </w:t>
      </w:r>
      <w:r w:rsidR="00CE2917" w:rsidRPr="00E950B9">
        <w:rPr>
          <w:sz w:val="24"/>
          <w:szCs w:val="24"/>
          <w:lang w:val="kk-KZ"/>
        </w:rPr>
        <w:t xml:space="preserve"> </w:t>
      </w:r>
      <w:r w:rsidR="00E950B9" w:rsidRPr="00E950B9">
        <w:rPr>
          <w:sz w:val="24"/>
          <w:szCs w:val="24"/>
          <w:lang w:val="en-US"/>
        </w:rPr>
        <w:t>PhD</w:t>
      </w:r>
      <w:r w:rsidR="00E950B9" w:rsidRPr="00E950B9">
        <w:rPr>
          <w:sz w:val="24"/>
          <w:szCs w:val="24"/>
        </w:rPr>
        <w:t xml:space="preserve"> социальных </w:t>
      </w:r>
      <w:r w:rsidR="00E950B9" w:rsidRPr="00E950B9">
        <w:rPr>
          <w:sz w:val="24"/>
          <w:szCs w:val="24"/>
          <w:lang w:val="kk-KZ"/>
        </w:rPr>
        <w:t>наук</w:t>
      </w:r>
      <w:r w:rsidR="00CE2917" w:rsidRPr="00E950B9">
        <w:rPr>
          <w:sz w:val="24"/>
          <w:szCs w:val="24"/>
          <w:lang w:val="kk-KZ"/>
        </w:rPr>
        <w:t xml:space="preserve">, </w:t>
      </w:r>
      <w:r w:rsidRPr="00E950B9">
        <w:rPr>
          <w:sz w:val="24"/>
          <w:szCs w:val="24"/>
          <w:lang w:val="kk-KZ"/>
        </w:rPr>
        <w:t xml:space="preserve">доцент кафедры «МО и </w:t>
      </w:r>
      <w:r w:rsidR="00E950B9" w:rsidRPr="00E950B9">
        <w:rPr>
          <w:sz w:val="24"/>
          <w:szCs w:val="24"/>
          <w:lang w:val="kk-KZ"/>
        </w:rPr>
        <w:t xml:space="preserve">    </w:t>
      </w:r>
    </w:p>
    <w:p w:rsidR="00CE2917" w:rsidRPr="00E950B9" w:rsidRDefault="00E950B9" w:rsidP="00CE2917">
      <w:pPr>
        <w:spacing w:after="0" w:line="240" w:lineRule="auto"/>
        <w:jc w:val="both"/>
        <w:rPr>
          <w:sz w:val="24"/>
          <w:szCs w:val="24"/>
          <w:lang w:val="kk-KZ"/>
        </w:rPr>
      </w:pPr>
      <w:r w:rsidRPr="00E950B9">
        <w:rPr>
          <w:sz w:val="24"/>
          <w:szCs w:val="24"/>
          <w:lang w:val="kk-KZ"/>
        </w:rPr>
        <w:t xml:space="preserve">                             </w:t>
      </w:r>
      <w:r w:rsidR="00DA0295" w:rsidRPr="00E950B9">
        <w:rPr>
          <w:sz w:val="24"/>
          <w:szCs w:val="24"/>
          <w:lang w:val="kk-KZ"/>
        </w:rPr>
        <w:t>Таможеное дело</w:t>
      </w:r>
      <w:r w:rsidR="00CE2917" w:rsidRPr="00E950B9">
        <w:rPr>
          <w:sz w:val="24"/>
          <w:szCs w:val="24"/>
          <w:lang w:val="kk-KZ"/>
        </w:rPr>
        <w:t xml:space="preserve">» </w:t>
      </w:r>
      <w:r w:rsidR="00DA0295" w:rsidRPr="00E950B9">
        <w:rPr>
          <w:sz w:val="24"/>
          <w:szCs w:val="24"/>
          <w:lang w:val="kk-KZ"/>
        </w:rPr>
        <w:t xml:space="preserve"> ЮКУ им.М.Ауэ</w:t>
      </w:r>
      <w:r w:rsidR="00CE2917" w:rsidRPr="00E950B9">
        <w:rPr>
          <w:sz w:val="24"/>
          <w:szCs w:val="24"/>
          <w:lang w:val="kk-KZ"/>
        </w:rPr>
        <w:t>зова</w:t>
      </w:r>
    </w:p>
    <w:p w:rsidR="00DA0295" w:rsidRPr="00E950B9" w:rsidRDefault="00DA0295" w:rsidP="00DA0295">
      <w:pPr>
        <w:spacing w:after="0" w:line="240" w:lineRule="auto"/>
        <w:jc w:val="both"/>
        <w:rPr>
          <w:sz w:val="24"/>
          <w:szCs w:val="24"/>
          <w:lang w:val="kk-KZ"/>
        </w:rPr>
      </w:pPr>
      <w:r w:rsidRPr="00E950B9">
        <w:rPr>
          <w:sz w:val="24"/>
          <w:szCs w:val="24"/>
          <w:lang w:val="kk-KZ"/>
        </w:rPr>
        <w:t xml:space="preserve">                            Корганова С.С. к.ф.н., </w:t>
      </w:r>
      <w:r w:rsidR="006B616C">
        <w:rPr>
          <w:sz w:val="24"/>
          <w:szCs w:val="24"/>
          <w:lang w:val="kk-KZ"/>
        </w:rPr>
        <w:t>доцент кафедры «Философия и п</w:t>
      </w:r>
      <w:r w:rsidR="00730251" w:rsidRPr="00E950B9">
        <w:rPr>
          <w:sz w:val="24"/>
          <w:szCs w:val="24"/>
          <w:lang w:val="kk-KZ"/>
        </w:rPr>
        <w:t>олитология</w:t>
      </w:r>
      <w:r w:rsidRPr="00E950B9">
        <w:rPr>
          <w:sz w:val="24"/>
          <w:szCs w:val="24"/>
          <w:lang w:val="kk-KZ"/>
        </w:rPr>
        <w:t xml:space="preserve">» </w:t>
      </w:r>
    </w:p>
    <w:p w:rsidR="00DA0295" w:rsidRPr="00E950B9" w:rsidRDefault="00DA0295" w:rsidP="00DA0295">
      <w:pPr>
        <w:spacing w:after="0" w:line="240" w:lineRule="auto"/>
        <w:jc w:val="both"/>
        <w:rPr>
          <w:sz w:val="24"/>
          <w:szCs w:val="24"/>
          <w:lang w:val="kk-KZ"/>
        </w:rPr>
      </w:pPr>
      <w:r w:rsidRPr="00E950B9">
        <w:rPr>
          <w:sz w:val="24"/>
          <w:szCs w:val="24"/>
          <w:lang w:val="kk-KZ"/>
        </w:rPr>
        <w:t xml:space="preserve">                            ЮКУ им.М.Ауэзова</w:t>
      </w:r>
    </w:p>
    <w:p w:rsidR="00CE2917" w:rsidRPr="00BE36EE" w:rsidRDefault="00CE2917" w:rsidP="00BE36EE">
      <w:pPr>
        <w:spacing w:after="0" w:line="240" w:lineRule="auto"/>
        <w:jc w:val="both"/>
        <w:rPr>
          <w:sz w:val="24"/>
          <w:szCs w:val="24"/>
        </w:rPr>
      </w:pPr>
    </w:p>
    <w:p w:rsidR="00BE36EE" w:rsidRDefault="00BE36EE" w:rsidP="00BE36EE">
      <w:pPr>
        <w:autoSpaceDE w:val="0"/>
        <w:autoSpaceDN w:val="0"/>
        <w:adjustRightInd w:val="0"/>
        <w:spacing w:after="0" w:line="240" w:lineRule="auto"/>
        <w:ind w:hanging="567"/>
        <w:jc w:val="both"/>
        <w:rPr>
          <w:rFonts w:cs="Times New Roman"/>
          <w:sz w:val="24"/>
          <w:szCs w:val="24"/>
        </w:rPr>
      </w:pPr>
      <w:r w:rsidRPr="00BE36EE">
        <w:rPr>
          <w:rFonts w:cs="Times New Roman"/>
          <w:sz w:val="24"/>
          <w:szCs w:val="24"/>
        </w:rPr>
        <w:t xml:space="preserve">            </w:t>
      </w:r>
      <w:r>
        <w:rPr>
          <w:rFonts w:cs="Times New Roman"/>
          <w:sz w:val="24"/>
          <w:szCs w:val="24"/>
        </w:rPr>
        <w:t xml:space="preserve">    </w:t>
      </w:r>
      <w:r w:rsidRPr="00BE36EE">
        <w:rPr>
          <w:rFonts w:cs="Times New Roman"/>
          <w:sz w:val="24"/>
          <w:szCs w:val="24"/>
        </w:rPr>
        <w:t>Рассмотрено и рекомендовано к печати заседанием кафедры  «Фил</w:t>
      </w:r>
      <w:r w:rsidR="006B616C">
        <w:rPr>
          <w:rFonts w:cs="Times New Roman"/>
          <w:sz w:val="24"/>
          <w:szCs w:val="24"/>
        </w:rPr>
        <w:t>ософия и п</w:t>
      </w:r>
      <w:r w:rsidRPr="00BE36EE">
        <w:rPr>
          <w:rFonts w:cs="Times New Roman"/>
          <w:sz w:val="24"/>
          <w:szCs w:val="24"/>
        </w:rPr>
        <w:t>олитология» (протокол № __ от «___» _______ 20___ г.)</w:t>
      </w:r>
    </w:p>
    <w:p w:rsidR="00BE36EE" w:rsidRDefault="00BE36EE" w:rsidP="00BE36EE">
      <w:pPr>
        <w:autoSpaceDE w:val="0"/>
        <w:autoSpaceDN w:val="0"/>
        <w:adjustRightInd w:val="0"/>
        <w:spacing w:after="0" w:line="240" w:lineRule="auto"/>
        <w:ind w:hanging="567"/>
        <w:jc w:val="both"/>
        <w:rPr>
          <w:rFonts w:cs="Times New Roman"/>
          <w:sz w:val="24"/>
          <w:szCs w:val="24"/>
        </w:rPr>
      </w:pPr>
      <w:r>
        <w:rPr>
          <w:rFonts w:cs="Times New Roman"/>
          <w:sz w:val="24"/>
          <w:szCs w:val="24"/>
        </w:rPr>
        <w:t xml:space="preserve"> </w:t>
      </w:r>
    </w:p>
    <w:p w:rsidR="00BE36EE" w:rsidRDefault="00BE36EE" w:rsidP="00BE36EE">
      <w:pPr>
        <w:autoSpaceDE w:val="0"/>
        <w:autoSpaceDN w:val="0"/>
        <w:adjustRightInd w:val="0"/>
        <w:spacing w:after="0" w:line="240" w:lineRule="auto"/>
        <w:ind w:hanging="567"/>
        <w:jc w:val="both"/>
        <w:rPr>
          <w:rFonts w:cs="Times New Roman"/>
          <w:sz w:val="24"/>
          <w:szCs w:val="24"/>
        </w:rPr>
      </w:pPr>
      <w:r>
        <w:rPr>
          <w:rFonts w:cs="Times New Roman"/>
          <w:sz w:val="24"/>
          <w:szCs w:val="24"/>
        </w:rPr>
        <w:t xml:space="preserve">                Р</w:t>
      </w:r>
      <w:r w:rsidRPr="00BE36EE">
        <w:rPr>
          <w:rFonts w:cs="Times New Roman"/>
          <w:sz w:val="24"/>
          <w:szCs w:val="24"/>
        </w:rPr>
        <w:t xml:space="preserve">екомендован к утверждению методической комиссией «Юридического» факультета </w:t>
      </w:r>
      <w:r>
        <w:rPr>
          <w:rFonts w:cs="Times New Roman"/>
          <w:sz w:val="24"/>
          <w:szCs w:val="24"/>
        </w:rPr>
        <w:t xml:space="preserve">               </w:t>
      </w:r>
    </w:p>
    <w:p w:rsidR="00BE36EE" w:rsidRPr="00BE36EE" w:rsidRDefault="00BE36EE" w:rsidP="00BE36EE">
      <w:pPr>
        <w:autoSpaceDE w:val="0"/>
        <w:autoSpaceDN w:val="0"/>
        <w:adjustRightInd w:val="0"/>
        <w:spacing w:after="0" w:line="240" w:lineRule="auto"/>
        <w:ind w:hanging="567"/>
        <w:jc w:val="both"/>
        <w:rPr>
          <w:rFonts w:cs="Times New Roman"/>
          <w:sz w:val="24"/>
          <w:szCs w:val="24"/>
        </w:rPr>
      </w:pPr>
      <w:r>
        <w:rPr>
          <w:rFonts w:cs="Times New Roman"/>
          <w:sz w:val="24"/>
          <w:szCs w:val="24"/>
        </w:rPr>
        <w:t xml:space="preserve">                                  </w:t>
      </w:r>
      <w:r w:rsidRPr="00BE36EE">
        <w:rPr>
          <w:rFonts w:cs="Times New Roman"/>
          <w:sz w:val="24"/>
          <w:szCs w:val="24"/>
        </w:rPr>
        <w:t>(протокол  № ___ от «__» _____20___ г.)</w:t>
      </w:r>
    </w:p>
    <w:p w:rsidR="00BE36EE" w:rsidRPr="00BE36EE" w:rsidRDefault="00BE36EE" w:rsidP="00BE36EE">
      <w:pPr>
        <w:spacing w:after="0" w:line="240" w:lineRule="auto"/>
        <w:jc w:val="both"/>
        <w:rPr>
          <w:sz w:val="24"/>
          <w:szCs w:val="24"/>
        </w:rPr>
      </w:pP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r w:rsidRPr="00021338">
        <w:rPr>
          <w:sz w:val="24"/>
          <w:szCs w:val="24"/>
        </w:rPr>
        <w:tab/>
      </w:r>
      <w:r w:rsidRPr="00021338">
        <w:rPr>
          <w:sz w:val="24"/>
          <w:szCs w:val="24"/>
        </w:rPr>
        <w:tab/>
      </w:r>
      <w:r w:rsidRPr="00021338">
        <w:rPr>
          <w:sz w:val="24"/>
          <w:szCs w:val="24"/>
        </w:rPr>
        <w:tab/>
      </w:r>
      <w:r w:rsidRPr="00021338">
        <w:rPr>
          <w:sz w:val="24"/>
          <w:szCs w:val="24"/>
        </w:rPr>
        <w:tab/>
      </w:r>
      <w:r w:rsidRPr="00021338">
        <w:rPr>
          <w:sz w:val="24"/>
          <w:szCs w:val="24"/>
        </w:rPr>
        <w:tab/>
      </w:r>
    </w:p>
    <w:p w:rsidR="00CE2917" w:rsidRPr="00021338" w:rsidRDefault="00BE36EE" w:rsidP="00CE2917">
      <w:pPr>
        <w:spacing w:after="0" w:line="240" w:lineRule="auto"/>
        <w:jc w:val="both"/>
        <w:rPr>
          <w:sz w:val="24"/>
          <w:szCs w:val="24"/>
        </w:rPr>
      </w:pPr>
      <w:r>
        <w:rPr>
          <w:sz w:val="24"/>
          <w:szCs w:val="24"/>
        </w:rPr>
        <w:t xml:space="preserve">     Рекомендовано к изданию Учебно-методическим  советом  ЮК</w:t>
      </w:r>
      <w:r w:rsidR="00CE2917" w:rsidRPr="00021338">
        <w:rPr>
          <w:sz w:val="24"/>
          <w:szCs w:val="24"/>
        </w:rPr>
        <w:t xml:space="preserve">У </w:t>
      </w:r>
      <w:proofErr w:type="spellStart"/>
      <w:r w:rsidR="00CE2917" w:rsidRPr="00021338">
        <w:rPr>
          <w:sz w:val="24"/>
          <w:szCs w:val="24"/>
        </w:rPr>
        <w:t>им.М.Ауезова</w:t>
      </w:r>
      <w:proofErr w:type="spellEnd"/>
    </w:p>
    <w:p w:rsidR="00CE2917" w:rsidRPr="00021338" w:rsidRDefault="00CE2917" w:rsidP="00CE2917">
      <w:pPr>
        <w:spacing w:after="0" w:line="240" w:lineRule="auto"/>
        <w:jc w:val="both"/>
        <w:rPr>
          <w:sz w:val="24"/>
          <w:szCs w:val="24"/>
        </w:rPr>
      </w:pPr>
      <w:r w:rsidRPr="00021338">
        <w:rPr>
          <w:sz w:val="24"/>
          <w:szCs w:val="24"/>
        </w:rPr>
        <w:t xml:space="preserve">    </w:t>
      </w:r>
      <w:r w:rsidR="00BE36EE">
        <w:rPr>
          <w:sz w:val="24"/>
          <w:szCs w:val="24"/>
        </w:rPr>
        <w:t xml:space="preserve">   протокол № _ от ________ 20__</w:t>
      </w:r>
      <w:r w:rsidRPr="00021338">
        <w:rPr>
          <w:sz w:val="24"/>
          <w:szCs w:val="24"/>
        </w:rPr>
        <w:t>г.</w:t>
      </w:r>
    </w:p>
    <w:p w:rsidR="00CE2917" w:rsidRPr="00021338" w:rsidRDefault="00CE2917" w:rsidP="00CE2917">
      <w:pPr>
        <w:spacing w:after="0" w:line="240" w:lineRule="auto"/>
        <w:jc w:val="both"/>
        <w:rPr>
          <w:sz w:val="24"/>
          <w:szCs w:val="24"/>
        </w:rPr>
      </w:pPr>
    </w:p>
    <w:p w:rsidR="00CE2917" w:rsidRPr="00021338" w:rsidRDefault="00CE2917" w:rsidP="00CE2917">
      <w:pPr>
        <w:spacing w:after="0" w:line="240" w:lineRule="auto"/>
        <w:jc w:val="both"/>
        <w:rPr>
          <w:sz w:val="24"/>
          <w:szCs w:val="24"/>
        </w:rPr>
      </w:pPr>
      <w:r w:rsidRPr="00021338">
        <w:rPr>
          <w:sz w:val="24"/>
          <w:szCs w:val="24"/>
        </w:rPr>
        <w:tab/>
      </w:r>
      <w:r w:rsidRPr="00021338">
        <w:rPr>
          <w:sz w:val="24"/>
          <w:szCs w:val="24"/>
        </w:rPr>
        <w:tab/>
      </w:r>
      <w:r w:rsidRPr="00021338">
        <w:rPr>
          <w:sz w:val="24"/>
          <w:szCs w:val="24"/>
        </w:rPr>
        <w:tab/>
      </w:r>
      <w:r w:rsidRPr="00021338">
        <w:rPr>
          <w:sz w:val="24"/>
          <w:szCs w:val="24"/>
        </w:rPr>
        <w:tab/>
      </w:r>
      <w:r w:rsidRPr="00021338">
        <w:rPr>
          <w:sz w:val="24"/>
          <w:szCs w:val="24"/>
        </w:rPr>
        <w:tab/>
      </w:r>
      <w:r w:rsidRPr="00021338">
        <w:rPr>
          <w:sz w:val="24"/>
          <w:szCs w:val="24"/>
        </w:rPr>
        <w:tab/>
      </w:r>
    </w:p>
    <w:p w:rsidR="00CE2917" w:rsidRPr="00021338" w:rsidRDefault="00CE2917" w:rsidP="00CE2917">
      <w:pPr>
        <w:spacing w:after="0" w:line="240" w:lineRule="auto"/>
        <w:jc w:val="both"/>
        <w:rPr>
          <w:sz w:val="24"/>
          <w:szCs w:val="24"/>
        </w:rPr>
      </w:pPr>
      <w:r w:rsidRPr="00021338">
        <w:rPr>
          <w:sz w:val="24"/>
          <w:szCs w:val="24"/>
        </w:rPr>
        <w:t xml:space="preserve">       </w:t>
      </w:r>
    </w:p>
    <w:p w:rsidR="00CE2917" w:rsidRPr="00021338" w:rsidRDefault="00CE2917" w:rsidP="00CE2917">
      <w:pPr>
        <w:spacing w:after="0" w:line="240" w:lineRule="auto"/>
        <w:jc w:val="both"/>
        <w:rPr>
          <w:sz w:val="24"/>
          <w:szCs w:val="24"/>
        </w:rPr>
      </w:pPr>
      <w:r w:rsidRPr="00021338">
        <w:rPr>
          <w:sz w:val="24"/>
          <w:szCs w:val="24"/>
        </w:rPr>
        <w:tab/>
      </w:r>
      <w:r w:rsidRPr="00021338">
        <w:rPr>
          <w:sz w:val="24"/>
          <w:szCs w:val="24"/>
        </w:rPr>
        <w:tab/>
      </w:r>
      <w:r w:rsidR="00E950B9">
        <w:rPr>
          <w:sz w:val="24"/>
          <w:szCs w:val="24"/>
        </w:rPr>
        <w:tab/>
      </w:r>
      <w:r w:rsidR="00E950B9">
        <w:rPr>
          <w:sz w:val="24"/>
          <w:szCs w:val="24"/>
        </w:rPr>
        <w:tab/>
      </w:r>
      <w:r w:rsidR="00E950B9">
        <w:rPr>
          <w:sz w:val="24"/>
          <w:szCs w:val="24"/>
        </w:rPr>
        <w:tab/>
      </w:r>
      <w:r w:rsidR="00E950B9">
        <w:rPr>
          <w:sz w:val="24"/>
          <w:szCs w:val="24"/>
        </w:rPr>
        <w:tab/>
      </w:r>
      <w:r w:rsidR="00E950B9">
        <w:rPr>
          <w:sz w:val="24"/>
          <w:szCs w:val="24"/>
        </w:rPr>
        <w:tab/>
        <w:t xml:space="preserve">      © Султанов С.А., 2021</w:t>
      </w:r>
    </w:p>
    <w:p w:rsidR="00CE2917" w:rsidRPr="00021338" w:rsidRDefault="00CE2917" w:rsidP="00CE2917">
      <w:pPr>
        <w:spacing w:after="0" w:line="240" w:lineRule="auto"/>
        <w:jc w:val="both"/>
        <w:rPr>
          <w:sz w:val="24"/>
          <w:szCs w:val="24"/>
        </w:rPr>
      </w:pPr>
      <w:r w:rsidRPr="00021338">
        <w:rPr>
          <w:sz w:val="24"/>
          <w:szCs w:val="24"/>
        </w:rPr>
        <w:t xml:space="preserve">                                                                                         © Южно-Казахстанский</w:t>
      </w:r>
    </w:p>
    <w:p w:rsidR="00102D62" w:rsidRDefault="00CE2917" w:rsidP="00102D62">
      <w:pPr>
        <w:spacing w:after="0" w:line="240" w:lineRule="auto"/>
        <w:jc w:val="both"/>
        <w:rPr>
          <w:sz w:val="24"/>
          <w:szCs w:val="24"/>
        </w:rPr>
      </w:pPr>
      <w:r w:rsidRPr="00021338">
        <w:rPr>
          <w:sz w:val="24"/>
          <w:szCs w:val="24"/>
        </w:rPr>
        <w:t xml:space="preserve">                                                                                         </w:t>
      </w:r>
      <w:proofErr w:type="gramStart"/>
      <w:r w:rsidR="00E950B9">
        <w:rPr>
          <w:sz w:val="24"/>
          <w:szCs w:val="24"/>
        </w:rPr>
        <w:t>университет  им.</w:t>
      </w:r>
      <w:proofErr w:type="gramEnd"/>
      <w:r w:rsidR="00E950B9">
        <w:rPr>
          <w:sz w:val="24"/>
          <w:szCs w:val="24"/>
        </w:rPr>
        <w:t xml:space="preserve"> </w:t>
      </w:r>
      <w:proofErr w:type="spellStart"/>
      <w:r w:rsidR="00E950B9">
        <w:rPr>
          <w:sz w:val="24"/>
          <w:szCs w:val="24"/>
        </w:rPr>
        <w:t>М.Ауезова</w:t>
      </w:r>
      <w:proofErr w:type="spellEnd"/>
      <w:r w:rsidR="00E950B9">
        <w:rPr>
          <w:sz w:val="24"/>
          <w:szCs w:val="24"/>
        </w:rPr>
        <w:t>, 2021</w:t>
      </w:r>
      <w:r w:rsidRPr="00021338">
        <w:rPr>
          <w:sz w:val="24"/>
          <w:szCs w:val="24"/>
        </w:rPr>
        <w:t>.</w:t>
      </w:r>
    </w:p>
    <w:p w:rsidR="00102D62" w:rsidRPr="00102D62" w:rsidRDefault="00F87CB2" w:rsidP="00102D62">
      <w:pPr>
        <w:spacing w:after="0" w:line="240" w:lineRule="auto"/>
        <w:jc w:val="both"/>
        <w:rPr>
          <w:sz w:val="24"/>
          <w:szCs w:val="24"/>
        </w:rPr>
      </w:pPr>
      <w:r>
        <w:rPr>
          <w:noProof/>
          <w:sz w:val="24"/>
          <w:szCs w:val="24"/>
          <w:lang w:eastAsia="ru-RU"/>
        </w:rPr>
        <w:pict>
          <v:rect id="_x0000_s1031" style="position:absolute;left:0;text-align:left;margin-left:213.3pt;margin-top:7.15pt;width:58.35pt;height:54.65pt;z-index:251664384" strokecolor="white [3212]"/>
        </w:pict>
      </w:r>
    </w:p>
    <w:p w:rsidR="009517AB" w:rsidRPr="00021338" w:rsidRDefault="009517AB" w:rsidP="009517AB">
      <w:pPr>
        <w:spacing w:after="0"/>
        <w:ind w:left="567"/>
        <w:jc w:val="center"/>
        <w:rPr>
          <w:rFonts w:cs="Times New Roman"/>
          <w:b/>
          <w:sz w:val="24"/>
          <w:szCs w:val="24"/>
        </w:rPr>
      </w:pPr>
      <w:r w:rsidRPr="00021338">
        <w:rPr>
          <w:rFonts w:cs="Times New Roman"/>
          <w:b/>
          <w:sz w:val="24"/>
          <w:szCs w:val="24"/>
        </w:rPr>
        <w:lastRenderedPageBreak/>
        <w:t>Содержание</w:t>
      </w:r>
    </w:p>
    <w:p w:rsidR="009517AB" w:rsidRPr="00021338" w:rsidRDefault="00102D62" w:rsidP="00102D62">
      <w:pPr>
        <w:spacing w:after="0"/>
        <w:ind w:left="567"/>
        <w:jc w:val="both"/>
        <w:rPr>
          <w:rFonts w:cs="Times New Roman"/>
          <w:sz w:val="24"/>
          <w:szCs w:val="24"/>
        </w:rPr>
      </w:pPr>
      <w:r>
        <w:rPr>
          <w:rFonts w:cs="Times New Roman"/>
          <w:sz w:val="24"/>
          <w:szCs w:val="24"/>
        </w:rPr>
        <w:t xml:space="preserve">                                                                                                                            </w:t>
      </w:r>
    </w:p>
    <w:tbl>
      <w:tblPr>
        <w:tblStyle w:val="a5"/>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6"/>
        <w:gridCol w:w="878"/>
      </w:tblGrid>
      <w:tr w:rsidR="009517AB" w:rsidRPr="00021338" w:rsidTr="005C38EB">
        <w:tc>
          <w:tcPr>
            <w:tcW w:w="7876" w:type="dxa"/>
          </w:tcPr>
          <w:p w:rsidR="009517AB" w:rsidRPr="00021338" w:rsidRDefault="009517AB" w:rsidP="00102D62">
            <w:pPr>
              <w:jc w:val="both"/>
              <w:rPr>
                <w:rFonts w:cs="Times New Roman"/>
                <w:b/>
                <w:sz w:val="24"/>
                <w:szCs w:val="24"/>
              </w:rPr>
            </w:pPr>
            <w:r w:rsidRPr="00021338">
              <w:rPr>
                <w:rFonts w:cs="Times New Roman"/>
                <w:b/>
                <w:sz w:val="24"/>
                <w:szCs w:val="24"/>
              </w:rPr>
              <w:t>Введение</w:t>
            </w:r>
            <w:r w:rsidR="00102D62">
              <w:rPr>
                <w:rFonts w:cs="Times New Roman"/>
                <w:b/>
                <w:sz w:val="24"/>
                <w:szCs w:val="24"/>
              </w:rPr>
              <w:t xml:space="preserve">                                                                                                                    </w:t>
            </w:r>
          </w:p>
        </w:tc>
        <w:tc>
          <w:tcPr>
            <w:tcW w:w="878" w:type="dxa"/>
          </w:tcPr>
          <w:p w:rsidR="009517AB" w:rsidRPr="00021338" w:rsidRDefault="00102D62" w:rsidP="00886582">
            <w:pPr>
              <w:jc w:val="center"/>
              <w:rPr>
                <w:rFonts w:cs="Times New Roman"/>
                <w:sz w:val="24"/>
                <w:szCs w:val="24"/>
              </w:rPr>
            </w:pPr>
            <w:r>
              <w:rPr>
                <w:rFonts w:cs="Times New Roman"/>
                <w:sz w:val="24"/>
                <w:szCs w:val="24"/>
              </w:rPr>
              <w:t>5</w:t>
            </w:r>
          </w:p>
        </w:tc>
      </w:tr>
      <w:tr w:rsidR="009517AB" w:rsidRPr="00021338" w:rsidTr="005C38EB">
        <w:tc>
          <w:tcPr>
            <w:tcW w:w="7876" w:type="dxa"/>
          </w:tcPr>
          <w:p w:rsidR="009517AB" w:rsidRPr="00102D62" w:rsidRDefault="009517AB" w:rsidP="00CD5D81">
            <w:pPr>
              <w:jc w:val="both"/>
              <w:rPr>
                <w:rFonts w:cs="Times New Roman"/>
                <w:b/>
                <w:bCs/>
                <w:sz w:val="24"/>
                <w:szCs w:val="24"/>
              </w:rPr>
            </w:pPr>
            <w:r w:rsidRPr="00021338">
              <w:rPr>
                <w:rFonts w:cs="Times New Roman"/>
                <w:sz w:val="24"/>
                <w:szCs w:val="24"/>
              </w:rPr>
              <w:t xml:space="preserve">Лекция 1. </w:t>
            </w:r>
            <w:r w:rsidR="00102D62" w:rsidRPr="00102D62">
              <w:rPr>
                <w:rFonts w:cs="Times New Roman"/>
                <w:bCs/>
                <w:sz w:val="24"/>
                <w:szCs w:val="24"/>
              </w:rPr>
              <w:t xml:space="preserve">Проблемы политической </w:t>
            </w:r>
            <w:proofErr w:type="spellStart"/>
            <w:r w:rsidR="00102D62" w:rsidRPr="00102D62">
              <w:rPr>
                <w:rFonts w:cs="Times New Roman"/>
                <w:bCs/>
                <w:sz w:val="24"/>
                <w:szCs w:val="24"/>
              </w:rPr>
              <w:t>конфликтологии</w:t>
            </w:r>
            <w:proofErr w:type="spellEnd"/>
          </w:p>
        </w:tc>
        <w:tc>
          <w:tcPr>
            <w:tcW w:w="878" w:type="dxa"/>
          </w:tcPr>
          <w:p w:rsidR="009517AB" w:rsidRPr="00021338" w:rsidRDefault="00102D62" w:rsidP="00886582">
            <w:pPr>
              <w:jc w:val="center"/>
              <w:rPr>
                <w:rFonts w:cs="Times New Roman"/>
                <w:sz w:val="24"/>
                <w:szCs w:val="24"/>
                <w:lang w:val="kk-KZ"/>
              </w:rPr>
            </w:pPr>
            <w:r>
              <w:rPr>
                <w:rFonts w:cs="Times New Roman"/>
                <w:sz w:val="24"/>
                <w:szCs w:val="24"/>
                <w:lang w:val="kk-KZ"/>
              </w:rPr>
              <w:t>6</w:t>
            </w:r>
          </w:p>
        </w:tc>
      </w:tr>
      <w:tr w:rsidR="009517AB" w:rsidRPr="00021338" w:rsidTr="005C38EB">
        <w:tc>
          <w:tcPr>
            <w:tcW w:w="7876" w:type="dxa"/>
          </w:tcPr>
          <w:p w:rsidR="009517AB" w:rsidRPr="00021338" w:rsidRDefault="009517AB" w:rsidP="00CD5D81">
            <w:pPr>
              <w:jc w:val="both"/>
              <w:rPr>
                <w:rFonts w:cs="Times New Roman"/>
                <w:b/>
                <w:sz w:val="24"/>
                <w:szCs w:val="24"/>
                <w:lang w:val="kk-KZ"/>
              </w:rPr>
            </w:pPr>
            <w:r w:rsidRPr="00021338">
              <w:rPr>
                <w:rFonts w:cs="Times New Roman"/>
                <w:sz w:val="24"/>
                <w:szCs w:val="24"/>
              </w:rPr>
              <w:t>Лекция 2</w:t>
            </w:r>
            <w:r w:rsidRPr="0094439F">
              <w:rPr>
                <w:rFonts w:cs="Times New Roman"/>
                <w:sz w:val="24"/>
                <w:szCs w:val="24"/>
              </w:rPr>
              <w:t xml:space="preserve">. </w:t>
            </w:r>
            <w:r w:rsidR="0094439F" w:rsidRPr="0094439F">
              <w:rPr>
                <w:bCs/>
                <w:sz w:val="24"/>
                <w:szCs w:val="24"/>
              </w:rPr>
              <w:t>Категория, предмет и основание политического конфликта</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rPr>
              <w:t>8</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3. </w:t>
            </w:r>
            <w:proofErr w:type="spellStart"/>
            <w:r w:rsidR="0094439F" w:rsidRPr="0094439F">
              <w:rPr>
                <w:rStyle w:val="FontStyle94"/>
                <w:rFonts w:ascii="Times New Roman" w:hAnsi="Times New Roman" w:cs="Times New Roman"/>
                <w:b w:val="0"/>
                <w:sz w:val="24"/>
                <w:szCs w:val="24"/>
              </w:rPr>
              <w:t>Конфликтогенные</w:t>
            </w:r>
            <w:proofErr w:type="spellEnd"/>
            <w:r w:rsidR="0094439F" w:rsidRPr="0094439F">
              <w:rPr>
                <w:rStyle w:val="FontStyle94"/>
                <w:rFonts w:ascii="Times New Roman" w:hAnsi="Times New Roman" w:cs="Times New Roman"/>
                <w:b w:val="0"/>
                <w:sz w:val="24"/>
                <w:szCs w:val="24"/>
              </w:rPr>
              <w:t xml:space="preserve"> факторы политического процесса</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rPr>
              <w:t>9</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4. </w:t>
            </w:r>
            <w:r w:rsidR="0094439F" w:rsidRPr="0094439F">
              <w:rPr>
                <w:rFonts w:cs="Times New Roman"/>
                <w:bCs/>
                <w:sz w:val="24"/>
                <w:szCs w:val="24"/>
              </w:rPr>
              <w:t>Динамика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11</w:t>
            </w:r>
          </w:p>
        </w:tc>
      </w:tr>
      <w:tr w:rsidR="009517AB" w:rsidRPr="00021338" w:rsidTr="005C38EB">
        <w:tc>
          <w:tcPr>
            <w:tcW w:w="7876" w:type="dxa"/>
          </w:tcPr>
          <w:p w:rsidR="009517AB" w:rsidRPr="00021338" w:rsidRDefault="009517AB" w:rsidP="00CD5D81">
            <w:pPr>
              <w:jc w:val="both"/>
              <w:rPr>
                <w:rFonts w:cs="Times New Roman"/>
                <w:color w:val="FF0000"/>
                <w:sz w:val="24"/>
                <w:szCs w:val="24"/>
                <w:lang w:val="kk-KZ"/>
              </w:rPr>
            </w:pPr>
            <w:r w:rsidRPr="00021338">
              <w:rPr>
                <w:rFonts w:cs="Times New Roman"/>
                <w:sz w:val="24"/>
                <w:szCs w:val="24"/>
              </w:rPr>
              <w:t xml:space="preserve">Лекция 5. </w:t>
            </w:r>
            <w:r w:rsidR="0094439F" w:rsidRPr="0094439F">
              <w:rPr>
                <w:rFonts w:cs="Times New Roman"/>
                <w:bCs/>
                <w:sz w:val="24"/>
                <w:szCs w:val="24"/>
              </w:rPr>
              <w:t>Типология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rPr>
              <w:t>13</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6. </w:t>
            </w:r>
            <w:r w:rsidR="0094439F" w:rsidRPr="0094439F">
              <w:rPr>
                <w:rFonts w:cs="Times New Roman"/>
                <w:bCs/>
                <w:sz w:val="24"/>
                <w:szCs w:val="24"/>
              </w:rPr>
              <w:t>Динамика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rPr>
              <w:t>15</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7. </w:t>
            </w:r>
            <w:r w:rsidR="0094439F" w:rsidRPr="0094439F">
              <w:rPr>
                <w:rStyle w:val="FontStyle94"/>
                <w:rFonts w:ascii="Times New Roman" w:hAnsi="Times New Roman" w:cs="Times New Roman"/>
                <w:b w:val="0"/>
                <w:sz w:val="24"/>
                <w:szCs w:val="24"/>
              </w:rPr>
              <w:t>Этапы развития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17</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8. </w:t>
            </w:r>
            <w:r w:rsidR="0094439F" w:rsidRPr="0094439F">
              <w:rPr>
                <w:rStyle w:val="FontStyle94"/>
                <w:rFonts w:ascii="Times New Roman" w:hAnsi="Times New Roman" w:cs="Times New Roman"/>
                <w:b w:val="0"/>
                <w:sz w:val="24"/>
                <w:szCs w:val="24"/>
              </w:rPr>
              <w:t>Этапы развития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19</w:t>
            </w:r>
          </w:p>
        </w:tc>
      </w:tr>
      <w:tr w:rsidR="009517AB" w:rsidRPr="00021338" w:rsidTr="005C38EB">
        <w:tc>
          <w:tcPr>
            <w:tcW w:w="7876" w:type="dxa"/>
          </w:tcPr>
          <w:p w:rsidR="009517AB" w:rsidRPr="00021338" w:rsidRDefault="009517AB" w:rsidP="00CD5D81">
            <w:pPr>
              <w:jc w:val="both"/>
              <w:rPr>
                <w:rFonts w:cs="Times New Roman"/>
                <w:sz w:val="24"/>
                <w:szCs w:val="24"/>
                <w:lang w:val="kk-KZ"/>
              </w:rPr>
            </w:pPr>
            <w:r w:rsidRPr="00021338">
              <w:rPr>
                <w:rFonts w:cs="Times New Roman"/>
                <w:sz w:val="24"/>
                <w:szCs w:val="24"/>
              </w:rPr>
              <w:t xml:space="preserve">Лекция 9. </w:t>
            </w:r>
            <w:r w:rsidR="0094439F">
              <w:rPr>
                <w:rFonts w:cs="Times New Roman"/>
                <w:sz w:val="24"/>
                <w:szCs w:val="24"/>
              </w:rPr>
              <w:t xml:space="preserve"> </w:t>
            </w:r>
            <w:r w:rsidR="0094439F" w:rsidRPr="0094439F">
              <w:rPr>
                <w:rFonts w:cs="Times New Roman"/>
                <w:bCs/>
                <w:sz w:val="24"/>
                <w:szCs w:val="24"/>
              </w:rPr>
              <w:t>Идеологический фактор политических конфликтов</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20</w:t>
            </w:r>
          </w:p>
        </w:tc>
      </w:tr>
      <w:tr w:rsidR="009517AB" w:rsidRPr="00021338" w:rsidTr="005C38EB">
        <w:tc>
          <w:tcPr>
            <w:tcW w:w="7876" w:type="dxa"/>
          </w:tcPr>
          <w:p w:rsidR="0094439F" w:rsidRDefault="009517AB" w:rsidP="00CD5D81">
            <w:pPr>
              <w:jc w:val="both"/>
              <w:rPr>
                <w:rStyle w:val="FontStyle94"/>
                <w:rFonts w:ascii="Times New Roman" w:hAnsi="Times New Roman" w:cs="Times New Roman"/>
                <w:b w:val="0"/>
                <w:sz w:val="24"/>
                <w:szCs w:val="24"/>
              </w:rPr>
            </w:pPr>
            <w:r w:rsidRPr="00021338">
              <w:rPr>
                <w:rFonts w:cs="Times New Roman"/>
                <w:sz w:val="24"/>
                <w:szCs w:val="24"/>
              </w:rPr>
              <w:t xml:space="preserve">Лекция 10. </w:t>
            </w:r>
            <w:r w:rsidR="0094439F" w:rsidRPr="0094439F">
              <w:rPr>
                <w:rStyle w:val="FontStyle94"/>
                <w:rFonts w:ascii="Times New Roman" w:hAnsi="Times New Roman" w:cs="Times New Roman"/>
                <w:b w:val="0"/>
                <w:sz w:val="24"/>
                <w:szCs w:val="24"/>
              </w:rPr>
              <w:t xml:space="preserve">Основные идеологические течения о путях разрешения </w:t>
            </w:r>
          </w:p>
          <w:p w:rsidR="009517AB" w:rsidRPr="00021338" w:rsidRDefault="0094439F" w:rsidP="00CD5D81">
            <w:pPr>
              <w:jc w:val="both"/>
              <w:rPr>
                <w:rFonts w:cs="Times New Roman"/>
                <w:sz w:val="24"/>
                <w:szCs w:val="24"/>
                <w:lang w:val="kk-KZ"/>
              </w:rPr>
            </w:pPr>
            <w:r>
              <w:rPr>
                <w:rStyle w:val="FontStyle94"/>
                <w:rFonts w:ascii="Times New Roman" w:hAnsi="Times New Roman" w:cs="Times New Roman"/>
                <w:b w:val="0"/>
                <w:sz w:val="24"/>
                <w:szCs w:val="24"/>
              </w:rPr>
              <w:t xml:space="preserve">                    </w:t>
            </w:r>
            <w:r w:rsidRPr="0094439F">
              <w:rPr>
                <w:rStyle w:val="FontStyle94"/>
                <w:rFonts w:ascii="Times New Roman" w:hAnsi="Times New Roman" w:cs="Times New Roman"/>
                <w:b w:val="0"/>
                <w:sz w:val="24"/>
                <w:szCs w:val="24"/>
              </w:rPr>
              <w:t>социально-политических конфликтов</w:t>
            </w:r>
            <w:r>
              <w:rPr>
                <w:rStyle w:val="FontStyle94"/>
                <w:rFonts w:ascii="Times New Roman" w:hAnsi="Times New Roman" w:cs="Times New Roman"/>
                <w:b w:val="0"/>
                <w:sz w:val="24"/>
                <w:szCs w:val="24"/>
              </w:rPr>
              <w:t xml:space="preserve">                                                                     </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22</w:t>
            </w:r>
          </w:p>
        </w:tc>
      </w:tr>
      <w:tr w:rsidR="009517AB" w:rsidRPr="00021338" w:rsidTr="005C38EB">
        <w:tc>
          <w:tcPr>
            <w:tcW w:w="7876" w:type="dxa"/>
          </w:tcPr>
          <w:p w:rsidR="0094439F" w:rsidRDefault="009517AB" w:rsidP="00CD5D81">
            <w:pPr>
              <w:jc w:val="both"/>
              <w:rPr>
                <w:rStyle w:val="FontStyle94"/>
                <w:rFonts w:ascii="Times New Roman" w:hAnsi="Times New Roman" w:cs="Times New Roman"/>
                <w:b w:val="0"/>
                <w:sz w:val="24"/>
                <w:szCs w:val="24"/>
              </w:rPr>
            </w:pPr>
            <w:r w:rsidRPr="00021338">
              <w:rPr>
                <w:rFonts w:cs="Times New Roman"/>
                <w:sz w:val="24"/>
                <w:szCs w:val="24"/>
              </w:rPr>
              <w:t xml:space="preserve">Лекция 11. </w:t>
            </w:r>
            <w:r w:rsidR="0094439F" w:rsidRPr="0094439F">
              <w:rPr>
                <w:rStyle w:val="FontStyle94"/>
                <w:rFonts w:ascii="Times New Roman" w:hAnsi="Times New Roman" w:cs="Times New Roman"/>
                <w:b w:val="0"/>
                <w:sz w:val="24"/>
                <w:szCs w:val="24"/>
              </w:rPr>
              <w:t xml:space="preserve">Радикальные идеологические концепции и политический </w:t>
            </w:r>
            <w:r w:rsidR="0094439F">
              <w:rPr>
                <w:rStyle w:val="FontStyle94"/>
                <w:rFonts w:ascii="Times New Roman" w:hAnsi="Times New Roman" w:cs="Times New Roman"/>
                <w:b w:val="0"/>
                <w:sz w:val="24"/>
                <w:szCs w:val="24"/>
              </w:rPr>
              <w:t xml:space="preserve">   </w:t>
            </w:r>
          </w:p>
          <w:p w:rsidR="009517AB" w:rsidRPr="0094439F" w:rsidRDefault="0094439F" w:rsidP="00CD5D81">
            <w:pPr>
              <w:jc w:val="both"/>
              <w:rPr>
                <w:rFonts w:cs="Times New Roman"/>
                <w:b/>
                <w:bCs/>
                <w:sz w:val="24"/>
                <w:szCs w:val="24"/>
              </w:rPr>
            </w:pPr>
            <w:r>
              <w:rPr>
                <w:rStyle w:val="FontStyle94"/>
                <w:rFonts w:ascii="Times New Roman" w:hAnsi="Times New Roman" w:cs="Times New Roman"/>
                <w:b w:val="0"/>
                <w:sz w:val="24"/>
                <w:szCs w:val="24"/>
              </w:rPr>
              <w:t xml:space="preserve">                   </w:t>
            </w:r>
            <w:r w:rsidRPr="0094439F">
              <w:rPr>
                <w:rStyle w:val="FontStyle94"/>
                <w:rFonts w:ascii="Times New Roman" w:hAnsi="Times New Roman" w:cs="Times New Roman"/>
                <w:b w:val="0"/>
                <w:sz w:val="24"/>
                <w:szCs w:val="24"/>
              </w:rPr>
              <w:t>экстремизм</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24</w:t>
            </w:r>
          </w:p>
        </w:tc>
      </w:tr>
      <w:tr w:rsidR="009517AB" w:rsidRPr="00021338" w:rsidTr="005C38EB">
        <w:tc>
          <w:tcPr>
            <w:tcW w:w="7876" w:type="dxa"/>
          </w:tcPr>
          <w:p w:rsidR="009517AB" w:rsidRPr="0094439F" w:rsidRDefault="009517AB" w:rsidP="00CD5D81">
            <w:pPr>
              <w:jc w:val="both"/>
              <w:rPr>
                <w:rFonts w:cs="Times New Roman"/>
                <w:b/>
                <w:bCs/>
                <w:sz w:val="24"/>
                <w:szCs w:val="24"/>
              </w:rPr>
            </w:pPr>
            <w:r w:rsidRPr="00021338">
              <w:rPr>
                <w:rFonts w:cs="Times New Roman"/>
                <w:sz w:val="24"/>
                <w:szCs w:val="24"/>
              </w:rPr>
              <w:t xml:space="preserve">Лекция 12. </w:t>
            </w:r>
            <w:r w:rsidR="0094439F" w:rsidRPr="0094439F">
              <w:rPr>
                <w:rStyle w:val="FontStyle94"/>
                <w:rFonts w:ascii="Times New Roman" w:hAnsi="Times New Roman" w:cs="Times New Roman"/>
                <w:b w:val="0"/>
                <w:sz w:val="24"/>
                <w:szCs w:val="24"/>
              </w:rPr>
              <w:t>Религиозные конфликты в современном мире</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26</w:t>
            </w:r>
          </w:p>
        </w:tc>
      </w:tr>
      <w:tr w:rsidR="009517AB" w:rsidRPr="00021338" w:rsidTr="005C38EB">
        <w:tc>
          <w:tcPr>
            <w:tcW w:w="7876" w:type="dxa"/>
          </w:tcPr>
          <w:p w:rsidR="009517AB" w:rsidRPr="00021338" w:rsidRDefault="009517AB" w:rsidP="00CD5D81">
            <w:pPr>
              <w:jc w:val="both"/>
              <w:rPr>
                <w:rFonts w:cs="Times New Roman"/>
                <w:b/>
                <w:sz w:val="24"/>
                <w:szCs w:val="24"/>
                <w:lang w:val="kk-KZ"/>
              </w:rPr>
            </w:pPr>
            <w:r w:rsidRPr="00021338">
              <w:rPr>
                <w:rFonts w:cs="Times New Roman"/>
                <w:sz w:val="24"/>
                <w:szCs w:val="24"/>
              </w:rPr>
              <w:t xml:space="preserve">Лекция 13. </w:t>
            </w:r>
            <w:r w:rsidR="0094439F">
              <w:rPr>
                <w:rStyle w:val="FontStyle94"/>
                <w:rFonts w:ascii="Times New Roman" w:hAnsi="Times New Roman" w:cs="Times New Roman"/>
                <w:b w:val="0"/>
                <w:sz w:val="24"/>
                <w:szCs w:val="24"/>
              </w:rPr>
              <w:t>Этнополитические конфликты</w:t>
            </w:r>
          </w:p>
        </w:tc>
        <w:tc>
          <w:tcPr>
            <w:tcW w:w="878" w:type="dxa"/>
          </w:tcPr>
          <w:p w:rsidR="009517AB" w:rsidRPr="00021338" w:rsidRDefault="0094439F" w:rsidP="00886582">
            <w:pPr>
              <w:jc w:val="center"/>
              <w:rPr>
                <w:rFonts w:cs="Times New Roman"/>
                <w:sz w:val="24"/>
                <w:szCs w:val="24"/>
                <w:lang w:val="kk-KZ"/>
              </w:rPr>
            </w:pPr>
            <w:r>
              <w:rPr>
                <w:rFonts w:cs="Times New Roman"/>
                <w:sz w:val="24"/>
                <w:szCs w:val="24"/>
                <w:lang w:val="kk-KZ"/>
              </w:rPr>
              <w:t>28</w:t>
            </w:r>
          </w:p>
        </w:tc>
      </w:tr>
      <w:tr w:rsidR="009517AB" w:rsidRPr="00021338" w:rsidTr="005C38EB">
        <w:tc>
          <w:tcPr>
            <w:tcW w:w="7876" w:type="dxa"/>
          </w:tcPr>
          <w:p w:rsidR="005D0458" w:rsidRDefault="009517AB" w:rsidP="00CD5D81">
            <w:pPr>
              <w:jc w:val="both"/>
              <w:rPr>
                <w:rStyle w:val="FontStyle94"/>
                <w:rFonts w:ascii="Times New Roman" w:hAnsi="Times New Roman" w:cs="Times New Roman"/>
                <w:b w:val="0"/>
                <w:sz w:val="24"/>
                <w:szCs w:val="24"/>
              </w:rPr>
            </w:pPr>
            <w:r w:rsidRPr="00021338">
              <w:rPr>
                <w:rFonts w:cs="Times New Roman"/>
                <w:sz w:val="24"/>
                <w:szCs w:val="24"/>
              </w:rPr>
              <w:t xml:space="preserve">Лекция 14. </w:t>
            </w:r>
            <w:proofErr w:type="spellStart"/>
            <w:r w:rsidR="005D0458" w:rsidRPr="005D0458">
              <w:rPr>
                <w:rStyle w:val="FontStyle94"/>
                <w:rFonts w:ascii="Times New Roman" w:hAnsi="Times New Roman" w:cs="Times New Roman"/>
                <w:b w:val="0"/>
                <w:sz w:val="24"/>
                <w:szCs w:val="24"/>
              </w:rPr>
              <w:t>Этнополитика</w:t>
            </w:r>
            <w:proofErr w:type="spellEnd"/>
            <w:r w:rsidR="005D0458" w:rsidRPr="005D0458">
              <w:rPr>
                <w:rStyle w:val="FontStyle94"/>
                <w:rFonts w:ascii="Times New Roman" w:hAnsi="Times New Roman" w:cs="Times New Roman"/>
                <w:b w:val="0"/>
                <w:sz w:val="24"/>
                <w:szCs w:val="24"/>
              </w:rPr>
              <w:t xml:space="preserve"> как фактор зарождения и развития </w:t>
            </w:r>
            <w:r w:rsidR="005D0458">
              <w:rPr>
                <w:rStyle w:val="FontStyle94"/>
                <w:rFonts w:ascii="Times New Roman" w:hAnsi="Times New Roman" w:cs="Times New Roman"/>
                <w:b w:val="0"/>
                <w:sz w:val="24"/>
                <w:szCs w:val="24"/>
              </w:rPr>
              <w:t xml:space="preserve"> </w:t>
            </w:r>
          </w:p>
          <w:p w:rsidR="009517AB" w:rsidRPr="00021338" w:rsidRDefault="005D0458" w:rsidP="00CD5D81">
            <w:pPr>
              <w:jc w:val="both"/>
              <w:rPr>
                <w:rFonts w:cs="Times New Roman"/>
                <w:b/>
                <w:sz w:val="24"/>
                <w:szCs w:val="24"/>
                <w:lang w:val="kk-KZ"/>
              </w:rPr>
            </w:pPr>
            <w:r>
              <w:rPr>
                <w:rStyle w:val="FontStyle94"/>
                <w:rFonts w:ascii="Times New Roman" w:hAnsi="Times New Roman" w:cs="Times New Roman"/>
                <w:b w:val="0"/>
                <w:sz w:val="24"/>
                <w:szCs w:val="24"/>
              </w:rPr>
              <w:t xml:space="preserve">                    </w:t>
            </w:r>
            <w:r w:rsidRPr="005D0458">
              <w:rPr>
                <w:rStyle w:val="FontStyle94"/>
                <w:rFonts w:ascii="Times New Roman" w:hAnsi="Times New Roman" w:cs="Times New Roman"/>
                <w:b w:val="0"/>
                <w:sz w:val="24"/>
                <w:szCs w:val="24"/>
              </w:rPr>
              <w:t>этнополитических конфликтов</w:t>
            </w:r>
          </w:p>
        </w:tc>
        <w:tc>
          <w:tcPr>
            <w:tcW w:w="878" w:type="dxa"/>
          </w:tcPr>
          <w:p w:rsidR="009517AB" w:rsidRPr="00021338" w:rsidRDefault="005D0458" w:rsidP="00886582">
            <w:pPr>
              <w:jc w:val="center"/>
              <w:rPr>
                <w:rFonts w:cs="Times New Roman"/>
                <w:sz w:val="24"/>
                <w:szCs w:val="24"/>
                <w:lang w:val="kk-KZ"/>
              </w:rPr>
            </w:pPr>
            <w:r>
              <w:rPr>
                <w:rFonts w:cs="Times New Roman"/>
                <w:sz w:val="24"/>
                <w:szCs w:val="24"/>
                <w:lang w:val="kk-KZ"/>
              </w:rPr>
              <w:t>30</w:t>
            </w:r>
          </w:p>
        </w:tc>
      </w:tr>
      <w:tr w:rsidR="009517AB" w:rsidRPr="00021338" w:rsidTr="005C38EB">
        <w:trPr>
          <w:trHeight w:val="299"/>
        </w:trPr>
        <w:tc>
          <w:tcPr>
            <w:tcW w:w="7876" w:type="dxa"/>
          </w:tcPr>
          <w:p w:rsidR="009517AB" w:rsidRPr="00021338" w:rsidRDefault="009517AB" w:rsidP="00CD5D81">
            <w:pPr>
              <w:rPr>
                <w:rFonts w:cs="Times New Roman"/>
                <w:sz w:val="24"/>
                <w:szCs w:val="24"/>
                <w:lang w:val="kk-KZ"/>
              </w:rPr>
            </w:pPr>
            <w:r w:rsidRPr="00021338">
              <w:rPr>
                <w:rFonts w:cs="Times New Roman"/>
                <w:sz w:val="24"/>
                <w:szCs w:val="24"/>
              </w:rPr>
              <w:t xml:space="preserve">Лекция 15. </w:t>
            </w:r>
            <w:r w:rsidR="006E3812">
              <w:rPr>
                <w:rStyle w:val="FontStyle94"/>
                <w:rFonts w:ascii="Times New Roman" w:hAnsi="Times New Roman" w:cs="Times New Roman"/>
                <w:b w:val="0"/>
                <w:sz w:val="24"/>
                <w:szCs w:val="24"/>
              </w:rPr>
              <w:t>Психологический</w:t>
            </w:r>
            <w:r w:rsidR="006E3812" w:rsidRPr="00313761">
              <w:rPr>
                <w:rStyle w:val="FontStyle94"/>
                <w:rFonts w:ascii="Times New Roman" w:hAnsi="Times New Roman" w:cs="Times New Roman"/>
                <w:b w:val="0"/>
                <w:sz w:val="24"/>
                <w:szCs w:val="24"/>
              </w:rPr>
              <w:t xml:space="preserve"> </w:t>
            </w:r>
            <w:r w:rsidR="006E3812">
              <w:rPr>
                <w:rStyle w:val="FontStyle94"/>
                <w:rFonts w:ascii="Times New Roman" w:hAnsi="Times New Roman" w:cs="Times New Roman"/>
                <w:b w:val="0"/>
                <w:sz w:val="24"/>
                <w:szCs w:val="24"/>
              </w:rPr>
              <w:t xml:space="preserve"> фактор  политических конфликтов</w:t>
            </w:r>
          </w:p>
        </w:tc>
        <w:tc>
          <w:tcPr>
            <w:tcW w:w="878" w:type="dxa"/>
          </w:tcPr>
          <w:p w:rsidR="009517AB" w:rsidRPr="00021338" w:rsidRDefault="006E3812" w:rsidP="00886582">
            <w:pPr>
              <w:jc w:val="center"/>
              <w:rPr>
                <w:rFonts w:cs="Times New Roman"/>
                <w:sz w:val="24"/>
                <w:szCs w:val="24"/>
                <w:lang w:val="kk-KZ"/>
              </w:rPr>
            </w:pPr>
            <w:r>
              <w:rPr>
                <w:rFonts w:cs="Times New Roman"/>
                <w:sz w:val="24"/>
                <w:szCs w:val="24"/>
                <w:lang w:val="kk-KZ"/>
              </w:rPr>
              <w:t>32</w:t>
            </w:r>
          </w:p>
        </w:tc>
      </w:tr>
      <w:tr w:rsidR="00886582" w:rsidRPr="00021338" w:rsidTr="005C38EB">
        <w:trPr>
          <w:trHeight w:val="355"/>
        </w:trPr>
        <w:tc>
          <w:tcPr>
            <w:tcW w:w="7876" w:type="dxa"/>
          </w:tcPr>
          <w:p w:rsidR="006E3812" w:rsidRDefault="00886582" w:rsidP="006E3812">
            <w:pPr>
              <w:pStyle w:val="Style36"/>
              <w:widowControl/>
              <w:spacing w:line="240" w:lineRule="exact"/>
              <w:ind w:firstLine="0"/>
              <w:rPr>
                <w:rStyle w:val="FontStyle94"/>
                <w:rFonts w:ascii="Times New Roman" w:hAnsi="Times New Roman" w:cs="Times New Roman"/>
                <w:b w:val="0"/>
                <w:sz w:val="24"/>
                <w:szCs w:val="24"/>
              </w:rPr>
            </w:pPr>
            <w:r w:rsidRPr="006E3812">
              <w:rPr>
                <w:rFonts w:ascii="Times New Roman" w:hAnsi="Times New Roman"/>
              </w:rPr>
              <w:t>Лекция 1</w:t>
            </w:r>
            <w:r w:rsidRPr="006E3812">
              <w:rPr>
                <w:rFonts w:ascii="Times New Roman" w:hAnsi="Times New Roman"/>
                <w:lang w:val="kk-KZ"/>
              </w:rPr>
              <w:t xml:space="preserve">6. </w:t>
            </w:r>
            <w:r w:rsidR="006E3812" w:rsidRPr="006E3812">
              <w:rPr>
                <w:rStyle w:val="FontStyle94"/>
                <w:rFonts w:ascii="Times New Roman" w:hAnsi="Times New Roman" w:cs="Times New Roman"/>
                <w:b w:val="0"/>
                <w:sz w:val="24"/>
                <w:szCs w:val="24"/>
              </w:rPr>
              <w:t xml:space="preserve">Психологические факторы урегулирования и разрешения </w:t>
            </w:r>
          </w:p>
          <w:p w:rsidR="00886582" w:rsidRPr="006E3812" w:rsidRDefault="006E3812" w:rsidP="006E3812">
            <w:pPr>
              <w:pStyle w:val="Style36"/>
              <w:widowControl/>
              <w:spacing w:line="240" w:lineRule="exact"/>
              <w:ind w:firstLine="0"/>
              <w:rPr>
                <w:rFonts w:ascii="Times New Roman" w:hAnsi="Times New Roman"/>
              </w:rPr>
            </w:pPr>
            <w:r>
              <w:rPr>
                <w:rStyle w:val="FontStyle94"/>
                <w:rFonts w:ascii="Times New Roman" w:hAnsi="Times New Roman" w:cs="Times New Roman"/>
                <w:b w:val="0"/>
                <w:sz w:val="24"/>
                <w:szCs w:val="24"/>
              </w:rPr>
              <w:t xml:space="preserve">                    </w:t>
            </w:r>
            <w:r w:rsidRPr="006E3812">
              <w:rPr>
                <w:rStyle w:val="FontStyle94"/>
                <w:rFonts w:ascii="Times New Roman" w:hAnsi="Times New Roman" w:cs="Times New Roman"/>
                <w:b w:val="0"/>
                <w:sz w:val="24"/>
                <w:szCs w:val="24"/>
              </w:rPr>
              <w:t>конфликтов</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35</w:t>
            </w:r>
          </w:p>
        </w:tc>
      </w:tr>
      <w:tr w:rsidR="00886582" w:rsidRPr="00021338" w:rsidTr="005C38EB">
        <w:trPr>
          <w:trHeight w:val="673"/>
        </w:trPr>
        <w:tc>
          <w:tcPr>
            <w:tcW w:w="7876" w:type="dxa"/>
          </w:tcPr>
          <w:p w:rsidR="00886582" w:rsidRPr="00021338" w:rsidRDefault="00886582" w:rsidP="006E3812">
            <w:pPr>
              <w:rPr>
                <w:rFonts w:cs="Times New Roman"/>
                <w:sz w:val="24"/>
                <w:szCs w:val="24"/>
              </w:rPr>
            </w:pPr>
            <w:r w:rsidRPr="00021338">
              <w:rPr>
                <w:rFonts w:cs="Times New Roman"/>
                <w:sz w:val="24"/>
                <w:szCs w:val="24"/>
              </w:rPr>
              <w:t>Лекция 1</w:t>
            </w:r>
            <w:r w:rsidRPr="00021338">
              <w:rPr>
                <w:rFonts w:cs="Times New Roman"/>
                <w:sz w:val="24"/>
                <w:szCs w:val="24"/>
                <w:lang w:val="kk-KZ"/>
              </w:rPr>
              <w:t>7.</w:t>
            </w:r>
            <w:r w:rsidR="006E3812">
              <w:rPr>
                <w:rFonts w:cs="Times New Roman"/>
                <w:sz w:val="24"/>
                <w:szCs w:val="24"/>
                <w:lang w:val="kk-KZ"/>
              </w:rPr>
              <w:t xml:space="preserve"> </w:t>
            </w:r>
            <w:r w:rsidR="006E3812" w:rsidRPr="006E3812">
              <w:rPr>
                <w:bCs/>
                <w:sz w:val="24"/>
                <w:szCs w:val="24"/>
              </w:rPr>
              <w:t>Социально- политические революции и конфликты</w:t>
            </w:r>
          </w:p>
        </w:tc>
        <w:tc>
          <w:tcPr>
            <w:tcW w:w="878" w:type="dxa"/>
          </w:tcPr>
          <w:p w:rsidR="006E3812" w:rsidRPr="00021338" w:rsidRDefault="006E3812" w:rsidP="006E3812">
            <w:pPr>
              <w:jc w:val="center"/>
              <w:rPr>
                <w:rFonts w:cs="Times New Roman"/>
                <w:sz w:val="24"/>
                <w:szCs w:val="24"/>
                <w:lang w:val="kk-KZ"/>
              </w:rPr>
            </w:pPr>
            <w:r>
              <w:rPr>
                <w:rFonts w:cs="Times New Roman"/>
                <w:sz w:val="24"/>
                <w:szCs w:val="24"/>
                <w:lang w:val="kk-KZ"/>
              </w:rPr>
              <w:t>38</w:t>
            </w:r>
          </w:p>
        </w:tc>
      </w:tr>
      <w:tr w:rsidR="00886582" w:rsidRPr="00021338" w:rsidTr="005C38EB">
        <w:trPr>
          <w:trHeight w:val="280"/>
        </w:trPr>
        <w:tc>
          <w:tcPr>
            <w:tcW w:w="7876" w:type="dxa"/>
          </w:tcPr>
          <w:p w:rsidR="00886582" w:rsidRPr="00021338" w:rsidRDefault="00886582" w:rsidP="006E3812">
            <w:pPr>
              <w:jc w:val="both"/>
              <w:rPr>
                <w:rFonts w:cs="Times New Roman"/>
                <w:sz w:val="24"/>
                <w:szCs w:val="24"/>
              </w:rPr>
            </w:pPr>
            <w:r w:rsidRPr="00021338">
              <w:rPr>
                <w:rFonts w:cs="Times New Roman"/>
                <w:sz w:val="24"/>
                <w:szCs w:val="24"/>
              </w:rPr>
              <w:t>Лекция 1</w:t>
            </w:r>
            <w:r w:rsidRPr="00021338">
              <w:rPr>
                <w:rFonts w:cs="Times New Roman"/>
                <w:sz w:val="24"/>
                <w:szCs w:val="24"/>
                <w:lang w:val="kk-KZ"/>
              </w:rPr>
              <w:t>8.</w:t>
            </w:r>
            <w:r w:rsidR="006E3812">
              <w:rPr>
                <w:rFonts w:cs="Times New Roman"/>
                <w:sz w:val="24"/>
                <w:szCs w:val="24"/>
                <w:lang w:val="kk-KZ"/>
              </w:rPr>
              <w:t xml:space="preserve"> </w:t>
            </w:r>
            <w:r w:rsidR="006E3812" w:rsidRPr="006E3812">
              <w:rPr>
                <w:bCs/>
                <w:sz w:val="24"/>
                <w:szCs w:val="24"/>
              </w:rPr>
              <w:t>Политические революции и современность</w:t>
            </w:r>
          </w:p>
        </w:tc>
        <w:tc>
          <w:tcPr>
            <w:tcW w:w="878" w:type="dxa"/>
          </w:tcPr>
          <w:p w:rsidR="00886582" w:rsidRPr="00021338" w:rsidRDefault="006E3812" w:rsidP="005C38EB">
            <w:pPr>
              <w:rPr>
                <w:rFonts w:cs="Times New Roman"/>
                <w:sz w:val="24"/>
                <w:szCs w:val="24"/>
                <w:lang w:val="kk-KZ"/>
              </w:rPr>
            </w:pPr>
            <w:r>
              <w:rPr>
                <w:rFonts w:cs="Times New Roman"/>
                <w:sz w:val="24"/>
                <w:szCs w:val="24"/>
                <w:lang w:val="kk-KZ"/>
              </w:rPr>
              <w:t xml:space="preserve">   40</w:t>
            </w:r>
          </w:p>
        </w:tc>
      </w:tr>
      <w:tr w:rsidR="00886582" w:rsidRPr="00021338" w:rsidTr="005C38EB">
        <w:trPr>
          <w:trHeight w:val="299"/>
        </w:trPr>
        <w:tc>
          <w:tcPr>
            <w:tcW w:w="7876" w:type="dxa"/>
          </w:tcPr>
          <w:p w:rsidR="00886582" w:rsidRPr="00021338" w:rsidRDefault="00886582" w:rsidP="006E3812">
            <w:pPr>
              <w:jc w:val="both"/>
              <w:rPr>
                <w:rFonts w:cs="Times New Roman"/>
                <w:sz w:val="24"/>
                <w:szCs w:val="24"/>
              </w:rPr>
            </w:pPr>
            <w:r w:rsidRPr="00021338">
              <w:rPr>
                <w:rFonts w:cs="Times New Roman"/>
                <w:sz w:val="24"/>
                <w:szCs w:val="24"/>
              </w:rPr>
              <w:t>Лекция 1</w:t>
            </w:r>
            <w:r w:rsidRPr="00021338">
              <w:rPr>
                <w:rFonts w:cs="Times New Roman"/>
                <w:sz w:val="24"/>
                <w:szCs w:val="24"/>
                <w:lang w:val="kk-KZ"/>
              </w:rPr>
              <w:t>9.</w:t>
            </w:r>
            <w:r w:rsidR="006E3812">
              <w:rPr>
                <w:rFonts w:cs="Times New Roman"/>
                <w:sz w:val="24"/>
                <w:szCs w:val="24"/>
                <w:lang w:val="kk-KZ"/>
              </w:rPr>
              <w:t xml:space="preserve"> </w:t>
            </w:r>
            <w:r w:rsidR="006E3812" w:rsidRPr="006E3812">
              <w:rPr>
                <w:bCs/>
                <w:sz w:val="24"/>
                <w:szCs w:val="24"/>
              </w:rPr>
              <w:t>Политические конфликты и терроризм</w:t>
            </w:r>
          </w:p>
        </w:tc>
        <w:tc>
          <w:tcPr>
            <w:tcW w:w="878" w:type="dxa"/>
          </w:tcPr>
          <w:p w:rsidR="00886582" w:rsidRPr="00021338" w:rsidRDefault="006E3812" w:rsidP="005C38EB">
            <w:pPr>
              <w:rPr>
                <w:rFonts w:cs="Times New Roman"/>
                <w:sz w:val="24"/>
                <w:szCs w:val="24"/>
                <w:lang w:val="kk-KZ"/>
              </w:rPr>
            </w:pPr>
            <w:r>
              <w:rPr>
                <w:rFonts w:cs="Times New Roman"/>
                <w:sz w:val="24"/>
                <w:szCs w:val="24"/>
                <w:lang w:val="kk-KZ"/>
              </w:rPr>
              <w:t xml:space="preserve">   43</w:t>
            </w:r>
          </w:p>
        </w:tc>
      </w:tr>
      <w:tr w:rsidR="00886582" w:rsidRPr="00021338" w:rsidTr="005C38EB">
        <w:trPr>
          <w:trHeight w:val="299"/>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20.</w:t>
            </w:r>
            <w:r w:rsidR="006E3812">
              <w:rPr>
                <w:rFonts w:cs="Times New Roman"/>
                <w:sz w:val="24"/>
                <w:szCs w:val="24"/>
                <w:lang w:val="kk-KZ"/>
              </w:rPr>
              <w:t xml:space="preserve"> </w:t>
            </w:r>
            <w:r w:rsidR="006E3812" w:rsidRPr="006E3812">
              <w:rPr>
                <w:bCs/>
                <w:sz w:val="24"/>
                <w:szCs w:val="24"/>
              </w:rPr>
              <w:t>Проблемы и трудности в борьбе с терроризмом</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46</w:t>
            </w:r>
          </w:p>
        </w:tc>
      </w:tr>
      <w:tr w:rsidR="00886582" w:rsidRPr="00021338" w:rsidTr="005C38EB">
        <w:trPr>
          <w:trHeight w:val="336"/>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21</w:t>
            </w:r>
            <w:r w:rsidRPr="006E3812">
              <w:rPr>
                <w:rFonts w:cs="Times New Roman"/>
                <w:sz w:val="24"/>
                <w:szCs w:val="24"/>
                <w:lang w:val="kk-KZ"/>
              </w:rPr>
              <w:t>.</w:t>
            </w:r>
            <w:r w:rsidR="006E3812" w:rsidRPr="006E3812">
              <w:rPr>
                <w:rFonts w:cs="Times New Roman"/>
                <w:sz w:val="24"/>
                <w:szCs w:val="24"/>
                <w:lang w:val="kk-KZ"/>
              </w:rPr>
              <w:t xml:space="preserve"> </w:t>
            </w:r>
            <w:r w:rsidR="006E3812" w:rsidRPr="006E3812">
              <w:rPr>
                <w:bCs/>
                <w:sz w:val="24"/>
                <w:szCs w:val="24"/>
              </w:rPr>
              <w:t>Технологии разрешения политических конфликтов</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48</w:t>
            </w:r>
          </w:p>
        </w:tc>
      </w:tr>
      <w:tr w:rsidR="00886582" w:rsidRPr="00021338" w:rsidTr="005C38EB">
        <w:trPr>
          <w:trHeight w:val="299"/>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22</w:t>
            </w:r>
            <w:r w:rsidRPr="006E3812">
              <w:rPr>
                <w:rFonts w:cs="Times New Roman"/>
                <w:sz w:val="24"/>
                <w:szCs w:val="24"/>
                <w:lang w:val="kk-KZ"/>
              </w:rPr>
              <w:t>.</w:t>
            </w:r>
            <w:r w:rsidR="006E3812" w:rsidRPr="006E3812">
              <w:rPr>
                <w:rFonts w:cs="Times New Roman"/>
                <w:sz w:val="24"/>
                <w:szCs w:val="24"/>
                <w:lang w:val="kk-KZ"/>
              </w:rPr>
              <w:t xml:space="preserve">  </w:t>
            </w:r>
            <w:r w:rsidR="006E3812" w:rsidRPr="006E3812">
              <w:rPr>
                <w:bCs/>
                <w:sz w:val="24"/>
                <w:szCs w:val="24"/>
              </w:rPr>
              <w:t>Методы и приёмы разрешения политических конфликтов</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51</w:t>
            </w:r>
          </w:p>
        </w:tc>
      </w:tr>
      <w:tr w:rsidR="00886582" w:rsidRPr="00021338" w:rsidTr="005C38EB">
        <w:trPr>
          <w:trHeight w:val="579"/>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23</w:t>
            </w:r>
            <w:r w:rsidRPr="006E3812">
              <w:rPr>
                <w:rFonts w:cs="Times New Roman"/>
                <w:sz w:val="24"/>
                <w:szCs w:val="24"/>
                <w:lang w:val="kk-KZ"/>
              </w:rPr>
              <w:t>.</w:t>
            </w:r>
            <w:r w:rsidR="006E3812" w:rsidRPr="006E3812">
              <w:rPr>
                <w:rFonts w:cs="Times New Roman"/>
                <w:sz w:val="24"/>
                <w:szCs w:val="24"/>
                <w:lang w:val="kk-KZ"/>
              </w:rPr>
              <w:t xml:space="preserve"> </w:t>
            </w:r>
            <w:r w:rsidR="006E3812" w:rsidRPr="006E3812">
              <w:rPr>
                <w:bCs/>
                <w:sz w:val="24"/>
                <w:szCs w:val="24"/>
              </w:rPr>
              <w:t>Сущность и типология международных конфликтов</w:t>
            </w:r>
          </w:p>
        </w:tc>
        <w:tc>
          <w:tcPr>
            <w:tcW w:w="878" w:type="dxa"/>
          </w:tcPr>
          <w:p w:rsidR="00886582" w:rsidRPr="00021338" w:rsidRDefault="006E3812" w:rsidP="006E3812">
            <w:pPr>
              <w:jc w:val="center"/>
              <w:rPr>
                <w:rFonts w:cs="Times New Roman"/>
                <w:sz w:val="24"/>
                <w:szCs w:val="24"/>
                <w:lang w:val="kk-KZ"/>
              </w:rPr>
            </w:pPr>
            <w:r>
              <w:rPr>
                <w:rFonts w:cs="Times New Roman"/>
                <w:sz w:val="24"/>
                <w:szCs w:val="24"/>
                <w:lang w:val="kk-KZ"/>
              </w:rPr>
              <w:t>53</w:t>
            </w:r>
          </w:p>
        </w:tc>
      </w:tr>
      <w:tr w:rsidR="00886582" w:rsidRPr="00021338" w:rsidTr="005C38EB">
        <w:trPr>
          <w:trHeight w:val="299"/>
        </w:trPr>
        <w:tc>
          <w:tcPr>
            <w:tcW w:w="7876" w:type="dxa"/>
          </w:tcPr>
          <w:p w:rsidR="006E3812" w:rsidRDefault="00886582" w:rsidP="006E3812">
            <w:pPr>
              <w:pStyle w:val="Style30"/>
              <w:widowControl/>
              <w:spacing w:line="240" w:lineRule="auto"/>
              <w:rPr>
                <w:rStyle w:val="FontStyle94"/>
                <w:rFonts w:ascii="Times New Roman" w:hAnsi="Times New Roman" w:cs="Times New Roman"/>
                <w:b w:val="0"/>
                <w:sz w:val="24"/>
                <w:szCs w:val="24"/>
              </w:rPr>
            </w:pPr>
            <w:r w:rsidRPr="006E3812">
              <w:rPr>
                <w:rFonts w:ascii="Times New Roman" w:hAnsi="Times New Roman"/>
              </w:rPr>
              <w:t xml:space="preserve">Лекция </w:t>
            </w:r>
            <w:r w:rsidRPr="006E3812">
              <w:rPr>
                <w:rFonts w:ascii="Times New Roman" w:hAnsi="Times New Roman"/>
                <w:lang w:val="kk-KZ"/>
              </w:rPr>
              <w:t>24.</w:t>
            </w:r>
            <w:r w:rsidR="006E3812" w:rsidRPr="006E3812">
              <w:rPr>
                <w:rFonts w:ascii="Times New Roman" w:hAnsi="Times New Roman"/>
                <w:lang w:val="kk-KZ"/>
              </w:rPr>
              <w:t xml:space="preserve"> </w:t>
            </w:r>
            <w:r w:rsidR="006E3812" w:rsidRPr="006E3812">
              <w:rPr>
                <w:rStyle w:val="FontStyle94"/>
                <w:rFonts w:ascii="Times New Roman" w:hAnsi="Times New Roman" w:cs="Times New Roman"/>
                <w:b w:val="0"/>
                <w:sz w:val="24"/>
                <w:szCs w:val="24"/>
              </w:rPr>
              <w:t xml:space="preserve">Международные конфликты в системе международных </w:t>
            </w:r>
          </w:p>
          <w:p w:rsidR="00886582" w:rsidRPr="006E3812" w:rsidRDefault="006E3812" w:rsidP="006E3812">
            <w:pPr>
              <w:pStyle w:val="Style30"/>
              <w:widowControl/>
              <w:spacing w:line="240" w:lineRule="auto"/>
              <w:rPr>
                <w:rFonts w:ascii="Times New Roman" w:hAnsi="Times New Roman"/>
                <w:b/>
                <w:bCs/>
              </w:rPr>
            </w:pPr>
            <w:r>
              <w:rPr>
                <w:rStyle w:val="FontStyle94"/>
                <w:rFonts w:ascii="Times New Roman" w:hAnsi="Times New Roman" w:cs="Times New Roman"/>
                <w:b w:val="0"/>
                <w:sz w:val="24"/>
                <w:szCs w:val="24"/>
              </w:rPr>
              <w:t xml:space="preserve">                     </w:t>
            </w:r>
            <w:r w:rsidRPr="006E3812">
              <w:rPr>
                <w:rStyle w:val="FontStyle94"/>
                <w:rFonts w:ascii="Times New Roman" w:hAnsi="Times New Roman" w:cs="Times New Roman"/>
                <w:b w:val="0"/>
                <w:sz w:val="24"/>
                <w:szCs w:val="24"/>
              </w:rPr>
              <w:t>отношений</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56</w:t>
            </w:r>
          </w:p>
        </w:tc>
      </w:tr>
      <w:tr w:rsidR="00886582" w:rsidRPr="00021338" w:rsidTr="005C38EB">
        <w:trPr>
          <w:trHeight w:val="262"/>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25.</w:t>
            </w:r>
            <w:r w:rsidR="006E3812">
              <w:rPr>
                <w:rFonts w:cs="Times New Roman"/>
                <w:sz w:val="24"/>
                <w:szCs w:val="24"/>
                <w:lang w:val="kk-KZ"/>
              </w:rPr>
              <w:t xml:space="preserve"> </w:t>
            </w:r>
            <w:r w:rsidR="006E3812" w:rsidRPr="006E3812">
              <w:rPr>
                <w:bCs/>
                <w:sz w:val="24"/>
                <w:szCs w:val="24"/>
              </w:rPr>
              <w:t>Структура и процесс развития международного конфликта</w:t>
            </w:r>
          </w:p>
        </w:tc>
        <w:tc>
          <w:tcPr>
            <w:tcW w:w="878" w:type="dxa"/>
          </w:tcPr>
          <w:p w:rsidR="00886582" w:rsidRPr="00021338" w:rsidRDefault="006E3812" w:rsidP="00886582">
            <w:pPr>
              <w:jc w:val="center"/>
              <w:rPr>
                <w:rFonts w:cs="Times New Roman"/>
                <w:sz w:val="24"/>
                <w:szCs w:val="24"/>
                <w:lang w:val="kk-KZ"/>
              </w:rPr>
            </w:pPr>
            <w:r>
              <w:rPr>
                <w:rFonts w:cs="Times New Roman"/>
                <w:sz w:val="24"/>
                <w:szCs w:val="24"/>
                <w:lang w:val="kk-KZ"/>
              </w:rPr>
              <w:t>59</w:t>
            </w:r>
          </w:p>
        </w:tc>
      </w:tr>
      <w:tr w:rsidR="00886582" w:rsidRPr="00021338" w:rsidTr="005C38EB">
        <w:trPr>
          <w:trHeight w:val="648"/>
        </w:trPr>
        <w:tc>
          <w:tcPr>
            <w:tcW w:w="7876" w:type="dxa"/>
          </w:tcPr>
          <w:p w:rsidR="00886582" w:rsidRPr="00021338" w:rsidRDefault="00CD5D81" w:rsidP="00CD5D81">
            <w:pPr>
              <w:jc w:val="both"/>
              <w:rPr>
                <w:rFonts w:cs="Times New Roman"/>
                <w:sz w:val="24"/>
                <w:szCs w:val="24"/>
              </w:rPr>
            </w:pPr>
            <w:r w:rsidRPr="00021338">
              <w:rPr>
                <w:rFonts w:cs="Times New Roman"/>
                <w:sz w:val="24"/>
                <w:szCs w:val="24"/>
              </w:rPr>
              <w:t xml:space="preserve">Лекция </w:t>
            </w:r>
            <w:r w:rsidR="00886582" w:rsidRPr="00021338">
              <w:rPr>
                <w:rFonts w:cs="Times New Roman"/>
                <w:sz w:val="24"/>
                <w:szCs w:val="24"/>
                <w:lang w:val="kk-KZ"/>
              </w:rPr>
              <w:t>26.</w:t>
            </w:r>
            <w:r w:rsidR="006E3812">
              <w:rPr>
                <w:rFonts w:cs="Times New Roman"/>
                <w:sz w:val="24"/>
                <w:szCs w:val="24"/>
                <w:lang w:val="kk-KZ"/>
              </w:rPr>
              <w:t xml:space="preserve"> </w:t>
            </w:r>
            <w:r w:rsidR="006E3812" w:rsidRPr="006E3812">
              <w:rPr>
                <w:rStyle w:val="FontStyle94"/>
                <w:rFonts w:ascii="Times New Roman" w:hAnsi="Times New Roman" w:cs="Times New Roman"/>
                <w:b w:val="0"/>
                <w:sz w:val="24"/>
                <w:szCs w:val="24"/>
              </w:rPr>
              <w:t>Кризис как особая фаза развития международного конфликта</w:t>
            </w:r>
          </w:p>
        </w:tc>
        <w:tc>
          <w:tcPr>
            <w:tcW w:w="878" w:type="dxa"/>
          </w:tcPr>
          <w:p w:rsidR="00886582" w:rsidRPr="00021338" w:rsidRDefault="00EC4E04" w:rsidP="00886582">
            <w:pPr>
              <w:jc w:val="center"/>
              <w:rPr>
                <w:rFonts w:cs="Times New Roman"/>
                <w:sz w:val="24"/>
                <w:szCs w:val="24"/>
                <w:lang w:val="kk-KZ"/>
              </w:rPr>
            </w:pPr>
            <w:r>
              <w:rPr>
                <w:rFonts w:cs="Times New Roman"/>
                <w:sz w:val="24"/>
                <w:szCs w:val="24"/>
                <w:lang w:val="kk-KZ"/>
              </w:rPr>
              <w:t>61</w:t>
            </w:r>
          </w:p>
        </w:tc>
      </w:tr>
      <w:tr w:rsidR="00886582" w:rsidRPr="00021338" w:rsidTr="005C38EB">
        <w:trPr>
          <w:trHeight w:val="374"/>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27.</w:t>
            </w:r>
            <w:r w:rsidR="00EC4E04">
              <w:rPr>
                <w:rFonts w:cs="Times New Roman"/>
                <w:sz w:val="24"/>
                <w:szCs w:val="24"/>
                <w:lang w:val="kk-KZ"/>
              </w:rPr>
              <w:t xml:space="preserve"> </w:t>
            </w:r>
            <w:r w:rsidR="00EC4E04" w:rsidRPr="00EC4E04">
              <w:rPr>
                <w:bCs/>
                <w:sz w:val="24"/>
                <w:szCs w:val="24"/>
              </w:rPr>
              <w:t>Вооружённые конфликты и международная безопасность</w:t>
            </w:r>
          </w:p>
        </w:tc>
        <w:tc>
          <w:tcPr>
            <w:tcW w:w="878" w:type="dxa"/>
          </w:tcPr>
          <w:p w:rsidR="00886582" w:rsidRPr="00021338" w:rsidRDefault="00EC4E04" w:rsidP="00886582">
            <w:pPr>
              <w:jc w:val="center"/>
              <w:rPr>
                <w:rFonts w:cs="Times New Roman"/>
                <w:sz w:val="24"/>
                <w:szCs w:val="24"/>
                <w:lang w:val="kk-KZ"/>
              </w:rPr>
            </w:pPr>
            <w:r>
              <w:rPr>
                <w:rFonts w:cs="Times New Roman"/>
                <w:sz w:val="24"/>
                <w:szCs w:val="24"/>
                <w:lang w:val="kk-KZ"/>
              </w:rPr>
              <w:t>6</w:t>
            </w:r>
            <w:r w:rsidR="005C38EB" w:rsidRPr="00021338">
              <w:rPr>
                <w:rFonts w:cs="Times New Roman"/>
                <w:sz w:val="24"/>
                <w:szCs w:val="24"/>
                <w:lang w:val="kk-KZ"/>
              </w:rPr>
              <w:t>4</w:t>
            </w:r>
          </w:p>
        </w:tc>
      </w:tr>
      <w:tr w:rsidR="00886582" w:rsidRPr="00021338" w:rsidTr="005C38EB">
        <w:trPr>
          <w:trHeight w:val="280"/>
        </w:trPr>
        <w:tc>
          <w:tcPr>
            <w:tcW w:w="7876" w:type="dxa"/>
          </w:tcPr>
          <w:p w:rsidR="00C8515F" w:rsidRDefault="00886582" w:rsidP="00CD5D81">
            <w:pPr>
              <w:jc w:val="both"/>
              <w:rPr>
                <w:rStyle w:val="FontStyle94"/>
                <w:rFonts w:ascii="Times New Roman" w:hAnsi="Times New Roman" w:cs="Times New Roman"/>
                <w:b w:val="0"/>
                <w:sz w:val="24"/>
                <w:szCs w:val="24"/>
              </w:rPr>
            </w:pPr>
            <w:r w:rsidRPr="00021338">
              <w:rPr>
                <w:rFonts w:cs="Times New Roman"/>
                <w:sz w:val="24"/>
                <w:szCs w:val="24"/>
              </w:rPr>
              <w:t xml:space="preserve">Лекция </w:t>
            </w:r>
            <w:r w:rsidRPr="00021338">
              <w:rPr>
                <w:rFonts w:cs="Times New Roman"/>
                <w:sz w:val="24"/>
                <w:szCs w:val="24"/>
                <w:lang w:val="kk-KZ"/>
              </w:rPr>
              <w:t>28</w:t>
            </w:r>
            <w:r w:rsidRPr="00C8515F">
              <w:rPr>
                <w:rFonts w:cs="Times New Roman"/>
                <w:b/>
                <w:sz w:val="24"/>
                <w:szCs w:val="24"/>
                <w:lang w:val="kk-KZ"/>
              </w:rPr>
              <w:t>.</w:t>
            </w:r>
            <w:r w:rsidR="00C8515F" w:rsidRPr="00C8515F">
              <w:rPr>
                <w:rFonts w:cs="Times New Roman"/>
                <w:b/>
                <w:sz w:val="24"/>
                <w:szCs w:val="24"/>
                <w:lang w:val="kk-KZ"/>
              </w:rPr>
              <w:t xml:space="preserve"> </w:t>
            </w:r>
            <w:r w:rsidR="00C8515F" w:rsidRPr="00C8515F">
              <w:rPr>
                <w:rStyle w:val="FontStyle94"/>
                <w:rFonts w:ascii="Times New Roman" w:hAnsi="Times New Roman" w:cs="Times New Roman"/>
                <w:b w:val="0"/>
                <w:sz w:val="24"/>
                <w:szCs w:val="24"/>
              </w:rPr>
              <w:t xml:space="preserve">Основные теоретические подходы и практические </w:t>
            </w:r>
          </w:p>
          <w:p w:rsidR="00886582" w:rsidRPr="00021338" w:rsidRDefault="00C8515F" w:rsidP="00CD5D81">
            <w:pPr>
              <w:jc w:val="both"/>
              <w:rPr>
                <w:rFonts w:cs="Times New Roman"/>
                <w:sz w:val="24"/>
                <w:szCs w:val="24"/>
              </w:rPr>
            </w:pPr>
            <w:r>
              <w:rPr>
                <w:rStyle w:val="FontStyle94"/>
                <w:rFonts w:ascii="Times New Roman" w:hAnsi="Times New Roman" w:cs="Times New Roman"/>
                <w:b w:val="0"/>
                <w:sz w:val="24"/>
                <w:szCs w:val="24"/>
              </w:rPr>
              <w:t xml:space="preserve">                    </w:t>
            </w:r>
            <w:r w:rsidRPr="00C8515F">
              <w:rPr>
                <w:rStyle w:val="FontStyle94"/>
                <w:rFonts w:ascii="Times New Roman" w:hAnsi="Times New Roman" w:cs="Times New Roman"/>
                <w:b w:val="0"/>
                <w:sz w:val="24"/>
                <w:szCs w:val="24"/>
              </w:rPr>
              <w:t>направления в обеспечении международной безопасности</w:t>
            </w:r>
          </w:p>
        </w:tc>
        <w:tc>
          <w:tcPr>
            <w:tcW w:w="878" w:type="dxa"/>
          </w:tcPr>
          <w:p w:rsidR="00886582" w:rsidRPr="00021338" w:rsidRDefault="00C8515F" w:rsidP="00886582">
            <w:pPr>
              <w:jc w:val="center"/>
              <w:rPr>
                <w:rFonts w:cs="Times New Roman"/>
                <w:sz w:val="24"/>
                <w:szCs w:val="24"/>
                <w:lang w:val="kk-KZ"/>
              </w:rPr>
            </w:pPr>
            <w:r>
              <w:rPr>
                <w:rFonts w:cs="Times New Roman"/>
                <w:sz w:val="24"/>
                <w:szCs w:val="24"/>
                <w:lang w:val="kk-KZ"/>
              </w:rPr>
              <w:t>66</w:t>
            </w:r>
          </w:p>
        </w:tc>
      </w:tr>
      <w:tr w:rsidR="00886582" w:rsidRPr="00021338" w:rsidTr="005C38EB">
        <w:trPr>
          <w:trHeight w:val="262"/>
        </w:trPr>
        <w:tc>
          <w:tcPr>
            <w:tcW w:w="7876" w:type="dxa"/>
          </w:tcPr>
          <w:p w:rsidR="00886582" w:rsidRPr="00021338" w:rsidRDefault="00886582" w:rsidP="00CD5D81">
            <w:pPr>
              <w:jc w:val="both"/>
              <w:rPr>
                <w:rFonts w:cs="Times New Roman"/>
                <w:sz w:val="24"/>
                <w:szCs w:val="24"/>
              </w:rPr>
            </w:pPr>
            <w:r w:rsidRPr="00021338">
              <w:rPr>
                <w:rFonts w:cs="Times New Roman"/>
                <w:sz w:val="24"/>
                <w:szCs w:val="24"/>
              </w:rPr>
              <w:t xml:space="preserve">Лекция </w:t>
            </w:r>
            <w:r w:rsidRPr="00021338">
              <w:rPr>
                <w:rFonts w:cs="Times New Roman"/>
                <w:sz w:val="24"/>
                <w:szCs w:val="24"/>
                <w:lang w:val="kk-KZ"/>
              </w:rPr>
              <w:t>29</w:t>
            </w:r>
            <w:r w:rsidRPr="00021338">
              <w:rPr>
                <w:rFonts w:cs="Times New Roman"/>
                <w:b/>
                <w:sz w:val="24"/>
                <w:szCs w:val="24"/>
                <w:lang w:val="kk-KZ"/>
              </w:rPr>
              <w:t>.</w:t>
            </w:r>
            <w:r w:rsidR="00C8515F">
              <w:rPr>
                <w:rFonts w:cs="Times New Roman"/>
                <w:b/>
                <w:sz w:val="24"/>
                <w:szCs w:val="24"/>
                <w:lang w:val="kk-KZ"/>
              </w:rPr>
              <w:t xml:space="preserve"> </w:t>
            </w:r>
            <w:r w:rsidR="00C8515F" w:rsidRPr="00DC2C0D">
              <w:rPr>
                <w:rStyle w:val="FontStyle94"/>
                <w:rFonts w:ascii="Times New Roman" w:hAnsi="Times New Roman" w:cs="Times New Roman"/>
                <w:b w:val="0"/>
                <w:sz w:val="24"/>
                <w:szCs w:val="24"/>
              </w:rPr>
              <w:t>Способы выхода из конфликтной ситуации</w:t>
            </w:r>
          </w:p>
        </w:tc>
        <w:tc>
          <w:tcPr>
            <w:tcW w:w="878" w:type="dxa"/>
          </w:tcPr>
          <w:p w:rsidR="00886582" w:rsidRPr="00021338" w:rsidRDefault="00C8515F" w:rsidP="00886582">
            <w:pPr>
              <w:jc w:val="center"/>
              <w:rPr>
                <w:rFonts w:cs="Times New Roman"/>
                <w:sz w:val="24"/>
                <w:szCs w:val="24"/>
                <w:lang w:val="kk-KZ"/>
              </w:rPr>
            </w:pPr>
            <w:r>
              <w:rPr>
                <w:rFonts w:cs="Times New Roman"/>
                <w:sz w:val="24"/>
                <w:szCs w:val="24"/>
                <w:lang w:val="kk-KZ"/>
              </w:rPr>
              <w:t>69</w:t>
            </w:r>
          </w:p>
        </w:tc>
      </w:tr>
      <w:tr w:rsidR="00886582" w:rsidRPr="00021338" w:rsidTr="005C38EB">
        <w:trPr>
          <w:trHeight w:val="616"/>
        </w:trPr>
        <w:tc>
          <w:tcPr>
            <w:tcW w:w="7876" w:type="dxa"/>
          </w:tcPr>
          <w:p w:rsidR="00886582" w:rsidRPr="00021338" w:rsidRDefault="00886582" w:rsidP="00CD5D81">
            <w:pPr>
              <w:jc w:val="both"/>
              <w:rPr>
                <w:rFonts w:cs="Times New Roman"/>
                <w:sz w:val="24"/>
                <w:szCs w:val="24"/>
                <w:lang w:val="kk-KZ"/>
              </w:rPr>
            </w:pPr>
            <w:r w:rsidRPr="00021338">
              <w:rPr>
                <w:rFonts w:cs="Times New Roman"/>
                <w:sz w:val="24"/>
                <w:szCs w:val="24"/>
              </w:rPr>
              <w:t xml:space="preserve">Лекция </w:t>
            </w:r>
            <w:r w:rsidRPr="00021338">
              <w:rPr>
                <w:rFonts w:cs="Times New Roman"/>
                <w:sz w:val="24"/>
                <w:szCs w:val="24"/>
                <w:lang w:val="kk-KZ"/>
              </w:rPr>
              <w:t>30</w:t>
            </w:r>
            <w:r w:rsidRPr="00C8515F">
              <w:rPr>
                <w:rFonts w:cs="Times New Roman"/>
                <w:b/>
                <w:sz w:val="24"/>
                <w:szCs w:val="24"/>
                <w:lang w:val="kk-KZ"/>
              </w:rPr>
              <w:t>.</w:t>
            </w:r>
            <w:r w:rsidRPr="00C8515F">
              <w:rPr>
                <w:rFonts w:cs="Times New Roman"/>
                <w:b/>
                <w:sz w:val="24"/>
                <w:szCs w:val="24"/>
              </w:rPr>
              <w:t xml:space="preserve"> </w:t>
            </w:r>
            <w:r w:rsidR="00C8515F" w:rsidRPr="00C8515F">
              <w:rPr>
                <w:rStyle w:val="FontStyle94"/>
                <w:rFonts w:ascii="Times New Roman" w:hAnsi="Times New Roman" w:cs="Times New Roman"/>
                <w:b w:val="0"/>
                <w:sz w:val="24"/>
                <w:szCs w:val="24"/>
              </w:rPr>
              <w:t>Роль третьей стороны в мирном урегулировании конфликтов</w:t>
            </w:r>
          </w:p>
        </w:tc>
        <w:tc>
          <w:tcPr>
            <w:tcW w:w="878" w:type="dxa"/>
          </w:tcPr>
          <w:p w:rsidR="00886582" w:rsidRPr="00021338" w:rsidRDefault="00C8515F" w:rsidP="00886582">
            <w:pPr>
              <w:jc w:val="center"/>
              <w:rPr>
                <w:rFonts w:cs="Times New Roman"/>
                <w:sz w:val="24"/>
                <w:szCs w:val="24"/>
                <w:lang w:val="kk-KZ"/>
              </w:rPr>
            </w:pPr>
            <w:r>
              <w:rPr>
                <w:rFonts w:cs="Times New Roman"/>
                <w:sz w:val="24"/>
                <w:szCs w:val="24"/>
                <w:lang w:val="kk-KZ"/>
              </w:rPr>
              <w:t>72</w:t>
            </w:r>
          </w:p>
        </w:tc>
      </w:tr>
      <w:tr w:rsidR="0040082C" w:rsidRPr="00021338" w:rsidTr="005C38EB">
        <w:trPr>
          <w:trHeight w:val="616"/>
        </w:trPr>
        <w:tc>
          <w:tcPr>
            <w:tcW w:w="7876" w:type="dxa"/>
          </w:tcPr>
          <w:p w:rsidR="0040082C" w:rsidRPr="00021338" w:rsidRDefault="0040082C" w:rsidP="00886582">
            <w:pPr>
              <w:jc w:val="both"/>
              <w:rPr>
                <w:rFonts w:cs="Times New Roman"/>
                <w:b/>
                <w:sz w:val="24"/>
                <w:szCs w:val="24"/>
              </w:rPr>
            </w:pPr>
            <w:r w:rsidRPr="00021338">
              <w:rPr>
                <w:rFonts w:cs="Times New Roman"/>
                <w:b/>
                <w:sz w:val="24"/>
                <w:szCs w:val="24"/>
              </w:rPr>
              <w:t>Критерий оценивания знаний обучающихся</w:t>
            </w:r>
          </w:p>
        </w:tc>
        <w:tc>
          <w:tcPr>
            <w:tcW w:w="878" w:type="dxa"/>
          </w:tcPr>
          <w:p w:rsidR="0040082C" w:rsidRPr="00021338" w:rsidRDefault="00C8515F" w:rsidP="00886582">
            <w:pPr>
              <w:jc w:val="center"/>
              <w:rPr>
                <w:rFonts w:cs="Times New Roman"/>
                <w:sz w:val="24"/>
                <w:szCs w:val="24"/>
                <w:lang w:val="kk-KZ"/>
              </w:rPr>
            </w:pPr>
            <w:r>
              <w:rPr>
                <w:rFonts w:cs="Times New Roman"/>
                <w:sz w:val="24"/>
                <w:szCs w:val="24"/>
                <w:lang w:val="kk-KZ"/>
              </w:rPr>
              <w:t>75</w:t>
            </w:r>
          </w:p>
        </w:tc>
      </w:tr>
      <w:tr w:rsidR="0040082C" w:rsidRPr="00021338" w:rsidTr="005C38EB">
        <w:trPr>
          <w:trHeight w:val="616"/>
        </w:trPr>
        <w:tc>
          <w:tcPr>
            <w:tcW w:w="7876" w:type="dxa"/>
          </w:tcPr>
          <w:p w:rsidR="0040082C" w:rsidRPr="00021338" w:rsidRDefault="0040082C" w:rsidP="00886582">
            <w:pPr>
              <w:jc w:val="both"/>
              <w:rPr>
                <w:rFonts w:cs="Times New Roman"/>
                <w:b/>
                <w:sz w:val="24"/>
                <w:szCs w:val="24"/>
              </w:rPr>
            </w:pPr>
            <w:r w:rsidRPr="00021338">
              <w:rPr>
                <w:rFonts w:cs="Times New Roman"/>
                <w:b/>
                <w:sz w:val="24"/>
                <w:szCs w:val="24"/>
              </w:rPr>
              <w:t>Литература</w:t>
            </w:r>
          </w:p>
        </w:tc>
        <w:tc>
          <w:tcPr>
            <w:tcW w:w="878" w:type="dxa"/>
          </w:tcPr>
          <w:p w:rsidR="0040082C" w:rsidRPr="00021338" w:rsidRDefault="00C8515F" w:rsidP="00886582">
            <w:pPr>
              <w:jc w:val="center"/>
              <w:rPr>
                <w:rFonts w:cs="Times New Roman"/>
                <w:sz w:val="24"/>
                <w:szCs w:val="24"/>
                <w:lang w:val="kk-KZ"/>
              </w:rPr>
            </w:pPr>
            <w:r>
              <w:rPr>
                <w:rFonts w:cs="Times New Roman"/>
                <w:sz w:val="24"/>
                <w:szCs w:val="24"/>
                <w:lang w:val="kk-KZ"/>
              </w:rPr>
              <w:t>76</w:t>
            </w:r>
          </w:p>
        </w:tc>
      </w:tr>
    </w:tbl>
    <w:p w:rsidR="009517AB" w:rsidRPr="009517AB" w:rsidRDefault="009517AB" w:rsidP="009517AB">
      <w:pPr>
        <w:spacing w:after="0"/>
        <w:ind w:left="851"/>
        <w:rPr>
          <w:rFonts w:cs="Times New Roman"/>
          <w:szCs w:val="28"/>
        </w:rPr>
      </w:pPr>
    </w:p>
    <w:p w:rsidR="00562D5F" w:rsidRPr="00D8657E" w:rsidRDefault="00562D5F" w:rsidP="00D8657E">
      <w:pPr>
        <w:spacing w:after="0" w:line="240" w:lineRule="auto"/>
        <w:ind w:firstLine="709"/>
        <w:jc w:val="center"/>
        <w:rPr>
          <w:rFonts w:cs="Times New Roman"/>
          <w:b/>
          <w:szCs w:val="28"/>
        </w:rPr>
      </w:pPr>
      <w:r w:rsidRPr="00D8657E">
        <w:rPr>
          <w:rFonts w:cs="Times New Roman"/>
          <w:b/>
          <w:szCs w:val="28"/>
        </w:rPr>
        <w:t>ВВЕДЕНИЕ</w:t>
      </w:r>
    </w:p>
    <w:p w:rsidR="00426F6C" w:rsidRPr="00D8657E" w:rsidRDefault="00426F6C" w:rsidP="007239D9">
      <w:pPr>
        <w:spacing w:after="0" w:line="240" w:lineRule="auto"/>
        <w:jc w:val="both"/>
        <w:rPr>
          <w:rFonts w:cs="Times New Roman"/>
          <w:szCs w:val="28"/>
          <w:lang w:val="kk-KZ"/>
        </w:rPr>
      </w:pPr>
    </w:p>
    <w:p w:rsidR="007239D9" w:rsidRPr="009517AB" w:rsidRDefault="00CE2917" w:rsidP="00CE2917">
      <w:pPr>
        <w:spacing w:after="0" w:line="240" w:lineRule="auto"/>
        <w:jc w:val="both"/>
        <w:rPr>
          <w:rFonts w:cs="Times New Roman"/>
          <w:szCs w:val="28"/>
        </w:rPr>
      </w:pPr>
      <w:r>
        <w:rPr>
          <w:szCs w:val="28"/>
          <w:lang w:val="kk-KZ"/>
        </w:rPr>
        <w:t xml:space="preserve">      </w:t>
      </w:r>
      <w:r w:rsidR="00D8657E">
        <w:rPr>
          <w:szCs w:val="28"/>
        </w:rPr>
        <w:t xml:space="preserve"> </w:t>
      </w:r>
      <w:r w:rsidR="00562D5F" w:rsidRPr="00D8657E">
        <w:rPr>
          <w:szCs w:val="28"/>
        </w:rPr>
        <w:t>Цель данных лекций</w:t>
      </w:r>
      <w:r w:rsidR="00D8657E">
        <w:rPr>
          <w:szCs w:val="28"/>
        </w:rPr>
        <w:t xml:space="preserve"> </w:t>
      </w:r>
      <w:r w:rsidR="00562D5F" w:rsidRPr="00D8657E">
        <w:rPr>
          <w:szCs w:val="28"/>
        </w:rPr>
        <w:t>-</w:t>
      </w:r>
      <w:r w:rsidR="00D8657E">
        <w:rPr>
          <w:szCs w:val="28"/>
        </w:rPr>
        <w:t xml:space="preserve"> </w:t>
      </w:r>
      <w:r w:rsidR="00D8657E" w:rsidRPr="009517AB">
        <w:rPr>
          <w:szCs w:val="28"/>
        </w:rPr>
        <w:t>дать панораму совр</w:t>
      </w:r>
      <w:r w:rsidR="00D8657E">
        <w:rPr>
          <w:szCs w:val="28"/>
        </w:rPr>
        <w:t xml:space="preserve">еменного состояния </w:t>
      </w:r>
      <w:r w:rsidR="00562D5F" w:rsidRPr="00D8657E">
        <w:rPr>
          <w:szCs w:val="28"/>
        </w:rPr>
        <w:t xml:space="preserve"> </w:t>
      </w:r>
      <w:r w:rsidR="00D8657E">
        <w:rPr>
          <w:rStyle w:val="FontStyle98"/>
          <w:sz w:val="28"/>
          <w:szCs w:val="28"/>
        </w:rPr>
        <w:t>политических</w:t>
      </w:r>
      <w:r w:rsidR="00D8657E" w:rsidRPr="00D8657E">
        <w:rPr>
          <w:rStyle w:val="FontStyle98"/>
          <w:sz w:val="28"/>
          <w:szCs w:val="28"/>
        </w:rPr>
        <w:t xml:space="preserve"> процесс</w:t>
      </w:r>
      <w:r w:rsidR="00D8657E">
        <w:rPr>
          <w:rStyle w:val="FontStyle98"/>
          <w:sz w:val="28"/>
          <w:szCs w:val="28"/>
        </w:rPr>
        <w:t>ов, содержание которых</w:t>
      </w:r>
      <w:r w:rsidR="00D8657E" w:rsidRPr="00D8657E">
        <w:rPr>
          <w:rStyle w:val="FontStyle98"/>
          <w:sz w:val="28"/>
          <w:szCs w:val="28"/>
        </w:rPr>
        <w:t xml:space="preserve"> можно рассматривать как различные формы взаимодействия политич</w:t>
      </w:r>
      <w:r w:rsidR="00D8657E">
        <w:rPr>
          <w:rStyle w:val="FontStyle98"/>
          <w:sz w:val="28"/>
          <w:szCs w:val="28"/>
        </w:rPr>
        <w:t>еских субъектов, включая</w:t>
      </w:r>
      <w:r w:rsidR="00D8657E" w:rsidRPr="00D8657E">
        <w:rPr>
          <w:rStyle w:val="FontStyle98"/>
          <w:sz w:val="28"/>
          <w:szCs w:val="28"/>
        </w:rPr>
        <w:t xml:space="preserve"> и конфликтные взаимоотношения.</w:t>
      </w:r>
      <w:r w:rsidR="00D8657E">
        <w:rPr>
          <w:rStyle w:val="FontStyle98"/>
          <w:sz w:val="28"/>
          <w:szCs w:val="28"/>
        </w:rPr>
        <w:t xml:space="preserve"> </w:t>
      </w:r>
      <w:r w:rsidR="00D8657E" w:rsidRPr="007239D9">
        <w:rPr>
          <w:rFonts w:cs="Times New Roman"/>
          <w:szCs w:val="28"/>
        </w:rPr>
        <w:t>Содержание лекций базируется на примате</w:t>
      </w:r>
      <w:r w:rsidR="00D8657E">
        <w:rPr>
          <w:rStyle w:val="FontStyle98"/>
          <w:sz w:val="28"/>
          <w:szCs w:val="28"/>
        </w:rPr>
        <w:t xml:space="preserve"> политического конфликта, которая присуща</w:t>
      </w:r>
      <w:r w:rsidR="00D8657E" w:rsidRPr="00D8657E">
        <w:rPr>
          <w:rStyle w:val="FontStyle98"/>
          <w:sz w:val="28"/>
          <w:szCs w:val="28"/>
        </w:rPr>
        <w:t xml:space="preserve"> самому феномену власти. </w:t>
      </w:r>
      <w:r w:rsidR="007239D9" w:rsidRPr="009517AB">
        <w:rPr>
          <w:rFonts w:cs="Times New Roman"/>
          <w:szCs w:val="28"/>
        </w:rPr>
        <w:t xml:space="preserve">Следуя основному принципу системного подхода — от общего к частному, перед изложением научных основ </w:t>
      </w:r>
      <w:r w:rsidR="007239D9">
        <w:rPr>
          <w:rStyle w:val="FontStyle98"/>
          <w:sz w:val="28"/>
          <w:szCs w:val="28"/>
        </w:rPr>
        <w:t>власти, которая</w:t>
      </w:r>
      <w:r w:rsidR="007239D9" w:rsidRPr="00D8657E">
        <w:rPr>
          <w:rStyle w:val="FontStyle98"/>
          <w:sz w:val="28"/>
          <w:szCs w:val="28"/>
        </w:rPr>
        <w:t xml:space="preserve"> ассоциируется с противостоянием, сопротивлением, принуждением, санкциями и дру</w:t>
      </w:r>
      <w:r w:rsidR="007239D9" w:rsidRPr="00D8657E">
        <w:rPr>
          <w:rStyle w:val="FontStyle98"/>
          <w:sz w:val="28"/>
          <w:szCs w:val="28"/>
        </w:rPr>
        <w:softHyphen/>
        <w:t>гими «негативными проявлениями»,</w:t>
      </w:r>
      <w:r w:rsidR="007239D9">
        <w:rPr>
          <w:rStyle w:val="FontStyle98"/>
          <w:sz w:val="28"/>
          <w:szCs w:val="28"/>
        </w:rPr>
        <w:t xml:space="preserve"> </w:t>
      </w:r>
      <w:r w:rsidR="007239D9" w:rsidRPr="009517AB">
        <w:rPr>
          <w:rFonts w:cs="Times New Roman"/>
          <w:szCs w:val="28"/>
        </w:rPr>
        <w:t>в лекциях дано систематизированное изложение</w:t>
      </w:r>
      <w:r w:rsidR="007239D9">
        <w:rPr>
          <w:rFonts w:cs="Times New Roman"/>
          <w:szCs w:val="28"/>
        </w:rPr>
        <w:t xml:space="preserve"> политических конфликтов, как</w:t>
      </w:r>
      <w:r w:rsidR="007239D9" w:rsidRPr="009517AB">
        <w:rPr>
          <w:rFonts w:cs="Times New Roman"/>
          <w:szCs w:val="28"/>
        </w:rPr>
        <w:t xml:space="preserve"> </w:t>
      </w:r>
      <w:r w:rsidR="007239D9" w:rsidRPr="00D8657E">
        <w:rPr>
          <w:rStyle w:val="FontStyle98"/>
          <w:sz w:val="28"/>
          <w:szCs w:val="28"/>
        </w:rPr>
        <w:t>неотъемлемых элементов властных отно</w:t>
      </w:r>
      <w:r w:rsidR="007239D9" w:rsidRPr="00D8657E">
        <w:rPr>
          <w:rStyle w:val="FontStyle98"/>
          <w:sz w:val="28"/>
          <w:szCs w:val="28"/>
        </w:rPr>
        <w:softHyphen/>
        <w:t xml:space="preserve">шений. </w:t>
      </w:r>
      <w:r w:rsidR="007239D9" w:rsidRPr="009517AB">
        <w:rPr>
          <w:rFonts w:cs="Times New Roman"/>
          <w:szCs w:val="28"/>
        </w:rPr>
        <w:t>Такая архитектоника лекций дает возможность студентам уяснить частные функции</w:t>
      </w:r>
      <w:r w:rsidR="007239D9">
        <w:rPr>
          <w:rFonts w:cs="Times New Roman"/>
          <w:szCs w:val="28"/>
        </w:rPr>
        <w:t xml:space="preserve"> политической власти и через функцию конфликта в </w:t>
      </w:r>
      <w:r w:rsidR="007239D9" w:rsidRPr="009517AB">
        <w:rPr>
          <w:rFonts w:cs="Times New Roman"/>
          <w:szCs w:val="28"/>
        </w:rPr>
        <w:t xml:space="preserve"> целом.</w:t>
      </w:r>
    </w:p>
    <w:p w:rsidR="00CE2917" w:rsidRDefault="007239D9" w:rsidP="007239D9">
      <w:pPr>
        <w:pStyle w:val="Style33"/>
        <w:widowControl/>
        <w:spacing w:line="240" w:lineRule="auto"/>
        <w:rPr>
          <w:rStyle w:val="FontStyle98"/>
          <w:sz w:val="28"/>
          <w:szCs w:val="28"/>
        </w:rPr>
      </w:pPr>
      <w:r w:rsidRPr="007239D9">
        <w:rPr>
          <w:rStyle w:val="FontStyle98"/>
          <w:sz w:val="28"/>
          <w:szCs w:val="28"/>
        </w:rPr>
        <w:t xml:space="preserve">       </w:t>
      </w:r>
      <w:r w:rsidRPr="007239D9">
        <w:rPr>
          <w:rFonts w:ascii="Times New Roman" w:hAnsi="Times New Roman"/>
          <w:sz w:val="28"/>
          <w:szCs w:val="28"/>
        </w:rPr>
        <w:t xml:space="preserve">В лекциях </w:t>
      </w:r>
      <w:proofErr w:type="gramStart"/>
      <w:r w:rsidRPr="007239D9">
        <w:rPr>
          <w:rFonts w:ascii="Times New Roman" w:hAnsi="Times New Roman"/>
          <w:sz w:val="28"/>
          <w:szCs w:val="28"/>
        </w:rPr>
        <w:t>рассмотрены</w:t>
      </w:r>
      <w:r>
        <w:rPr>
          <w:rStyle w:val="FontStyle98"/>
          <w:sz w:val="28"/>
          <w:szCs w:val="28"/>
        </w:rPr>
        <w:t xml:space="preserve">  вопросы</w:t>
      </w:r>
      <w:proofErr w:type="gramEnd"/>
      <w:r>
        <w:rPr>
          <w:rStyle w:val="FontStyle98"/>
          <w:sz w:val="28"/>
          <w:szCs w:val="28"/>
        </w:rPr>
        <w:t xml:space="preserve">  и проблемы политической </w:t>
      </w:r>
      <w:proofErr w:type="spellStart"/>
      <w:r>
        <w:rPr>
          <w:rStyle w:val="FontStyle98"/>
          <w:sz w:val="28"/>
          <w:szCs w:val="28"/>
        </w:rPr>
        <w:t>конфликто</w:t>
      </w:r>
      <w:proofErr w:type="spellEnd"/>
      <w:r>
        <w:rPr>
          <w:rStyle w:val="FontStyle98"/>
          <w:sz w:val="28"/>
          <w:szCs w:val="28"/>
        </w:rPr>
        <w:t>- логии,</w:t>
      </w:r>
      <w:r w:rsidR="00CE2917">
        <w:rPr>
          <w:rStyle w:val="FontStyle98"/>
          <w:sz w:val="28"/>
          <w:szCs w:val="28"/>
        </w:rPr>
        <w:t xml:space="preserve"> где п</w:t>
      </w:r>
      <w:r w:rsidR="00CE2917" w:rsidRPr="00D8657E">
        <w:rPr>
          <w:rStyle w:val="FontStyle98"/>
          <w:sz w:val="28"/>
          <w:szCs w:val="28"/>
        </w:rPr>
        <w:t>олитический конфликт — это тип диалектического взаимодей</w:t>
      </w:r>
      <w:r w:rsidR="00CE2917" w:rsidRPr="00D8657E">
        <w:rPr>
          <w:rStyle w:val="FontStyle98"/>
          <w:sz w:val="28"/>
          <w:szCs w:val="28"/>
        </w:rPr>
        <w:softHyphen/>
        <w:t>ствия, непременным условием которого является совокупность пред</w:t>
      </w:r>
      <w:r w:rsidR="00CE2917" w:rsidRPr="00D8657E">
        <w:rPr>
          <w:rStyle w:val="FontStyle98"/>
          <w:sz w:val="28"/>
          <w:szCs w:val="28"/>
        </w:rPr>
        <w:softHyphen/>
        <w:t>ставлений субъектов о себе самих (своих мотивах, целях, ценностях и т. п.), оппонентах (их мотивах и целях), социальной среде,</w:t>
      </w:r>
      <w:r w:rsidR="00CE2917">
        <w:rPr>
          <w:rStyle w:val="FontStyle98"/>
          <w:sz w:val="28"/>
          <w:szCs w:val="28"/>
        </w:rPr>
        <w:t xml:space="preserve"> в которой происходит конфликт</w:t>
      </w:r>
      <w:r w:rsidR="00D8657E" w:rsidRPr="00D8657E">
        <w:rPr>
          <w:rStyle w:val="FontStyle98"/>
          <w:sz w:val="28"/>
          <w:szCs w:val="28"/>
        </w:rPr>
        <w:t>. При этом возникший и разрешенный конфликт не обязательно устраня</w:t>
      </w:r>
      <w:r>
        <w:rPr>
          <w:rStyle w:val="FontStyle98"/>
          <w:sz w:val="28"/>
          <w:szCs w:val="28"/>
        </w:rPr>
        <w:t xml:space="preserve">ет породившее его противоречие. </w:t>
      </w:r>
      <w:r w:rsidR="00D8657E" w:rsidRPr="00D8657E">
        <w:rPr>
          <w:rStyle w:val="FontStyle98"/>
          <w:sz w:val="28"/>
          <w:szCs w:val="28"/>
        </w:rPr>
        <w:t>Если противоречие, выступающее основанием политического конфликта, может не осознаваться участ</w:t>
      </w:r>
      <w:r w:rsidR="00D8657E" w:rsidRPr="00D8657E">
        <w:rPr>
          <w:rStyle w:val="FontStyle98"/>
          <w:sz w:val="28"/>
          <w:szCs w:val="28"/>
        </w:rPr>
        <w:softHyphen/>
        <w:t>никами политических отношений, то конфликт всегда осознан и пред</w:t>
      </w:r>
      <w:r w:rsidR="00D8657E" w:rsidRPr="00D8657E">
        <w:rPr>
          <w:rStyle w:val="FontStyle98"/>
          <w:sz w:val="28"/>
          <w:szCs w:val="28"/>
        </w:rPr>
        <w:softHyphen/>
        <w:t>полагает определенные действия сторон друг против друга. Политиче</w:t>
      </w:r>
      <w:r w:rsidR="00D8657E" w:rsidRPr="00D8657E">
        <w:rPr>
          <w:rStyle w:val="FontStyle98"/>
          <w:sz w:val="28"/>
          <w:szCs w:val="28"/>
        </w:rPr>
        <w:softHyphen/>
        <w:t>скому конфликту предшествует социальная напряженность, форми</w:t>
      </w:r>
      <w:r w:rsidR="00D8657E" w:rsidRPr="00D8657E">
        <w:rPr>
          <w:rStyle w:val="FontStyle98"/>
          <w:sz w:val="28"/>
          <w:szCs w:val="28"/>
        </w:rPr>
        <w:softHyphen/>
        <w:t>рование предубеждений, скрытой враждебности и подозрения между субъектами будущего конфликта, устанавливающееся осознание рас</w:t>
      </w:r>
      <w:r w:rsidR="00D8657E" w:rsidRPr="00D8657E">
        <w:rPr>
          <w:rStyle w:val="FontStyle98"/>
          <w:sz w:val="28"/>
          <w:szCs w:val="28"/>
        </w:rPr>
        <w:softHyphen/>
        <w:t xml:space="preserve">хождения их интересов, стремление к доминированию или реваншу. </w:t>
      </w:r>
    </w:p>
    <w:p w:rsidR="00CE2917" w:rsidRDefault="00CE2917" w:rsidP="007239D9">
      <w:pPr>
        <w:pStyle w:val="Style33"/>
        <w:widowControl/>
        <w:spacing w:line="240" w:lineRule="auto"/>
        <w:rPr>
          <w:rStyle w:val="FontStyle98"/>
          <w:sz w:val="28"/>
          <w:szCs w:val="28"/>
        </w:rPr>
      </w:pPr>
      <w:r>
        <w:rPr>
          <w:rStyle w:val="FontStyle98"/>
          <w:sz w:val="28"/>
          <w:szCs w:val="28"/>
        </w:rPr>
        <w:t xml:space="preserve">      </w:t>
      </w:r>
      <w:r w:rsidRPr="00D8657E">
        <w:rPr>
          <w:rStyle w:val="FontStyle98"/>
          <w:sz w:val="28"/>
          <w:szCs w:val="28"/>
        </w:rPr>
        <w:t>Таким образом, противоречие, выступая основанием политических различий, может и не приводить к открытому противоборству, в то время как политический конфликт имеет откры</w:t>
      </w:r>
      <w:r w:rsidRPr="00D8657E">
        <w:rPr>
          <w:rStyle w:val="FontStyle98"/>
          <w:sz w:val="28"/>
          <w:szCs w:val="28"/>
        </w:rPr>
        <w:softHyphen/>
        <w:t>тые формы противостояния и, как правило, осознан участниками. Речь идет о представлениях субъектов о самих себе и друг о друге, а также об условиях, в которых разворачивается конфликт.</w:t>
      </w:r>
    </w:p>
    <w:p w:rsidR="00CE2917" w:rsidRDefault="00CE2917" w:rsidP="00CE2917">
      <w:pPr>
        <w:spacing w:after="0" w:line="240" w:lineRule="auto"/>
        <w:ind w:firstLine="709"/>
        <w:jc w:val="both"/>
        <w:rPr>
          <w:rFonts w:cs="Times New Roman"/>
          <w:szCs w:val="28"/>
        </w:rPr>
      </w:pPr>
      <w:r>
        <w:rPr>
          <w:rStyle w:val="FontStyle98"/>
          <w:sz w:val="28"/>
          <w:szCs w:val="28"/>
        </w:rPr>
        <w:t xml:space="preserve">  </w:t>
      </w:r>
      <w:r w:rsidRPr="009517AB">
        <w:rPr>
          <w:rFonts w:cs="Times New Roman"/>
          <w:szCs w:val="28"/>
        </w:rPr>
        <w:t>Благодаря проблемному изложению материала лекций у студента должны формиров</w:t>
      </w:r>
      <w:r>
        <w:rPr>
          <w:rFonts w:cs="Times New Roman"/>
          <w:szCs w:val="28"/>
        </w:rPr>
        <w:t>аться навыки политологического</w:t>
      </w:r>
      <w:r w:rsidRPr="009517AB">
        <w:rPr>
          <w:rFonts w:cs="Times New Roman"/>
          <w:szCs w:val="28"/>
        </w:rPr>
        <w:t xml:space="preserve"> мышления, творческого применения полученных знаний в будущей деятельности. Кроме того, в конце каждой лекции  приведены контрольные вопросы, которые позволят студенту организовать самостоятельную работу.</w:t>
      </w:r>
    </w:p>
    <w:p w:rsidR="00D8657E" w:rsidRDefault="00D8657E" w:rsidP="00D8657E">
      <w:pPr>
        <w:spacing w:after="0" w:line="360" w:lineRule="auto"/>
        <w:ind w:firstLine="709"/>
        <w:jc w:val="both"/>
        <w:rPr>
          <w:rFonts w:cs="Times New Roman"/>
          <w:szCs w:val="28"/>
        </w:rPr>
      </w:pPr>
    </w:p>
    <w:p w:rsidR="00CE2917" w:rsidRDefault="00CE2917" w:rsidP="00D8657E">
      <w:pPr>
        <w:spacing w:after="0" w:line="360" w:lineRule="auto"/>
        <w:ind w:firstLine="709"/>
        <w:jc w:val="both"/>
        <w:rPr>
          <w:rFonts w:cs="Times New Roman"/>
          <w:szCs w:val="28"/>
        </w:rPr>
      </w:pPr>
    </w:p>
    <w:p w:rsidR="00CE2917" w:rsidRDefault="00CE2917" w:rsidP="00D8657E">
      <w:pPr>
        <w:spacing w:after="0" w:line="360" w:lineRule="auto"/>
        <w:ind w:firstLine="709"/>
        <w:jc w:val="both"/>
        <w:rPr>
          <w:rFonts w:cs="Times New Roman"/>
          <w:szCs w:val="28"/>
        </w:rPr>
      </w:pPr>
    </w:p>
    <w:p w:rsidR="00AD639D" w:rsidRPr="00AD639D" w:rsidRDefault="00AD639D" w:rsidP="00102D62">
      <w:pPr>
        <w:spacing w:after="0" w:line="240" w:lineRule="auto"/>
        <w:jc w:val="both"/>
        <w:rPr>
          <w:rFonts w:cs="Times New Roman"/>
          <w:b/>
          <w:bCs/>
          <w:sz w:val="24"/>
          <w:szCs w:val="24"/>
        </w:rPr>
      </w:pPr>
      <w:r w:rsidRPr="00AD639D">
        <w:rPr>
          <w:rFonts w:cs="Times New Roman"/>
          <w:b/>
          <w:bCs/>
          <w:color w:val="424242"/>
          <w:sz w:val="24"/>
          <w:szCs w:val="24"/>
        </w:rPr>
        <w:t xml:space="preserve">    </w:t>
      </w:r>
      <w:r w:rsidRPr="00AD639D">
        <w:rPr>
          <w:rFonts w:cs="Times New Roman"/>
          <w:b/>
          <w:bCs/>
          <w:sz w:val="24"/>
          <w:szCs w:val="24"/>
        </w:rPr>
        <w:t xml:space="preserve"> Тема лекции 1: Проблемы политической </w:t>
      </w:r>
      <w:proofErr w:type="spellStart"/>
      <w:r w:rsidRPr="00AD639D">
        <w:rPr>
          <w:rFonts w:cs="Times New Roman"/>
          <w:b/>
          <w:bCs/>
          <w:sz w:val="24"/>
          <w:szCs w:val="24"/>
        </w:rPr>
        <w:t>конфликтологии</w:t>
      </w:r>
      <w:proofErr w:type="spellEnd"/>
    </w:p>
    <w:p w:rsidR="00AD639D" w:rsidRPr="00CE2917" w:rsidRDefault="00AD639D" w:rsidP="00D7083D">
      <w:pPr>
        <w:pStyle w:val="a6"/>
        <w:numPr>
          <w:ilvl w:val="0"/>
          <w:numId w:val="2"/>
        </w:numPr>
        <w:spacing w:after="0" w:line="240" w:lineRule="auto"/>
        <w:jc w:val="both"/>
        <w:rPr>
          <w:rStyle w:val="FontStyle97"/>
          <w:i w:val="0"/>
          <w:iCs w:val="0"/>
          <w:sz w:val="24"/>
          <w:szCs w:val="24"/>
        </w:rPr>
      </w:pPr>
      <w:r w:rsidRPr="00CE2917">
        <w:rPr>
          <w:rStyle w:val="FontStyle98"/>
          <w:sz w:val="24"/>
          <w:szCs w:val="24"/>
        </w:rPr>
        <w:t xml:space="preserve">Понятие </w:t>
      </w:r>
      <w:r w:rsidRPr="00CE2917">
        <w:rPr>
          <w:rStyle w:val="FontStyle97"/>
          <w:i w:val="0"/>
          <w:sz w:val="24"/>
          <w:szCs w:val="24"/>
        </w:rPr>
        <w:t>конфликт</w:t>
      </w:r>
    </w:p>
    <w:p w:rsidR="00AD639D" w:rsidRPr="00CE2917" w:rsidRDefault="00AD639D" w:rsidP="00D7083D">
      <w:pPr>
        <w:pStyle w:val="a6"/>
        <w:numPr>
          <w:ilvl w:val="0"/>
          <w:numId w:val="2"/>
        </w:numPr>
        <w:spacing w:after="0" w:line="240" w:lineRule="auto"/>
        <w:jc w:val="both"/>
        <w:rPr>
          <w:rStyle w:val="FontStyle97"/>
          <w:i w:val="0"/>
          <w:iCs w:val="0"/>
          <w:sz w:val="24"/>
          <w:szCs w:val="24"/>
        </w:rPr>
      </w:pPr>
      <w:r w:rsidRPr="00CE2917">
        <w:rPr>
          <w:rStyle w:val="FontStyle97"/>
          <w:i w:val="0"/>
          <w:sz w:val="24"/>
          <w:szCs w:val="24"/>
        </w:rPr>
        <w:t>Теоретические подходы политического конфликта</w:t>
      </w:r>
    </w:p>
    <w:p w:rsidR="00AD639D" w:rsidRPr="00CC2DA6" w:rsidRDefault="00AD639D" w:rsidP="00AD639D">
      <w:pPr>
        <w:spacing w:after="0" w:line="240" w:lineRule="auto"/>
        <w:jc w:val="both"/>
        <w:rPr>
          <w:rFonts w:cs="Times New Roman"/>
          <w:color w:val="424242"/>
          <w:sz w:val="24"/>
          <w:szCs w:val="24"/>
        </w:rPr>
      </w:pPr>
    </w:p>
    <w:p w:rsidR="00AD639D" w:rsidRPr="00CC2DA6" w:rsidRDefault="00AD639D" w:rsidP="00AD639D">
      <w:pPr>
        <w:pStyle w:val="Style33"/>
        <w:widowControl/>
        <w:spacing w:line="240" w:lineRule="auto"/>
        <w:rPr>
          <w:rStyle w:val="FontStyle98"/>
          <w:sz w:val="24"/>
          <w:szCs w:val="24"/>
        </w:rPr>
      </w:pPr>
      <w:r w:rsidRPr="00CC2DA6">
        <w:rPr>
          <w:rStyle w:val="FontStyle98"/>
          <w:sz w:val="24"/>
          <w:szCs w:val="24"/>
        </w:rPr>
        <w:t xml:space="preserve">      1. Политический процесс, содержание которого можно рассматривать как различные формы взаимодействия политических субъектов, включает в себя и конфликтные взаимоотношения. Понятие </w:t>
      </w:r>
      <w:r w:rsidRPr="00CC2DA6">
        <w:rPr>
          <w:rStyle w:val="FontStyle97"/>
          <w:sz w:val="24"/>
          <w:szCs w:val="24"/>
        </w:rPr>
        <w:t xml:space="preserve">конфликт </w:t>
      </w:r>
      <w:r w:rsidRPr="00CC2DA6">
        <w:rPr>
          <w:rStyle w:val="FontStyle98"/>
          <w:sz w:val="24"/>
          <w:szCs w:val="24"/>
        </w:rPr>
        <w:t>для це</w:t>
      </w:r>
      <w:r w:rsidRPr="00CC2DA6">
        <w:rPr>
          <w:rStyle w:val="FontStyle98"/>
          <w:sz w:val="24"/>
          <w:szCs w:val="24"/>
        </w:rPr>
        <w:softHyphen/>
        <w:t>лого ряда зарубежных и отечественных исследователей выступает яв</w:t>
      </w:r>
      <w:r w:rsidRPr="00CC2DA6">
        <w:rPr>
          <w:rStyle w:val="FontStyle98"/>
          <w:sz w:val="24"/>
          <w:szCs w:val="24"/>
        </w:rPr>
        <w:softHyphen/>
        <w:t>лением, присущим самому феномену власти. Власть ассоциируется с противостоянием, сопротивлением, принуждением, санкциями и дру</w:t>
      </w:r>
      <w:r w:rsidRPr="00CC2DA6">
        <w:rPr>
          <w:rStyle w:val="FontStyle98"/>
          <w:sz w:val="24"/>
          <w:szCs w:val="24"/>
        </w:rPr>
        <w:softHyphen/>
        <w:t>гими «негативными проявлениями», поэтому большинство авторов включают конфликт в число неотъемлемых элементов властных отно</w:t>
      </w:r>
      <w:r w:rsidRPr="00CC2DA6">
        <w:rPr>
          <w:rStyle w:val="FontStyle98"/>
          <w:sz w:val="24"/>
          <w:szCs w:val="24"/>
        </w:rPr>
        <w:softHyphen/>
        <w:t>шений. В первую очередь этот тезис относится к власти политической. Некоторые авторы утверждают даже, что политика уже сама по себе выступает не чем иным, как глобальным конфликтом.</w:t>
      </w:r>
    </w:p>
    <w:p w:rsidR="00AD639D" w:rsidRPr="00CC2DA6" w:rsidRDefault="00AD639D" w:rsidP="00AD639D">
      <w:pPr>
        <w:pStyle w:val="Style34"/>
        <w:widowControl/>
        <w:spacing w:line="240" w:lineRule="auto"/>
        <w:rPr>
          <w:rStyle w:val="FontStyle98"/>
          <w:sz w:val="24"/>
          <w:szCs w:val="24"/>
        </w:rPr>
      </w:pPr>
      <w:r w:rsidRPr="00CC2DA6">
        <w:rPr>
          <w:rStyle w:val="FontStyle98"/>
          <w:sz w:val="24"/>
          <w:szCs w:val="24"/>
        </w:rPr>
        <w:t xml:space="preserve">Для западной науки с ее богатыми традициями в области </w:t>
      </w:r>
      <w:proofErr w:type="spellStart"/>
      <w:r w:rsidRPr="00CC2DA6">
        <w:rPr>
          <w:rStyle w:val="FontStyle98"/>
          <w:sz w:val="24"/>
          <w:szCs w:val="24"/>
        </w:rPr>
        <w:t>конфлик</w:t>
      </w:r>
      <w:r w:rsidRPr="00CC2DA6">
        <w:rPr>
          <w:rStyle w:val="FontStyle98"/>
          <w:sz w:val="24"/>
          <w:szCs w:val="24"/>
        </w:rPr>
        <w:softHyphen/>
        <w:t>тологической</w:t>
      </w:r>
      <w:proofErr w:type="spellEnd"/>
      <w:r w:rsidRPr="00CC2DA6">
        <w:rPr>
          <w:rStyle w:val="FontStyle98"/>
          <w:sz w:val="24"/>
          <w:szCs w:val="24"/>
        </w:rPr>
        <w:t xml:space="preserve"> парадигмы вообще характерна исключительная </w:t>
      </w:r>
      <w:proofErr w:type="spellStart"/>
      <w:r w:rsidRPr="00CC2DA6">
        <w:rPr>
          <w:rStyle w:val="FontStyle98"/>
          <w:sz w:val="24"/>
          <w:szCs w:val="24"/>
        </w:rPr>
        <w:t>полива</w:t>
      </w:r>
      <w:r w:rsidRPr="00CC2DA6">
        <w:rPr>
          <w:rStyle w:val="FontStyle98"/>
          <w:sz w:val="24"/>
          <w:szCs w:val="24"/>
        </w:rPr>
        <w:softHyphen/>
        <w:t>риантность</w:t>
      </w:r>
      <w:proofErr w:type="spellEnd"/>
      <w:r w:rsidRPr="00CC2DA6">
        <w:rPr>
          <w:rStyle w:val="FontStyle98"/>
          <w:sz w:val="24"/>
          <w:szCs w:val="24"/>
        </w:rPr>
        <w:t xml:space="preserve"> методологических оценок и подходов к определению фе</w:t>
      </w:r>
      <w:r w:rsidRPr="00CC2DA6">
        <w:rPr>
          <w:rStyle w:val="FontStyle98"/>
          <w:sz w:val="24"/>
          <w:szCs w:val="24"/>
        </w:rPr>
        <w:softHyphen/>
        <w:t xml:space="preserve">номена политического конфликта. Теоретики конфликтов от Карла Маркса до Георга </w:t>
      </w:r>
      <w:proofErr w:type="spellStart"/>
      <w:r w:rsidRPr="00CC2DA6">
        <w:rPr>
          <w:rStyle w:val="FontStyle98"/>
          <w:sz w:val="24"/>
          <w:szCs w:val="24"/>
        </w:rPr>
        <w:t>Зиммеля</w:t>
      </w:r>
      <w:proofErr w:type="spellEnd"/>
      <w:r w:rsidRPr="00CC2DA6">
        <w:rPr>
          <w:rStyle w:val="FontStyle98"/>
          <w:sz w:val="24"/>
          <w:szCs w:val="24"/>
        </w:rPr>
        <w:t xml:space="preserve"> полагали, что конфликт есть имманентная характеристика социального развития. В то же время и сегодня про</w:t>
      </w:r>
      <w:r w:rsidRPr="00CC2DA6">
        <w:rPr>
          <w:rStyle w:val="FontStyle98"/>
          <w:sz w:val="24"/>
          <w:szCs w:val="24"/>
        </w:rPr>
        <w:softHyphen/>
        <w:t xml:space="preserve">должается дискуссия относительно содержания указанной категории, несмотря на ставшие уже классическими определения, которые даны в работах Л. </w:t>
      </w:r>
      <w:proofErr w:type="spellStart"/>
      <w:r w:rsidRPr="00CC2DA6">
        <w:rPr>
          <w:rStyle w:val="FontStyle98"/>
          <w:sz w:val="24"/>
          <w:szCs w:val="24"/>
        </w:rPr>
        <w:t>Коузера</w:t>
      </w:r>
      <w:proofErr w:type="spellEnd"/>
      <w:r w:rsidRPr="00CC2DA6">
        <w:rPr>
          <w:rStyle w:val="FontStyle98"/>
          <w:sz w:val="24"/>
          <w:szCs w:val="24"/>
        </w:rPr>
        <w:t xml:space="preserve">, К. </w:t>
      </w:r>
      <w:proofErr w:type="spellStart"/>
      <w:r w:rsidRPr="00CC2DA6">
        <w:rPr>
          <w:rStyle w:val="FontStyle98"/>
          <w:sz w:val="24"/>
          <w:szCs w:val="24"/>
        </w:rPr>
        <w:t>Боулдинга</w:t>
      </w:r>
      <w:proofErr w:type="spellEnd"/>
      <w:r w:rsidRPr="00CC2DA6">
        <w:rPr>
          <w:rStyle w:val="FontStyle98"/>
          <w:sz w:val="24"/>
          <w:szCs w:val="24"/>
        </w:rPr>
        <w:t xml:space="preserve">, Р. </w:t>
      </w:r>
      <w:proofErr w:type="spellStart"/>
      <w:r w:rsidRPr="00CC2DA6">
        <w:rPr>
          <w:rStyle w:val="FontStyle98"/>
          <w:sz w:val="24"/>
          <w:szCs w:val="24"/>
        </w:rPr>
        <w:t>Дарендорфа</w:t>
      </w:r>
      <w:proofErr w:type="spellEnd"/>
      <w:r w:rsidRPr="00CC2DA6">
        <w:rPr>
          <w:rStyle w:val="FontStyle98"/>
          <w:sz w:val="24"/>
          <w:szCs w:val="24"/>
        </w:rPr>
        <w:t xml:space="preserve"> и др.</w:t>
      </w:r>
    </w:p>
    <w:p w:rsidR="00AD639D" w:rsidRPr="00CC2DA6" w:rsidRDefault="00AD639D" w:rsidP="00AD639D">
      <w:pPr>
        <w:pStyle w:val="Style34"/>
        <w:widowControl/>
        <w:spacing w:line="240" w:lineRule="auto"/>
        <w:ind w:firstLine="288"/>
        <w:rPr>
          <w:rStyle w:val="FontStyle98"/>
          <w:sz w:val="24"/>
          <w:szCs w:val="24"/>
        </w:rPr>
      </w:pPr>
      <w:r w:rsidRPr="00CC2DA6">
        <w:rPr>
          <w:rStyle w:val="FontStyle98"/>
          <w:sz w:val="24"/>
          <w:szCs w:val="24"/>
        </w:rPr>
        <w:t xml:space="preserve">По мнению Ральфа </w:t>
      </w:r>
      <w:proofErr w:type="spellStart"/>
      <w:r w:rsidRPr="00CC2DA6">
        <w:rPr>
          <w:rStyle w:val="FontStyle98"/>
          <w:sz w:val="24"/>
          <w:szCs w:val="24"/>
        </w:rPr>
        <w:t>Дарендорфа</w:t>
      </w:r>
      <w:proofErr w:type="spellEnd"/>
      <w:r w:rsidRPr="00CC2DA6">
        <w:rPr>
          <w:rStyle w:val="FontStyle98"/>
          <w:sz w:val="24"/>
          <w:szCs w:val="24"/>
        </w:rPr>
        <w:t>, базовые основания теории кон</w:t>
      </w:r>
      <w:r w:rsidRPr="00CC2DA6">
        <w:rPr>
          <w:rStyle w:val="FontStyle98"/>
          <w:sz w:val="24"/>
          <w:szCs w:val="24"/>
        </w:rPr>
        <w:softHyphen/>
        <w:t>фликтов заключаются в следующем.</w:t>
      </w:r>
    </w:p>
    <w:p w:rsidR="00AD639D" w:rsidRPr="00CC2DA6" w:rsidRDefault="00AD639D" w:rsidP="00AD639D">
      <w:pPr>
        <w:pStyle w:val="Style25"/>
        <w:widowControl/>
        <w:spacing w:line="240" w:lineRule="auto"/>
        <w:jc w:val="both"/>
        <w:rPr>
          <w:rStyle w:val="FontStyle98"/>
          <w:sz w:val="24"/>
          <w:szCs w:val="24"/>
        </w:rPr>
      </w:pPr>
      <w:r>
        <w:rPr>
          <w:rStyle w:val="FontStyle98"/>
          <w:sz w:val="24"/>
          <w:szCs w:val="24"/>
        </w:rPr>
        <w:t xml:space="preserve">          </w:t>
      </w:r>
      <w:r w:rsidRPr="00CC2DA6">
        <w:rPr>
          <w:rStyle w:val="FontStyle98"/>
          <w:sz w:val="24"/>
          <w:szCs w:val="24"/>
        </w:rPr>
        <w:t>1. Любое общество постоянно меняется, общественные изменения про</w:t>
      </w:r>
      <w:r w:rsidRPr="00CC2DA6">
        <w:rPr>
          <w:rStyle w:val="FontStyle98"/>
          <w:sz w:val="24"/>
          <w:szCs w:val="24"/>
        </w:rPr>
        <w:softHyphen/>
        <w:t>исходят всегда и везде.</w:t>
      </w:r>
    </w:p>
    <w:p w:rsidR="00AD639D" w:rsidRPr="00CC2DA6" w:rsidRDefault="00AD639D" w:rsidP="00AD639D">
      <w:pPr>
        <w:pStyle w:val="Style24"/>
        <w:widowControl/>
        <w:tabs>
          <w:tab w:val="left" w:pos="283"/>
        </w:tabs>
        <w:spacing w:line="240" w:lineRule="auto"/>
        <w:ind w:firstLine="0"/>
        <w:rPr>
          <w:rStyle w:val="FontStyle98"/>
          <w:sz w:val="24"/>
          <w:szCs w:val="24"/>
        </w:rPr>
      </w:pPr>
      <w:r>
        <w:rPr>
          <w:rStyle w:val="FontStyle98"/>
          <w:sz w:val="24"/>
          <w:szCs w:val="24"/>
        </w:rPr>
        <w:t xml:space="preserve">     2.</w:t>
      </w:r>
      <w:r w:rsidRPr="00CC2DA6">
        <w:rPr>
          <w:rStyle w:val="FontStyle98"/>
          <w:sz w:val="24"/>
          <w:szCs w:val="24"/>
        </w:rPr>
        <w:t>Любое общество всегда демонстрирует признаки несогласия и кон</w:t>
      </w:r>
      <w:r w:rsidRPr="00CC2DA6">
        <w:rPr>
          <w:rStyle w:val="FontStyle98"/>
          <w:sz w:val="24"/>
          <w:szCs w:val="24"/>
        </w:rPr>
        <w:softHyphen/>
        <w:t>фликта, общественный конфликт присутствует всегда и во всем.</w:t>
      </w:r>
    </w:p>
    <w:p w:rsidR="00AD639D" w:rsidRPr="00CC2DA6" w:rsidRDefault="00AD639D" w:rsidP="00AD639D">
      <w:pPr>
        <w:pStyle w:val="Style24"/>
        <w:widowControl/>
        <w:tabs>
          <w:tab w:val="left" w:pos="283"/>
        </w:tabs>
        <w:spacing w:line="240" w:lineRule="auto"/>
        <w:ind w:firstLine="0"/>
        <w:rPr>
          <w:rStyle w:val="FontStyle98"/>
          <w:sz w:val="24"/>
          <w:szCs w:val="24"/>
        </w:rPr>
      </w:pPr>
      <w:r>
        <w:rPr>
          <w:rStyle w:val="FontStyle98"/>
          <w:sz w:val="24"/>
          <w:szCs w:val="24"/>
        </w:rPr>
        <w:t xml:space="preserve">     3.</w:t>
      </w:r>
      <w:r w:rsidRPr="00CC2DA6">
        <w:rPr>
          <w:rStyle w:val="FontStyle98"/>
          <w:sz w:val="24"/>
          <w:szCs w:val="24"/>
        </w:rPr>
        <w:t>Для любого общества характерно насилие одной его части по отно</w:t>
      </w:r>
      <w:r w:rsidRPr="00CC2DA6">
        <w:rPr>
          <w:rStyle w:val="FontStyle98"/>
          <w:sz w:val="24"/>
          <w:szCs w:val="24"/>
        </w:rPr>
        <w:softHyphen/>
        <w:t>шению к другой.</w:t>
      </w:r>
    </w:p>
    <w:p w:rsidR="00AD639D" w:rsidRPr="00CC2DA6" w:rsidRDefault="00AD639D" w:rsidP="00AD639D">
      <w:pPr>
        <w:pStyle w:val="Style34"/>
        <w:widowControl/>
        <w:spacing w:line="240" w:lineRule="auto"/>
        <w:ind w:firstLine="288"/>
        <w:rPr>
          <w:rStyle w:val="FontStyle98"/>
          <w:sz w:val="24"/>
          <w:szCs w:val="24"/>
        </w:rPr>
      </w:pPr>
      <w:r w:rsidRPr="00CC2DA6">
        <w:rPr>
          <w:rStyle w:val="FontStyle98"/>
          <w:sz w:val="24"/>
          <w:szCs w:val="24"/>
        </w:rPr>
        <w:t xml:space="preserve">Вместе с тем </w:t>
      </w:r>
      <w:proofErr w:type="spellStart"/>
      <w:r w:rsidRPr="00CC2DA6">
        <w:rPr>
          <w:rStyle w:val="FontStyle98"/>
          <w:sz w:val="24"/>
          <w:szCs w:val="24"/>
        </w:rPr>
        <w:t>Дарендорф</w:t>
      </w:r>
      <w:proofErr w:type="spellEnd"/>
      <w:r w:rsidRPr="00CC2DA6">
        <w:rPr>
          <w:rStyle w:val="FontStyle98"/>
          <w:sz w:val="24"/>
          <w:szCs w:val="24"/>
        </w:rPr>
        <w:t xml:space="preserve"> проводит серьезные различия между клас</w:t>
      </w:r>
      <w:r w:rsidRPr="00CC2DA6">
        <w:rPr>
          <w:rStyle w:val="FontStyle98"/>
          <w:sz w:val="24"/>
          <w:szCs w:val="24"/>
        </w:rPr>
        <w:softHyphen/>
        <w:t>совыми политическими конфликтами XIX в. и современными форма</w:t>
      </w:r>
      <w:r w:rsidRPr="00CC2DA6">
        <w:rPr>
          <w:rStyle w:val="FontStyle98"/>
          <w:sz w:val="24"/>
          <w:szCs w:val="24"/>
        </w:rPr>
        <w:softHyphen/>
        <w:t xml:space="preserve">ми конфликтов: </w:t>
      </w:r>
      <w:r w:rsidRPr="00CC2DA6">
        <w:rPr>
          <w:rStyle w:val="FontStyle96"/>
          <w:rFonts w:ascii="Times New Roman" w:hAnsi="Times New Roman" w:cs="Times New Roman"/>
          <w:sz w:val="24"/>
          <w:szCs w:val="24"/>
        </w:rPr>
        <w:t>«Реальные конфликты всегда зримы. Мало смысла говорить о глубоком расколе социальных структур, если из него не следует заметных соци</w:t>
      </w:r>
      <w:r w:rsidRPr="00CC2DA6">
        <w:rPr>
          <w:rStyle w:val="FontStyle96"/>
          <w:rFonts w:ascii="Times New Roman" w:hAnsi="Times New Roman" w:cs="Times New Roman"/>
          <w:sz w:val="24"/>
          <w:szCs w:val="24"/>
        </w:rPr>
        <w:softHyphen/>
        <w:t>альных и политических разногласий. Поэтому очевидно, что в совре</w:t>
      </w:r>
      <w:r w:rsidRPr="00CC2DA6">
        <w:rPr>
          <w:rStyle w:val="FontStyle96"/>
          <w:rFonts w:ascii="Times New Roman" w:hAnsi="Times New Roman" w:cs="Times New Roman"/>
          <w:sz w:val="24"/>
          <w:szCs w:val="24"/>
        </w:rPr>
        <w:softHyphen/>
        <w:t>менных обществах нет классового конфликта в его классическом пони</w:t>
      </w:r>
      <w:r w:rsidRPr="00CC2DA6">
        <w:rPr>
          <w:rStyle w:val="FontStyle96"/>
          <w:rFonts w:ascii="Times New Roman" w:hAnsi="Times New Roman" w:cs="Times New Roman"/>
          <w:sz w:val="24"/>
          <w:szCs w:val="24"/>
        </w:rPr>
        <w:softHyphen/>
        <w:t>мании. Во всяком случае, большинство наблюдателей не усматривают политических сражений между группами, стоящими по разные стороны обычных барьеров власти и прав». (</w:t>
      </w:r>
      <w:proofErr w:type="spellStart"/>
      <w:r w:rsidRPr="00CC2DA6">
        <w:rPr>
          <w:rStyle w:val="FontStyle91"/>
          <w:sz w:val="24"/>
          <w:szCs w:val="24"/>
        </w:rPr>
        <w:t>Дарендорф</w:t>
      </w:r>
      <w:proofErr w:type="spellEnd"/>
      <w:r w:rsidRPr="00CC2DA6">
        <w:rPr>
          <w:rStyle w:val="FontStyle91"/>
          <w:sz w:val="24"/>
          <w:szCs w:val="24"/>
        </w:rPr>
        <w:t xml:space="preserve"> Р. </w:t>
      </w:r>
      <w:r w:rsidRPr="00CC2DA6">
        <w:rPr>
          <w:rStyle w:val="FontStyle95"/>
          <w:sz w:val="24"/>
          <w:szCs w:val="24"/>
        </w:rPr>
        <w:t>Современный социальный конфликт. Очерк политики свободы / Пер. с нем. М., 2002. С. 210-211.</w:t>
      </w:r>
      <w:r w:rsidRPr="00CC2DA6">
        <w:rPr>
          <w:rStyle w:val="FontStyle96"/>
          <w:rFonts w:ascii="Times New Roman" w:hAnsi="Times New Roman" w:cs="Times New Roman"/>
          <w:sz w:val="24"/>
          <w:szCs w:val="24"/>
        </w:rPr>
        <w:t>)</w:t>
      </w:r>
    </w:p>
    <w:p w:rsidR="00AD639D" w:rsidRPr="00CC2DA6" w:rsidRDefault="00AD639D" w:rsidP="00AD639D">
      <w:pPr>
        <w:pStyle w:val="Style33"/>
        <w:widowControl/>
        <w:spacing w:line="240" w:lineRule="auto"/>
        <w:rPr>
          <w:rStyle w:val="FontStyle98"/>
          <w:sz w:val="24"/>
          <w:szCs w:val="24"/>
        </w:rPr>
      </w:pPr>
      <w:r w:rsidRPr="00CC2DA6">
        <w:rPr>
          <w:rStyle w:val="FontStyle98"/>
          <w:sz w:val="24"/>
          <w:szCs w:val="24"/>
        </w:rPr>
        <w:t xml:space="preserve">      Патриарх европейской политической науки Морис </w:t>
      </w:r>
      <w:proofErr w:type="spellStart"/>
      <w:r w:rsidRPr="00CC2DA6">
        <w:rPr>
          <w:rStyle w:val="FontStyle98"/>
          <w:sz w:val="24"/>
          <w:szCs w:val="24"/>
        </w:rPr>
        <w:t>Дюверже</w:t>
      </w:r>
      <w:proofErr w:type="spellEnd"/>
      <w:r w:rsidRPr="00CC2DA6">
        <w:rPr>
          <w:rStyle w:val="FontStyle98"/>
          <w:sz w:val="24"/>
          <w:szCs w:val="24"/>
        </w:rPr>
        <w:t xml:space="preserve"> в тру</w:t>
      </w:r>
      <w:r w:rsidRPr="00CC2DA6">
        <w:rPr>
          <w:rStyle w:val="FontStyle98"/>
          <w:sz w:val="24"/>
          <w:szCs w:val="24"/>
        </w:rPr>
        <w:softHyphen/>
        <w:t>де «Введение в политику» (1964) построил свою теорию на понятиях конфликта и интеграции. Он последовательно рассматривает биоло</w:t>
      </w:r>
      <w:r w:rsidRPr="00CC2DA6">
        <w:rPr>
          <w:rStyle w:val="FontStyle98"/>
          <w:sz w:val="24"/>
          <w:szCs w:val="24"/>
        </w:rPr>
        <w:softHyphen/>
        <w:t>гические, психологические, демографические, географические, обще</w:t>
      </w:r>
      <w:r w:rsidRPr="00CC2DA6">
        <w:rPr>
          <w:rStyle w:val="FontStyle98"/>
          <w:sz w:val="24"/>
          <w:szCs w:val="24"/>
        </w:rPr>
        <w:softHyphen/>
        <w:t>ственно-экономические и культурные факторы при анализе различных форм политического конфликта. В результате этого анализа автор де</w:t>
      </w:r>
      <w:r w:rsidRPr="00CC2DA6">
        <w:rPr>
          <w:rStyle w:val="FontStyle98"/>
          <w:sz w:val="24"/>
          <w:szCs w:val="24"/>
        </w:rPr>
        <w:softHyphen/>
        <w:t xml:space="preserve">лает вывод: в любом обществе сосуществуют конфликты, интеграция и эволюция, причем последняя никогда не устранит все общественные конфликты. Именно с таких позиций </w:t>
      </w:r>
      <w:proofErr w:type="spellStart"/>
      <w:r w:rsidRPr="00CC2DA6">
        <w:rPr>
          <w:rStyle w:val="FontStyle98"/>
          <w:sz w:val="24"/>
          <w:szCs w:val="24"/>
        </w:rPr>
        <w:t>Дюверже</w:t>
      </w:r>
      <w:proofErr w:type="spellEnd"/>
      <w:r w:rsidRPr="00CC2DA6">
        <w:rPr>
          <w:rStyle w:val="FontStyle98"/>
          <w:sz w:val="24"/>
          <w:szCs w:val="24"/>
        </w:rPr>
        <w:t xml:space="preserve"> критикует марксизм, который представляет коммунизм как своеобразный «золотой век». Французский исследователь стремится к содержательному анализу противоречий, даже когда рассуждает о природе горизонтальных и вертикальных политических конфликтов, поскольку конфликт между индивидуумами, группами и классами одного уровня существенно от</w:t>
      </w:r>
      <w:r w:rsidRPr="00CC2DA6">
        <w:rPr>
          <w:rStyle w:val="FontStyle98"/>
          <w:sz w:val="24"/>
          <w:szCs w:val="24"/>
        </w:rPr>
        <w:softHyphen/>
        <w:t>личается от противоречий между субъектами и объектами власти так же, как борьба в рамках политического режима — от борьбы за режим. Аналогично различие между открытыми конфликтами демократиче</w:t>
      </w:r>
      <w:r w:rsidRPr="00CC2DA6">
        <w:rPr>
          <w:rStyle w:val="FontStyle98"/>
          <w:sz w:val="24"/>
          <w:szCs w:val="24"/>
        </w:rPr>
        <w:softHyphen/>
        <w:t>ских систем и скрытыми конфликтами систем недемократических. По</w:t>
      </w:r>
      <w:r w:rsidRPr="00CC2DA6">
        <w:rPr>
          <w:rStyle w:val="FontStyle98"/>
          <w:sz w:val="24"/>
          <w:szCs w:val="24"/>
        </w:rPr>
        <w:softHyphen/>
        <w:t xml:space="preserve">литические конфликты, считает М. </w:t>
      </w:r>
      <w:proofErr w:type="spellStart"/>
      <w:r w:rsidRPr="00CC2DA6">
        <w:rPr>
          <w:rStyle w:val="FontStyle98"/>
          <w:sz w:val="24"/>
          <w:szCs w:val="24"/>
        </w:rPr>
        <w:t>Дюверже</w:t>
      </w:r>
      <w:proofErr w:type="spellEnd"/>
      <w:r w:rsidRPr="00CC2DA6">
        <w:rPr>
          <w:rStyle w:val="FontStyle98"/>
          <w:sz w:val="24"/>
          <w:szCs w:val="24"/>
        </w:rPr>
        <w:t>, сосредоточены вокруг проблемы власти, характеризуемой с разных сторон, тем не менее оп</w:t>
      </w:r>
      <w:r w:rsidRPr="00CC2DA6">
        <w:rPr>
          <w:rStyle w:val="FontStyle98"/>
          <w:sz w:val="24"/>
          <w:szCs w:val="24"/>
        </w:rPr>
        <w:softHyphen/>
        <w:t>ределяющими в них являются общественно-экономические факторы.</w:t>
      </w:r>
    </w:p>
    <w:p w:rsidR="00AD639D" w:rsidRPr="00CC2DA6" w:rsidRDefault="00AD639D" w:rsidP="00AD639D">
      <w:pPr>
        <w:pStyle w:val="Style34"/>
        <w:widowControl/>
        <w:spacing w:line="240" w:lineRule="auto"/>
        <w:ind w:firstLine="298"/>
        <w:rPr>
          <w:rStyle w:val="FontStyle98"/>
          <w:sz w:val="24"/>
          <w:szCs w:val="24"/>
        </w:rPr>
      </w:pPr>
      <w:r w:rsidRPr="00CC2DA6">
        <w:rPr>
          <w:rStyle w:val="FontStyle98"/>
          <w:b/>
          <w:sz w:val="24"/>
          <w:szCs w:val="24"/>
        </w:rPr>
        <w:t>2.</w:t>
      </w:r>
      <w:r w:rsidRPr="00CC2DA6">
        <w:rPr>
          <w:rStyle w:val="FontStyle98"/>
          <w:sz w:val="24"/>
          <w:szCs w:val="24"/>
        </w:rPr>
        <w:t xml:space="preserve"> Европейский дух этой теории значительно отличается от амери</w:t>
      </w:r>
      <w:r w:rsidRPr="00CC2DA6">
        <w:rPr>
          <w:rStyle w:val="FontStyle98"/>
          <w:sz w:val="24"/>
          <w:szCs w:val="24"/>
        </w:rPr>
        <w:softHyphen/>
        <w:t xml:space="preserve">канского, иллюстрируя который, К. </w:t>
      </w:r>
      <w:proofErr w:type="spellStart"/>
      <w:r w:rsidRPr="00CC2DA6">
        <w:rPr>
          <w:rStyle w:val="FontStyle98"/>
          <w:sz w:val="24"/>
          <w:szCs w:val="24"/>
        </w:rPr>
        <w:t>Дойч</w:t>
      </w:r>
      <w:proofErr w:type="spellEnd"/>
      <w:r w:rsidRPr="00CC2DA6">
        <w:rPr>
          <w:rStyle w:val="FontStyle98"/>
          <w:sz w:val="24"/>
          <w:szCs w:val="24"/>
        </w:rPr>
        <w:t xml:space="preserve"> («Политика и управление», 1970), например, разделяет солидарные и конфликтные системы в со</w:t>
      </w:r>
      <w:r w:rsidRPr="00CC2DA6">
        <w:rPr>
          <w:rStyle w:val="FontStyle98"/>
          <w:sz w:val="24"/>
          <w:szCs w:val="24"/>
        </w:rPr>
        <w:softHyphen/>
        <w:t>ответствии с тем, что служит их связующим началом — взаимная поль</w:t>
      </w:r>
      <w:r w:rsidRPr="00CC2DA6">
        <w:rPr>
          <w:rStyle w:val="FontStyle98"/>
          <w:sz w:val="24"/>
          <w:szCs w:val="24"/>
        </w:rPr>
        <w:softHyphen/>
        <w:t xml:space="preserve">за или взаимное столкновение интересов. По мнению </w:t>
      </w:r>
      <w:proofErr w:type="spellStart"/>
      <w:r w:rsidRPr="00CC2DA6">
        <w:rPr>
          <w:rStyle w:val="FontStyle98"/>
          <w:sz w:val="24"/>
          <w:szCs w:val="24"/>
        </w:rPr>
        <w:t>Дойча</w:t>
      </w:r>
      <w:proofErr w:type="spellEnd"/>
      <w:r w:rsidRPr="00CC2DA6">
        <w:rPr>
          <w:rStyle w:val="FontStyle98"/>
          <w:sz w:val="24"/>
          <w:szCs w:val="24"/>
        </w:rPr>
        <w:t>, в дейст</w:t>
      </w:r>
      <w:r w:rsidRPr="00CC2DA6">
        <w:rPr>
          <w:rStyle w:val="FontStyle98"/>
          <w:sz w:val="24"/>
          <w:szCs w:val="24"/>
        </w:rPr>
        <w:softHyphen/>
        <w:t>вительности существуют лишь смешанные системы с тем или иным доминирующим фактором, однако его теория сосредоточена на соли</w:t>
      </w:r>
      <w:r w:rsidRPr="00CC2DA6">
        <w:rPr>
          <w:rStyle w:val="FontStyle98"/>
          <w:sz w:val="24"/>
          <w:szCs w:val="24"/>
        </w:rPr>
        <w:softHyphen/>
        <w:t>дарных системах, конфликтные же выступают как проблема, которую предстоит решить. Англосаксонская политология в силу своей праг</w:t>
      </w:r>
      <w:r w:rsidRPr="00CC2DA6">
        <w:rPr>
          <w:rStyle w:val="FontStyle98"/>
          <w:sz w:val="24"/>
          <w:szCs w:val="24"/>
        </w:rPr>
        <w:softHyphen/>
        <w:t>матической направленности превратилась в одно из самых влиятель</w:t>
      </w:r>
      <w:r w:rsidRPr="00CC2DA6">
        <w:rPr>
          <w:rStyle w:val="FontStyle98"/>
          <w:sz w:val="24"/>
          <w:szCs w:val="24"/>
        </w:rPr>
        <w:softHyphen/>
        <w:t>ных научных направлений — в теорию регуляции конфликтов, владе</w:t>
      </w:r>
      <w:r w:rsidRPr="00CC2DA6">
        <w:rPr>
          <w:rStyle w:val="FontStyle98"/>
          <w:sz w:val="24"/>
          <w:szCs w:val="24"/>
        </w:rPr>
        <w:softHyphen/>
        <w:t>ния конфликтной ситуацией.</w:t>
      </w:r>
    </w:p>
    <w:p w:rsidR="00AD639D" w:rsidRPr="00CC2DA6" w:rsidRDefault="00AD639D" w:rsidP="00AD639D">
      <w:pPr>
        <w:pStyle w:val="Style34"/>
        <w:widowControl/>
        <w:spacing w:line="240" w:lineRule="auto"/>
        <w:ind w:firstLine="283"/>
        <w:rPr>
          <w:rStyle w:val="FontStyle98"/>
          <w:sz w:val="24"/>
          <w:szCs w:val="24"/>
        </w:rPr>
      </w:pPr>
      <w:r>
        <w:rPr>
          <w:rStyle w:val="FontStyle98"/>
          <w:sz w:val="24"/>
          <w:szCs w:val="24"/>
        </w:rPr>
        <w:t xml:space="preserve">  </w:t>
      </w:r>
      <w:r w:rsidRPr="00CC2DA6">
        <w:rPr>
          <w:rStyle w:val="FontStyle98"/>
          <w:sz w:val="24"/>
          <w:szCs w:val="24"/>
        </w:rPr>
        <w:t xml:space="preserve">Теоретические подходы Д. </w:t>
      </w:r>
      <w:proofErr w:type="spellStart"/>
      <w:r w:rsidRPr="00CC2DA6">
        <w:rPr>
          <w:rStyle w:val="FontStyle98"/>
          <w:sz w:val="24"/>
          <w:szCs w:val="24"/>
        </w:rPr>
        <w:t>Аптера</w:t>
      </w:r>
      <w:proofErr w:type="spellEnd"/>
      <w:r w:rsidRPr="00CC2DA6">
        <w:rPr>
          <w:rStyle w:val="FontStyle98"/>
          <w:sz w:val="24"/>
          <w:szCs w:val="24"/>
        </w:rPr>
        <w:t xml:space="preserve"> («Введение в политический ана</w:t>
      </w:r>
      <w:r w:rsidRPr="00CC2DA6">
        <w:rPr>
          <w:rStyle w:val="FontStyle98"/>
          <w:sz w:val="24"/>
          <w:szCs w:val="24"/>
        </w:rPr>
        <w:softHyphen/>
        <w:t>лиз», 1973) наиболее наглядно показывают, что одним из главных сю</w:t>
      </w:r>
      <w:r w:rsidRPr="00CC2DA6">
        <w:rPr>
          <w:rStyle w:val="FontStyle98"/>
          <w:sz w:val="24"/>
          <w:szCs w:val="24"/>
        </w:rPr>
        <w:softHyphen/>
        <w:t>жетов американской политической науки как раз и является исследо</w:t>
      </w:r>
      <w:r w:rsidRPr="00CC2DA6">
        <w:rPr>
          <w:rStyle w:val="FontStyle98"/>
          <w:sz w:val="24"/>
          <w:szCs w:val="24"/>
        </w:rPr>
        <w:softHyphen/>
        <w:t>вание проблематики конфликтов.</w:t>
      </w:r>
    </w:p>
    <w:p w:rsidR="00AD639D" w:rsidRDefault="00AD639D" w:rsidP="00AD639D">
      <w:pPr>
        <w:pStyle w:val="Style33"/>
        <w:widowControl/>
        <w:spacing w:line="240" w:lineRule="auto"/>
        <w:rPr>
          <w:rStyle w:val="FontStyle98"/>
          <w:sz w:val="24"/>
          <w:szCs w:val="24"/>
        </w:rPr>
      </w:pPr>
      <w:r>
        <w:rPr>
          <w:rStyle w:val="FontStyle98"/>
          <w:sz w:val="24"/>
          <w:szCs w:val="24"/>
        </w:rPr>
        <w:t xml:space="preserve">       </w:t>
      </w:r>
      <w:r w:rsidRPr="00CC2DA6">
        <w:rPr>
          <w:rStyle w:val="FontStyle98"/>
          <w:sz w:val="24"/>
          <w:szCs w:val="24"/>
        </w:rPr>
        <w:t xml:space="preserve">В соответствии с концепцией </w:t>
      </w:r>
      <w:proofErr w:type="spellStart"/>
      <w:r w:rsidRPr="00CC2DA6">
        <w:rPr>
          <w:rStyle w:val="FontStyle98"/>
          <w:sz w:val="24"/>
          <w:szCs w:val="24"/>
        </w:rPr>
        <w:t>Аптера</w:t>
      </w:r>
      <w:proofErr w:type="spellEnd"/>
      <w:r w:rsidRPr="00CC2DA6">
        <w:rPr>
          <w:rStyle w:val="FontStyle98"/>
          <w:sz w:val="24"/>
          <w:szCs w:val="24"/>
        </w:rPr>
        <w:t>, существует три степени и три формы общественных конфликтов в зависимости от того, происходит ли столкновение предпочтений (кооперация), интересов (конкурен</w:t>
      </w:r>
      <w:r w:rsidRPr="00CC2DA6">
        <w:rPr>
          <w:rStyle w:val="FontStyle98"/>
          <w:sz w:val="24"/>
          <w:szCs w:val="24"/>
        </w:rPr>
        <w:softHyphen/>
        <w:t>ция) или основных ценностей, и только в последнем случае можно го</w:t>
      </w:r>
      <w:r w:rsidRPr="00CC2DA6">
        <w:rPr>
          <w:rStyle w:val="FontStyle98"/>
          <w:sz w:val="24"/>
          <w:szCs w:val="24"/>
        </w:rPr>
        <w:softHyphen/>
        <w:t>ворить о подлинном, открытом конфликте. Следовательно, главный вопрос состоит в том, как трансформировать конфликты ценностей в конфликты интересов, т. е. в конкуренцию или прямо в кооперацию. Практическая направленность такого подхода не в том, чтобы воору</w:t>
      </w:r>
      <w:r w:rsidRPr="00CC2DA6">
        <w:rPr>
          <w:rStyle w:val="FontStyle98"/>
          <w:sz w:val="24"/>
          <w:szCs w:val="24"/>
        </w:rPr>
        <w:softHyphen/>
        <w:t>жить политиков теоретическим инструментом, а в формировании ус</w:t>
      </w:r>
      <w:r w:rsidRPr="00CC2DA6">
        <w:rPr>
          <w:rStyle w:val="FontStyle98"/>
          <w:sz w:val="24"/>
          <w:szCs w:val="24"/>
        </w:rPr>
        <w:softHyphen/>
        <w:t xml:space="preserve">тановок общественного сознания, совместимых с регулированием, преобразованием конфликтов. Как пишет сам </w:t>
      </w:r>
      <w:proofErr w:type="spellStart"/>
      <w:r w:rsidRPr="00CC2DA6">
        <w:rPr>
          <w:rStyle w:val="FontStyle98"/>
          <w:sz w:val="24"/>
          <w:szCs w:val="24"/>
        </w:rPr>
        <w:t>Аптер</w:t>
      </w:r>
      <w:proofErr w:type="spellEnd"/>
      <w:r w:rsidRPr="00CC2DA6">
        <w:rPr>
          <w:rStyle w:val="FontStyle98"/>
          <w:sz w:val="24"/>
          <w:szCs w:val="24"/>
        </w:rPr>
        <w:t>, американская политическая система чаще всего критикуется за то, что две крупные политические партии декларируют одни и те же ценности, поэтому между ними действительно невозможен истинный конфликт, самые существенные их разногласия приобретают форму конкуренции, а в не</w:t>
      </w:r>
      <w:r w:rsidRPr="00CC2DA6">
        <w:rPr>
          <w:rStyle w:val="FontStyle98"/>
          <w:sz w:val="24"/>
          <w:szCs w:val="24"/>
        </w:rPr>
        <w:softHyphen/>
        <w:t>которых вопросах преобладает кооперация. Таким образом, в масшта</w:t>
      </w:r>
      <w:r w:rsidRPr="00CC2DA6">
        <w:rPr>
          <w:rStyle w:val="FontStyle98"/>
          <w:sz w:val="24"/>
          <w:szCs w:val="24"/>
        </w:rPr>
        <w:softHyphen/>
        <w:t xml:space="preserve">бах всего общества становится </w:t>
      </w:r>
      <w:r>
        <w:rPr>
          <w:rStyle w:val="FontStyle98"/>
          <w:sz w:val="24"/>
          <w:szCs w:val="24"/>
        </w:rPr>
        <w:t xml:space="preserve">возможен консенсус. </w:t>
      </w:r>
    </w:p>
    <w:p w:rsidR="00AD639D" w:rsidRPr="00CC2DA6" w:rsidRDefault="00AD639D" w:rsidP="00AD639D">
      <w:pPr>
        <w:pStyle w:val="Style33"/>
        <w:widowControl/>
        <w:spacing w:line="240" w:lineRule="auto"/>
        <w:rPr>
          <w:rStyle w:val="FontStyle98"/>
          <w:sz w:val="24"/>
          <w:szCs w:val="24"/>
        </w:rPr>
      </w:pPr>
      <w:r>
        <w:rPr>
          <w:rStyle w:val="FontStyle98"/>
          <w:sz w:val="24"/>
          <w:szCs w:val="24"/>
        </w:rPr>
        <w:t xml:space="preserve">      Теория </w:t>
      </w:r>
      <w:proofErr w:type="spellStart"/>
      <w:r>
        <w:rPr>
          <w:rStyle w:val="FontStyle98"/>
          <w:sz w:val="24"/>
          <w:szCs w:val="24"/>
        </w:rPr>
        <w:t>Апте</w:t>
      </w:r>
      <w:r w:rsidRPr="00CC2DA6">
        <w:rPr>
          <w:rStyle w:val="FontStyle98"/>
          <w:sz w:val="24"/>
          <w:szCs w:val="24"/>
        </w:rPr>
        <w:t>ра</w:t>
      </w:r>
      <w:proofErr w:type="spellEnd"/>
      <w:r w:rsidRPr="00CC2DA6">
        <w:rPr>
          <w:rStyle w:val="FontStyle98"/>
          <w:sz w:val="24"/>
          <w:szCs w:val="24"/>
        </w:rPr>
        <w:t xml:space="preserve"> созвучна тем концепциям демократии, которые посвящены борьбе конкурирующих элит за власть, а также кооперации пришедших к вла</w:t>
      </w:r>
      <w:r w:rsidRPr="00CC2DA6">
        <w:rPr>
          <w:rStyle w:val="FontStyle98"/>
          <w:sz w:val="24"/>
          <w:szCs w:val="24"/>
        </w:rPr>
        <w:softHyphen/>
        <w:t>сти элитарных групп в различных сферах общественной жизни (речь идет о политической, военной, экономической и культурной элитах). В результате урегулирование конфликтов становится прерогативой конкурирующей элиты, ждущей от масс не участия, а поддержки. В развивающихся странах, где политическая система находится в ста</w:t>
      </w:r>
      <w:r w:rsidRPr="00CC2DA6">
        <w:rPr>
          <w:rStyle w:val="FontStyle98"/>
          <w:sz w:val="24"/>
          <w:szCs w:val="24"/>
        </w:rPr>
        <w:softHyphen/>
        <w:t xml:space="preserve">дии становления, конфликты закономерны, считает </w:t>
      </w:r>
      <w:proofErr w:type="spellStart"/>
      <w:r w:rsidRPr="00CC2DA6">
        <w:rPr>
          <w:rStyle w:val="FontStyle98"/>
          <w:sz w:val="24"/>
          <w:szCs w:val="24"/>
        </w:rPr>
        <w:t>Аптер</w:t>
      </w:r>
      <w:proofErr w:type="spellEnd"/>
      <w:r w:rsidRPr="00CC2DA6">
        <w:rPr>
          <w:rStyle w:val="FontStyle98"/>
          <w:sz w:val="24"/>
          <w:szCs w:val="24"/>
        </w:rPr>
        <w:t>, ибо теория модернизации обусловливает быстрые и радикальные изменения, на</w:t>
      </w:r>
      <w:r w:rsidRPr="00CC2DA6">
        <w:rPr>
          <w:rStyle w:val="FontStyle98"/>
          <w:sz w:val="24"/>
          <w:szCs w:val="24"/>
        </w:rPr>
        <w:softHyphen/>
        <w:t xml:space="preserve">правляемые элитой, стоящей во главе </w:t>
      </w:r>
      <w:proofErr w:type="spellStart"/>
      <w:r w:rsidRPr="00CC2DA6">
        <w:rPr>
          <w:rStyle w:val="FontStyle98"/>
          <w:sz w:val="24"/>
          <w:szCs w:val="24"/>
        </w:rPr>
        <w:t>модернизационного</w:t>
      </w:r>
      <w:proofErr w:type="spellEnd"/>
      <w:r w:rsidRPr="00CC2DA6">
        <w:rPr>
          <w:rStyle w:val="FontStyle98"/>
          <w:sz w:val="24"/>
          <w:szCs w:val="24"/>
        </w:rPr>
        <w:t xml:space="preserve"> процесса. Все это наталкивается на сопротивление общества, обостряет конфлик</w:t>
      </w:r>
      <w:r w:rsidRPr="00CC2DA6">
        <w:rPr>
          <w:rStyle w:val="FontStyle98"/>
          <w:sz w:val="24"/>
          <w:szCs w:val="24"/>
        </w:rPr>
        <w:softHyphen/>
        <w:t xml:space="preserve">ты, но в дальнейшем ход развития устремляется в русло «системы примирения», близкой принципу </w:t>
      </w:r>
      <w:proofErr w:type="spellStart"/>
      <w:r w:rsidRPr="00CC2DA6">
        <w:rPr>
          <w:rStyle w:val="FontStyle98"/>
          <w:sz w:val="24"/>
          <w:szCs w:val="24"/>
        </w:rPr>
        <w:t>полиархии</w:t>
      </w:r>
      <w:proofErr w:type="spellEnd"/>
      <w:r w:rsidRPr="00CC2DA6">
        <w:rPr>
          <w:rStyle w:val="FontStyle98"/>
          <w:sz w:val="24"/>
          <w:szCs w:val="24"/>
        </w:rPr>
        <w:t xml:space="preserve"> Р. Даля («</w:t>
      </w:r>
      <w:proofErr w:type="spellStart"/>
      <w:r w:rsidRPr="00CC2DA6">
        <w:rPr>
          <w:rStyle w:val="FontStyle98"/>
          <w:sz w:val="24"/>
          <w:szCs w:val="24"/>
        </w:rPr>
        <w:t>Полиархия</w:t>
      </w:r>
      <w:proofErr w:type="spellEnd"/>
      <w:r w:rsidRPr="00CC2DA6">
        <w:rPr>
          <w:rStyle w:val="FontStyle98"/>
          <w:sz w:val="24"/>
          <w:szCs w:val="24"/>
        </w:rPr>
        <w:t xml:space="preserve">», 1971). Даль считает, что основание для урегулирования конфликтов — во взаимной гарантии терпимости к интересам друг друга со стороны групп, участвующих в конфликте ценностей. Как известно, принцип </w:t>
      </w:r>
      <w:proofErr w:type="spellStart"/>
      <w:r w:rsidRPr="00CC2DA6">
        <w:rPr>
          <w:rStyle w:val="FontStyle98"/>
          <w:sz w:val="24"/>
          <w:szCs w:val="24"/>
        </w:rPr>
        <w:t>полиархии</w:t>
      </w:r>
      <w:proofErr w:type="spellEnd"/>
      <w:r w:rsidRPr="00CC2DA6">
        <w:rPr>
          <w:rStyle w:val="FontStyle98"/>
          <w:sz w:val="24"/>
          <w:szCs w:val="24"/>
        </w:rPr>
        <w:t xml:space="preserve"> в противоположность идеальной демократии нацелен на поиск реалистичных, наиболее существенных критериев реальной де</w:t>
      </w:r>
      <w:r w:rsidRPr="00CC2DA6">
        <w:rPr>
          <w:rStyle w:val="FontStyle98"/>
          <w:sz w:val="24"/>
          <w:szCs w:val="24"/>
        </w:rPr>
        <w:softHyphen/>
        <w:t>мократии, именно поэтому система урегулирования конфликтов зани</w:t>
      </w:r>
      <w:r w:rsidRPr="00CC2DA6">
        <w:rPr>
          <w:rStyle w:val="FontStyle98"/>
          <w:sz w:val="24"/>
          <w:szCs w:val="24"/>
        </w:rPr>
        <w:softHyphen/>
        <w:t>мает центральное место в проблематике демократии.</w:t>
      </w:r>
    </w:p>
    <w:p w:rsidR="00AD639D" w:rsidRDefault="00AD639D" w:rsidP="00AD639D">
      <w:pPr>
        <w:pStyle w:val="Style34"/>
        <w:widowControl/>
        <w:spacing w:before="5" w:line="230" w:lineRule="exact"/>
        <w:ind w:firstLine="288"/>
        <w:rPr>
          <w:rStyle w:val="FontStyle98"/>
          <w:sz w:val="24"/>
          <w:szCs w:val="24"/>
        </w:rPr>
      </w:pPr>
    </w:p>
    <w:p w:rsidR="00AD639D" w:rsidRDefault="00AD639D" w:rsidP="00AD639D">
      <w:pPr>
        <w:pStyle w:val="Style34"/>
        <w:widowControl/>
        <w:spacing w:before="5" w:line="230" w:lineRule="exact"/>
        <w:ind w:firstLine="288"/>
        <w:rPr>
          <w:rStyle w:val="FontStyle98"/>
          <w:sz w:val="24"/>
          <w:szCs w:val="24"/>
        </w:rPr>
      </w:pPr>
    </w:p>
    <w:p w:rsidR="0094439F" w:rsidRDefault="0094439F" w:rsidP="00AD639D">
      <w:pPr>
        <w:pStyle w:val="Style34"/>
        <w:widowControl/>
        <w:spacing w:before="5" w:line="230" w:lineRule="exact"/>
        <w:ind w:firstLine="288"/>
        <w:rPr>
          <w:rStyle w:val="FontStyle98"/>
          <w:sz w:val="24"/>
          <w:szCs w:val="24"/>
        </w:rPr>
      </w:pPr>
    </w:p>
    <w:p w:rsidR="00AD639D" w:rsidRPr="00CC2DA6" w:rsidRDefault="00AD639D" w:rsidP="00AD639D">
      <w:pPr>
        <w:pStyle w:val="Style34"/>
        <w:widowControl/>
        <w:spacing w:before="5" w:line="230" w:lineRule="exact"/>
        <w:ind w:firstLine="288"/>
        <w:rPr>
          <w:rStyle w:val="FontStyle98"/>
          <w:sz w:val="24"/>
          <w:szCs w:val="24"/>
        </w:rPr>
      </w:pPr>
    </w:p>
    <w:p w:rsidR="00F87CB2" w:rsidRDefault="00F87CB2">
      <w:pPr>
        <w:rPr>
          <w:rFonts w:eastAsia="Times New Roman" w:cs="Times New Roman"/>
          <w:b/>
          <w:bCs/>
          <w:sz w:val="24"/>
          <w:szCs w:val="24"/>
          <w:lang w:eastAsia="ru-RU"/>
        </w:rPr>
      </w:pPr>
      <w:r>
        <w:rPr>
          <w:b/>
          <w:bCs/>
        </w:rPr>
        <w:br w:type="page"/>
      </w:r>
    </w:p>
    <w:p w:rsidR="00AD639D" w:rsidRPr="00AD639D" w:rsidRDefault="00AD639D" w:rsidP="00AD639D">
      <w:pPr>
        <w:pStyle w:val="Style34"/>
        <w:widowControl/>
        <w:spacing w:before="82" w:after="115" w:line="240" w:lineRule="exact"/>
        <w:ind w:firstLine="293"/>
        <w:rPr>
          <w:rStyle w:val="FontStyle98"/>
          <w:sz w:val="24"/>
          <w:szCs w:val="24"/>
        </w:rPr>
      </w:pPr>
      <w:r>
        <w:rPr>
          <w:rFonts w:ascii="Times New Roman" w:hAnsi="Times New Roman"/>
          <w:b/>
          <w:bCs/>
        </w:rPr>
        <w:t xml:space="preserve">Тема лекции </w:t>
      </w:r>
      <w:r w:rsidRPr="00AD639D">
        <w:rPr>
          <w:rFonts w:ascii="Times New Roman" w:hAnsi="Times New Roman"/>
          <w:b/>
          <w:bCs/>
        </w:rPr>
        <w:t>2: Категория, предмет и основание политического конфликта</w:t>
      </w:r>
    </w:p>
    <w:p w:rsidR="00AD639D" w:rsidRPr="00AD639D" w:rsidRDefault="00AD639D" w:rsidP="00D7083D">
      <w:pPr>
        <w:pStyle w:val="Style34"/>
        <w:widowControl/>
        <w:numPr>
          <w:ilvl w:val="0"/>
          <w:numId w:val="3"/>
        </w:numPr>
        <w:spacing w:before="5" w:line="230" w:lineRule="exact"/>
        <w:rPr>
          <w:rStyle w:val="FontStyle98"/>
          <w:sz w:val="24"/>
          <w:szCs w:val="24"/>
        </w:rPr>
      </w:pPr>
      <w:r w:rsidRPr="00AD639D">
        <w:rPr>
          <w:rStyle w:val="FontStyle98"/>
          <w:sz w:val="24"/>
          <w:szCs w:val="24"/>
        </w:rPr>
        <w:t>Категории противоречия и конфлик</w:t>
      </w:r>
      <w:r w:rsidRPr="00AD639D">
        <w:rPr>
          <w:rStyle w:val="FontStyle98"/>
          <w:sz w:val="24"/>
          <w:szCs w:val="24"/>
        </w:rPr>
        <w:softHyphen/>
        <w:t>та.</w:t>
      </w:r>
    </w:p>
    <w:p w:rsidR="00AD639D" w:rsidRPr="00CC2DA6" w:rsidRDefault="00AD639D" w:rsidP="00D7083D">
      <w:pPr>
        <w:pStyle w:val="Style34"/>
        <w:widowControl/>
        <w:numPr>
          <w:ilvl w:val="0"/>
          <w:numId w:val="3"/>
        </w:numPr>
        <w:spacing w:before="5" w:line="230" w:lineRule="exact"/>
        <w:rPr>
          <w:rStyle w:val="FontStyle98"/>
          <w:sz w:val="24"/>
          <w:szCs w:val="24"/>
        </w:rPr>
      </w:pPr>
      <w:r w:rsidRPr="00AD639D">
        <w:rPr>
          <w:rStyle w:val="FontStyle98"/>
          <w:sz w:val="24"/>
          <w:szCs w:val="24"/>
        </w:rPr>
        <w:t>Предмет и источники конфликта</w:t>
      </w:r>
      <w:r>
        <w:rPr>
          <w:rStyle w:val="FontStyle98"/>
          <w:sz w:val="24"/>
          <w:szCs w:val="24"/>
        </w:rPr>
        <w:t>.</w:t>
      </w:r>
    </w:p>
    <w:p w:rsidR="00AD639D" w:rsidRPr="00CC2DA6" w:rsidRDefault="00AD639D" w:rsidP="00AD639D">
      <w:pPr>
        <w:pStyle w:val="Style34"/>
        <w:widowControl/>
        <w:spacing w:before="5" w:line="230" w:lineRule="exact"/>
        <w:ind w:firstLine="0"/>
        <w:rPr>
          <w:rStyle w:val="FontStyle98"/>
          <w:sz w:val="24"/>
          <w:szCs w:val="24"/>
        </w:rPr>
      </w:pPr>
    </w:p>
    <w:p w:rsidR="00AD639D" w:rsidRDefault="00AD639D" w:rsidP="00D7083D">
      <w:pPr>
        <w:pStyle w:val="Style34"/>
        <w:widowControl/>
        <w:numPr>
          <w:ilvl w:val="0"/>
          <w:numId w:val="29"/>
        </w:numPr>
        <w:spacing w:line="240" w:lineRule="auto"/>
        <w:rPr>
          <w:rStyle w:val="FontStyle98"/>
          <w:sz w:val="24"/>
          <w:szCs w:val="24"/>
        </w:rPr>
      </w:pPr>
      <w:r w:rsidRPr="00CC2DA6">
        <w:rPr>
          <w:rStyle w:val="FontStyle98"/>
          <w:sz w:val="24"/>
          <w:szCs w:val="24"/>
        </w:rPr>
        <w:t>Прежде всего, следует отличать категории противоречия и</w:t>
      </w:r>
      <w:r>
        <w:rPr>
          <w:rStyle w:val="FontStyle98"/>
          <w:sz w:val="24"/>
          <w:szCs w:val="24"/>
        </w:rPr>
        <w:t xml:space="preserve"> конфлик</w:t>
      </w:r>
      <w:r>
        <w:rPr>
          <w:rStyle w:val="FontStyle98"/>
          <w:sz w:val="24"/>
          <w:szCs w:val="24"/>
        </w:rPr>
        <w:softHyphen/>
        <w:t>та. Суть</w:t>
      </w:r>
    </w:p>
    <w:p w:rsidR="00AD639D" w:rsidRDefault="00AD639D" w:rsidP="00AD639D">
      <w:pPr>
        <w:pStyle w:val="Style34"/>
        <w:widowControl/>
        <w:spacing w:line="240" w:lineRule="auto"/>
        <w:rPr>
          <w:rStyle w:val="FontStyle98"/>
          <w:sz w:val="24"/>
          <w:szCs w:val="24"/>
        </w:rPr>
      </w:pPr>
      <w:r w:rsidRPr="00CC2DA6">
        <w:rPr>
          <w:rStyle w:val="FontStyle98"/>
          <w:sz w:val="24"/>
          <w:szCs w:val="24"/>
        </w:rPr>
        <w:t>категории</w:t>
      </w:r>
      <w:r>
        <w:rPr>
          <w:rStyle w:val="FontStyle98"/>
          <w:sz w:val="24"/>
          <w:szCs w:val="24"/>
        </w:rPr>
        <w:t xml:space="preserve"> </w:t>
      </w:r>
      <w:r w:rsidRPr="00AD639D">
        <w:rPr>
          <w:rStyle w:val="FontStyle98"/>
          <w:sz w:val="24"/>
          <w:szCs w:val="24"/>
        </w:rPr>
        <w:t>«противоречие» традиционно связывалась с много</w:t>
      </w:r>
      <w:r w:rsidRPr="00AD639D">
        <w:rPr>
          <w:rStyle w:val="FontStyle98"/>
          <w:sz w:val="24"/>
          <w:szCs w:val="24"/>
        </w:rPr>
        <w:softHyphen/>
        <w:t>образием элементов единого целого. Противоречие и есть отношение особого рода между этими элементами целого, возникающее при появ</w:t>
      </w:r>
      <w:r w:rsidRPr="00AD639D">
        <w:rPr>
          <w:rStyle w:val="FontStyle98"/>
          <w:sz w:val="24"/>
          <w:szCs w:val="24"/>
        </w:rPr>
        <w:softHyphen/>
        <w:t>лении всякой рассогласованности, несоответствия в структуре целого. Поскольку же абсолютно устойчивого соответствия ни в одном реаль</w:t>
      </w:r>
      <w:r w:rsidRPr="00AD639D">
        <w:rPr>
          <w:rStyle w:val="FontStyle98"/>
          <w:sz w:val="24"/>
          <w:szCs w:val="24"/>
        </w:rPr>
        <w:softHyphen/>
        <w:t>ном предмете нет, постольку противоречие носит универсальный ха</w:t>
      </w:r>
      <w:r w:rsidRPr="00AD639D">
        <w:rPr>
          <w:rStyle w:val="FontStyle98"/>
          <w:sz w:val="24"/>
          <w:szCs w:val="24"/>
        </w:rPr>
        <w:softHyphen/>
        <w:t>рактер; и хотя история показывает, что глубокие религиозные, идеоло</w:t>
      </w:r>
      <w:r w:rsidRPr="00AD639D">
        <w:rPr>
          <w:rStyle w:val="FontStyle98"/>
          <w:sz w:val="24"/>
          <w:szCs w:val="24"/>
        </w:rPr>
        <w:softHyphen/>
        <w:t xml:space="preserve">гические и политические различия, как правило, ведут к конфликтам, последние не носят неизбежного характера. Конфликт может быть представлен как момент обострения в развитии противоречия. При этом возникший и разрешенный конфликт не обязательно устраняет породившее его противоречие. </w:t>
      </w:r>
    </w:p>
    <w:p w:rsidR="00AD639D" w:rsidRPr="00AD639D" w:rsidRDefault="00AD639D" w:rsidP="00AD639D">
      <w:pPr>
        <w:pStyle w:val="Style34"/>
        <w:widowControl/>
        <w:spacing w:line="240" w:lineRule="auto"/>
        <w:rPr>
          <w:rStyle w:val="FontStyle98"/>
          <w:sz w:val="24"/>
          <w:szCs w:val="24"/>
        </w:rPr>
      </w:pPr>
      <w:r>
        <w:rPr>
          <w:rStyle w:val="FontStyle98"/>
          <w:sz w:val="24"/>
          <w:szCs w:val="24"/>
        </w:rPr>
        <w:t xml:space="preserve"> </w:t>
      </w:r>
      <w:r w:rsidRPr="00AD639D">
        <w:rPr>
          <w:rStyle w:val="FontStyle98"/>
          <w:sz w:val="24"/>
          <w:szCs w:val="24"/>
        </w:rPr>
        <w:t>Если противоречие, выступающее основанием политического конфликта, может не осознаваться участ</w:t>
      </w:r>
      <w:r w:rsidRPr="00AD639D">
        <w:rPr>
          <w:rStyle w:val="FontStyle98"/>
          <w:sz w:val="24"/>
          <w:szCs w:val="24"/>
        </w:rPr>
        <w:softHyphen/>
        <w:t>никами политических отношений, то конфликт всегда осознан и пред</w:t>
      </w:r>
      <w:r w:rsidRPr="00AD639D">
        <w:rPr>
          <w:rStyle w:val="FontStyle98"/>
          <w:sz w:val="24"/>
          <w:szCs w:val="24"/>
        </w:rPr>
        <w:softHyphen/>
        <w:t>полагает определенные действия сторон друг против друга. Политиче</w:t>
      </w:r>
      <w:r w:rsidRPr="00AD639D">
        <w:rPr>
          <w:rStyle w:val="FontStyle98"/>
          <w:sz w:val="24"/>
          <w:szCs w:val="24"/>
        </w:rPr>
        <w:softHyphen/>
        <w:t>скому конфликту предшествует социальная напряженность, форми</w:t>
      </w:r>
      <w:r w:rsidRPr="00AD639D">
        <w:rPr>
          <w:rStyle w:val="FontStyle98"/>
          <w:sz w:val="24"/>
          <w:szCs w:val="24"/>
        </w:rPr>
        <w:softHyphen/>
        <w:t>рование предубеждений, скрытой враждебности и подозрения между субъектами будущего конфликта, устанавливающееся осознание рас</w:t>
      </w:r>
      <w:r w:rsidRPr="00AD639D">
        <w:rPr>
          <w:rStyle w:val="FontStyle98"/>
          <w:sz w:val="24"/>
          <w:szCs w:val="24"/>
        </w:rPr>
        <w:softHyphen/>
        <w:t>хождения их интересов, стремление к доминированию или реваншу. Политический конфликт — это такой тип диалектического взаимодей</w:t>
      </w:r>
      <w:r w:rsidRPr="00AD639D">
        <w:rPr>
          <w:rStyle w:val="FontStyle98"/>
          <w:sz w:val="24"/>
          <w:szCs w:val="24"/>
        </w:rPr>
        <w:softHyphen/>
        <w:t>ствия, непременным условием которого является совокупность пред</w:t>
      </w:r>
      <w:r w:rsidRPr="00AD639D">
        <w:rPr>
          <w:rStyle w:val="FontStyle98"/>
          <w:sz w:val="24"/>
          <w:szCs w:val="24"/>
        </w:rPr>
        <w:softHyphen/>
        <w:t>ставлений субъектов о себе самих (своих мотивах, целях, ценностях и т. п.), оппонентах (их мотивах и целях), социальной среде, в которой происходит конфликт. Таким образом, противоречие, выступая основанием политических различий, может и не приводить к открытому противоборству, в то время как политический конфликт имеет откры</w:t>
      </w:r>
      <w:r w:rsidRPr="00AD639D">
        <w:rPr>
          <w:rStyle w:val="FontStyle98"/>
          <w:sz w:val="24"/>
          <w:szCs w:val="24"/>
        </w:rPr>
        <w:softHyphen/>
        <w:t>тые формы противостояния и, как правило, осознан участниками. Речь идет о представлениях субъектов о самих себе и друг о друге, а также об условиях, в которых разворачивается конфликт.</w:t>
      </w:r>
    </w:p>
    <w:p w:rsidR="00AD639D" w:rsidRPr="00CC2DA6" w:rsidRDefault="00AD639D" w:rsidP="00AD639D">
      <w:pPr>
        <w:pStyle w:val="Style34"/>
        <w:widowControl/>
        <w:spacing w:line="240" w:lineRule="auto"/>
        <w:ind w:firstLine="283"/>
        <w:rPr>
          <w:rStyle w:val="FontStyle98"/>
          <w:sz w:val="24"/>
          <w:szCs w:val="24"/>
        </w:rPr>
      </w:pPr>
      <w:r w:rsidRPr="00CC2DA6">
        <w:rPr>
          <w:rStyle w:val="FontStyle98"/>
          <w:sz w:val="24"/>
          <w:szCs w:val="24"/>
        </w:rPr>
        <w:t>Анализ конфликтных взаимоотношений требует ответа на ряд во</w:t>
      </w:r>
      <w:r w:rsidRPr="00CC2DA6">
        <w:rPr>
          <w:rStyle w:val="FontStyle98"/>
          <w:sz w:val="24"/>
          <w:szCs w:val="24"/>
        </w:rPr>
        <w:softHyphen/>
        <w:t>просов: кто выступает участниками (субъектами) конфликтов, каков предмет политического конфликта, как разворачиваются конфликт</w:t>
      </w:r>
      <w:r w:rsidRPr="00CC2DA6">
        <w:rPr>
          <w:rStyle w:val="FontStyle98"/>
          <w:sz w:val="24"/>
          <w:szCs w:val="24"/>
        </w:rPr>
        <w:softHyphen/>
        <w:t>ные противостояния, наконец, в чем заключаются наиболее эффек</w:t>
      </w:r>
      <w:r w:rsidRPr="00CC2DA6">
        <w:rPr>
          <w:rStyle w:val="FontStyle98"/>
          <w:sz w:val="24"/>
          <w:szCs w:val="24"/>
        </w:rPr>
        <w:softHyphen/>
        <w:t>тивные технологии и инструментарий разрешения и урегулирования конфликтов.</w:t>
      </w:r>
    </w:p>
    <w:p w:rsidR="00AD639D" w:rsidRPr="00CC2DA6" w:rsidRDefault="00AD639D" w:rsidP="00AD639D">
      <w:pPr>
        <w:pStyle w:val="Style34"/>
        <w:widowControl/>
        <w:spacing w:line="240" w:lineRule="auto"/>
        <w:ind w:firstLine="293"/>
        <w:rPr>
          <w:rStyle w:val="FontStyle98"/>
          <w:sz w:val="24"/>
          <w:szCs w:val="24"/>
        </w:rPr>
      </w:pPr>
      <w:r w:rsidRPr="00CC2DA6">
        <w:rPr>
          <w:rStyle w:val="FontStyle98"/>
          <w:sz w:val="24"/>
          <w:szCs w:val="24"/>
        </w:rPr>
        <w:t>Политический конфликт не представляет собой совершенно уни</w:t>
      </w:r>
      <w:r w:rsidRPr="00CC2DA6">
        <w:rPr>
          <w:rStyle w:val="FontStyle98"/>
          <w:sz w:val="24"/>
          <w:szCs w:val="24"/>
        </w:rPr>
        <w:softHyphen/>
        <w:t>кального феномена общественной жизни. На него распространяются общие характеристики любых социальных конфликтов. В первую оче</w:t>
      </w:r>
      <w:r w:rsidRPr="00CC2DA6">
        <w:rPr>
          <w:rStyle w:val="FontStyle98"/>
          <w:sz w:val="24"/>
          <w:szCs w:val="24"/>
        </w:rPr>
        <w:softHyphen/>
        <w:t>редь это относится к участникам конфликтных взаимодействий. Субъ</w:t>
      </w:r>
      <w:r w:rsidRPr="00CC2DA6">
        <w:rPr>
          <w:rStyle w:val="FontStyle98"/>
          <w:sz w:val="24"/>
          <w:szCs w:val="24"/>
        </w:rPr>
        <w:softHyphen/>
        <w:t>ектами (оппонентами) в политических конфликтах могут выступать как отдельные индивиды, так и самые различные социальные группы, интересы которых сталкиваются реально или предположительно, при этом властные ресурсы как мощный распределительный инструмент выступают объектом противоборства.</w:t>
      </w:r>
    </w:p>
    <w:p w:rsidR="00AD639D" w:rsidRPr="00CC2DA6" w:rsidRDefault="00AD639D" w:rsidP="00AD639D">
      <w:pPr>
        <w:pStyle w:val="Style34"/>
        <w:widowControl/>
        <w:spacing w:line="240" w:lineRule="auto"/>
        <w:ind w:left="284" w:firstLine="0"/>
        <w:rPr>
          <w:rStyle w:val="FontStyle98"/>
          <w:sz w:val="24"/>
          <w:szCs w:val="24"/>
        </w:rPr>
      </w:pPr>
      <w:r>
        <w:rPr>
          <w:rStyle w:val="FontStyle98"/>
          <w:b/>
          <w:sz w:val="24"/>
          <w:szCs w:val="24"/>
        </w:rPr>
        <w:t>2.</w:t>
      </w:r>
      <w:r w:rsidRPr="00AD639D">
        <w:rPr>
          <w:rStyle w:val="FontStyle98"/>
          <w:b/>
          <w:sz w:val="24"/>
          <w:szCs w:val="24"/>
        </w:rPr>
        <w:t>Предметом конфликта</w:t>
      </w:r>
      <w:r w:rsidRPr="00CC2DA6">
        <w:rPr>
          <w:rStyle w:val="FontStyle98"/>
          <w:sz w:val="24"/>
          <w:szCs w:val="24"/>
        </w:rPr>
        <w:t>, т. е. тем, по поводу чего возникает кон</w:t>
      </w:r>
      <w:r w:rsidRPr="00CC2DA6">
        <w:rPr>
          <w:rStyle w:val="FontStyle98"/>
          <w:sz w:val="24"/>
          <w:szCs w:val="24"/>
        </w:rPr>
        <w:softHyphen/>
        <w:t>фликт между</w:t>
      </w:r>
    </w:p>
    <w:p w:rsidR="00AD639D" w:rsidRPr="00CC2DA6" w:rsidRDefault="00AD639D" w:rsidP="00AD639D">
      <w:pPr>
        <w:pStyle w:val="Style34"/>
        <w:widowControl/>
        <w:spacing w:line="240" w:lineRule="auto"/>
        <w:ind w:firstLine="0"/>
        <w:rPr>
          <w:rStyle w:val="FontStyle98"/>
          <w:sz w:val="24"/>
          <w:szCs w:val="24"/>
        </w:rPr>
      </w:pPr>
      <w:r w:rsidRPr="00CC2DA6">
        <w:rPr>
          <w:rStyle w:val="FontStyle98"/>
          <w:sz w:val="24"/>
          <w:szCs w:val="24"/>
        </w:rPr>
        <w:t>сторонами, могут выступать два вида дефицита: позици</w:t>
      </w:r>
      <w:r w:rsidRPr="00CC2DA6">
        <w:rPr>
          <w:rStyle w:val="FontStyle98"/>
          <w:sz w:val="24"/>
          <w:szCs w:val="24"/>
        </w:rPr>
        <w:softHyphen/>
        <w:t>онный дефицит (т. е. дефицит социальных позиций — социальных ста</w:t>
      </w:r>
      <w:r w:rsidRPr="00CC2DA6">
        <w:rPr>
          <w:rStyle w:val="FontStyle98"/>
          <w:sz w:val="24"/>
          <w:szCs w:val="24"/>
        </w:rPr>
        <w:softHyphen/>
        <w:t>тусов, ролей) и дефицит источников (т. е. дефицит определенных ма</w:t>
      </w:r>
      <w:r w:rsidRPr="00CC2DA6">
        <w:rPr>
          <w:rStyle w:val="FontStyle98"/>
          <w:sz w:val="24"/>
          <w:szCs w:val="24"/>
        </w:rPr>
        <w:softHyphen/>
        <w:t>териальных или духовных ресурсов). Конфликт возникает только в том случае, если стороны стремятся к получению выгоды за счет друг друга. В конфликте речь всегда идет о способности контролировать и направлять действия другой стороны. С политической точки зрения это означает борьбу за политическое доминирование. Условием реали</w:t>
      </w:r>
      <w:r w:rsidRPr="00CC2DA6">
        <w:rPr>
          <w:rStyle w:val="FontStyle98"/>
          <w:sz w:val="24"/>
          <w:szCs w:val="24"/>
        </w:rPr>
        <w:softHyphen/>
        <w:t>зации этой цели является обладание реальным политическим капита</w:t>
      </w:r>
      <w:r w:rsidRPr="00CC2DA6">
        <w:rPr>
          <w:rStyle w:val="FontStyle98"/>
          <w:sz w:val="24"/>
          <w:szCs w:val="24"/>
        </w:rPr>
        <w:softHyphen/>
        <w:t>лом (финансы, право, репрессивный аппарат и т. п.). Отсюда следует, что в политике идет борьба не только за монополию применения инст</w:t>
      </w:r>
      <w:r w:rsidRPr="00CC2DA6">
        <w:rPr>
          <w:rStyle w:val="FontStyle98"/>
          <w:sz w:val="24"/>
          <w:szCs w:val="24"/>
        </w:rPr>
        <w:softHyphen/>
        <w:t>рументов власти, ее ресурсов, но и за монополию разработки и распро</w:t>
      </w:r>
      <w:r w:rsidRPr="00CC2DA6">
        <w:rPr>
          <w:rStyle w:val="FontStyle98"/>
          <w:sz w:val="24"/>
          <w:szCs w:val="24"/>
        </w:rPr>
        <w:softHyphen/>
        <w:t>странения принципа легитимного разделения социального мира и тем самым — за монополию мобилизации групп. Поэтому сводить сущ</w:t>
      </w:r>
      <w:r w:rsidRPr="00CC2DA6">
        <w:rPr>
          <w:rStyle w:val="FontStyle98"/>
          <w:sz w:val="24"/>
          <w:szCs w:val="24"/>
        </w:rPr>
        <w:softHyphen/>
        <w:t>ность политического конфликта лишь к завоеванию власти совершен</w:t>
      </w:r>
      <w:r w:rsidRPr="00CC2DA6">
        <w:rPr>
          <w:rStyle w:val="FontStyle98"/>
          <w:sz w:val="24"/>
          <w:szCs w:val="24"/>
        </w:rPr>
        <w:softHyphen/>
        <w:t>но неправомерно.</w:t>
      </w:r>
    </w:p>
    <w:p w:rsidR="00AD639D" w:rsidRPr="00CC2DA6" w:rsidRDefault="00AD639D" w:rsidP="00AD639D">
      <w:pPr>
        <w:pStyle w:val="Style34"/>
        <w:widowControl/>
        <w:spacing w:line="240" w:lineRule="auto"/>
        <w:ind w:firstLine="0"/>
        <w:rPr>
          <w:rStyle w:val="FontStyle98"/>
          <w:sz w:val="24"/>
          <w:szCs w:val="24"/>
        </w:rPr>
      </w:pPr>
      <w:r w:rsidRPr="00CC2DA6">
        <w:rPr>
          <w:rStyle w:val="FontStyle98"/>
          <w:sz w:val="24"/>
          <w:szCs w:val="24"/>
        </w:rPr>
        <w:t xml:space="preserve">  </w:t>
      </w:r>
      <w:r>
        <w:rPr>
          <w:rStyle w:val="FontStyle98"/>
          <w:sz w:val="24"/>
          <w:szCs w:val="24"/>
        </w:rPr>
        <w:t xml:space="preserve">  </w:t>
      </w:r>
      <w:r w:rsidRPr="00CC2DA6">
        <w:rPr>
          <w:rStyle w:val="FontStyle98"/>
          <w:sz w:val="24"/>
          <w:szCs w:val="24"/>
        </w:rPr>
        <w:t xml:space="preserve">   Одно из наиболее распространенных определений политического конфликта содержится в «Политологическом словаре»: </w:t>
      </w:r>
      <w:r w:rsidRPr="00CC2DA6">
        <w:rPr>
          <w:rStyle w:val="FontStyle96"/>
          <w:rFonts w:ascii="Times New Roman" w:hAnsi="Times New Roman" w:cs="Times New Roman"/>
          <w:sz w:val="24"/>
          <w:szCs w:val="24"/>
        </w:rPr>
        <w:t>«Политический конфликт — столкновение субъектов политики в их взаимном стремлении реализовать свои интересы и цели, свя</w:t>
      </w:r>
      <w:r w:rsidRPr="00CC2DA6">
        <w:rPr>
          <w:rStyle w:val="FontStyle96"/>
          <w:rFonts w:ascii="Times New Roman" w:hAnsi="Times New Roman" w:cs="Times New Roman"/>
          <w:sz w:val="24"/>
          <w:szCs w:val="24"/>
        </w:rPr>
        <w:softHyphen/>
        <w:t>занные прежде всего с достижением власти или ее перераспре</w:t>
      </w:r>
      <w:r w:rsidRPr="00CC2DA6">
        <w:rPr>
          <w:rStyle w:val="FontStyle96"/>
          <w:rFonts w:ascii="Times New Roman" w:hAnsi="Times New Roman" w:cs="Times New Roman"/>
          <w:sz w:val="24"/>
          <w:szCs w:val="24"/>
        </w:rPr>
        <w:softHyphen/>
        <w:t>делением, а также с изменением их политического статуса в обще</w:t>
      </w:r>
      <w:r w:rsidRPr="00CC2DA6">
        <w:rPr>
          <w:rStyle w:val="FontStyle96"/>
          <w:rFonts w:ascii="Times New Roman" w:hAnsi="Times New Roman" w:cs="Times New Roman"/>
          <w:sz w:val="24"/>
          <w:szCs w:val="24"/>
        </w:rPr>
        <w:softHyphen/>
        <w:t>стве».</w:t>
      </w:r>
    </w:p>
    <w:p w:rsidR="00AD639D" w:rsidRPr="00CC2DA6" w:rsidRDefault="00AD639D" w:rsidP="00AD639D">
      <w:pPr>
        <w:pStyle w:val="Style34"/>
        <w:widowControl/>
        <w:spacing w:line="240" w:lineRule="auto"/>
        <w:ind w:firstLine="293"/>
        <w:rPr>
          <w:rStyle w:val="FontStyle98"/>
          <w:sz w:val="24"/>
          <w:szCs w:val="24"/>
        </w:rPr>
      </w:pPr>
      <w:r w:rsidRPr="00CC2DA6">
        <w:rPr>
          <w:rStyle w:val="FontStyle98"/>
          <w:sz w:val="24"/>
          <w:szCs w:val="24"/>
        </w:rPr>
        <w:t>Источником и основанием политического конфликта, считают ав</w:t>
      </w:r>
      <w:r w:rsidRPr="00CC2DA6">
        <w:rPr>
          <w:rStyle w:val="FontStyle98"/>
          <w:sz w:val="24"/>
          <w:szCs w:val="24"/>
        </w:rPr>
        <w:softHyphen/>
        <w:t>торы словаря, являются социально-экономические противоречия, объ</w:t>
      </w:r>
      <w:r w:rsidRPr="00CC2DA6">
        <w:rPr>
          <w:rStyle w:val="FontStyle98"/>
          <w:sz w:val="24"/>
          <w:szCs w:val="24"/>
        </w:rPr>
        <w:softHyphen/>
        <w:t>ективно присущие любому обществу, которые в кризисные и переход</w:t>
      </w:r>
      <w:r w:rsidRPr="00CC2DA6">
        <w:rPr>
          <w:rStyle w:val="FontStyle98"/>
          <w:sz w:val="24"/>
          <w:szCs w:val="24"/>
        </w:rPr>
        <w:softHyphen/>
        <w:t>ные периоды от одного исторического этапа к другому приобретают конфликтную форму, определяемую несовместимостью коренных ин</w:t>
      </w:r>
      <w:r w:rsidRPr="00CC2DA6">
        <w:rPr>
          <w:rStyle w:val="FontStyle98"/>
          <w:sz w:val="24"/>
          <w:szCs w:val="24"/>
        </w:rPr>
        <w:softHyphen/>
        <w:t>тересов субъектов политики.</w:t>
      </w:r>
    </w:p>
    <w:p w:rsidR="00AD639D" w:rsidRPr="00CC2DA6" w:rsidRDefault="004A677B" w:rsidP="00AD639D">
      <w:pPr>
        <w:pStyle w:val="Style34"/>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В отечественной науке долгое время доминировало представление о том, что предназначение политики, государственной власти заклю</w:t>
      </w:r>
      <w:r w:rsidR="00AD639D" w:rsidRPr="00CC2DA6">
        <w:rPr>
          <w:rStyle w:val="FontStyle98"/>
          <w:sz w:val="24"/>
          <w:szCs w:val="24"/>
        </w:rPr>
        <w:softHyphen/>
        <w:t>чается в поиске «баланса интересов», полностью устраняющего кон</w:t>
      </w:r>
      <w:r w:rsidR="00AD639D" w:rsidRPr="00CC2DA6">
        <w:rPr>
          <w:rStyle w:val="FontStyle98"/>
          <w:sz w:val="24"/>
          <w:szCs w:val="24"/>
        </w:rPr>
        <w:softHyphen/>
        <w:t xml:space="preserve">фликт. Поскольку же </w:t>
      </w:r>
      <w:proofErr w:type="spellStart"/>
      <w:r w:rsidR="00AD639D" w:rsidRPr="00CC2DA6">
        <w:rPr>
          <w:rStyle w:val="FontStyle98"/>
          <w:sz w:val="24"/>
          <w:szCs w:val="24"/>
        </w:rPr>
        <w:t>идеологема</w:t>
      </w:r>
      <w:proofErr w:type="spellEnd"/>
      <w:r w:rsidR="00AD639D" w:rsidRPr="00CC2DA6">
        <w:rPr>
          <w:rStyle w:val="FontStyle98"/>
          <w:sz w:val="24"/>
          <w:szCs w:val="24"/>
        </w:rPr>
        <w:t xml:space="preserve"> «всеобщей цели» была базовой для советского общества, то считалось, что найти такой баланс не пред</w:t>
      </w:r>
      <w:r w:rsidR="00AD639D" w:rsidRPr="00CC2DA6">
        <w:rPr>
          <w:rStyle w:val="FontStyle98"/>
          <w:sz w:val="24"/>
          <w:szCs w:val="24"/>
        </w:rPr>
        <w:softHyphen/>
        <w:t>ставляет труда. Конфликты сиюминутны и преходящи. Во властных же структурах они вообще не должны иметь место — это служит основ</w:t>
      </w:r>
      <w:r w:rsidR="00AD639D" w:rsidRPr="00CC2DA6">
        <w:rPr>
          <w:rStyle w:val="FontStyle98"/>
          <w:sz w:val="24"/>
          <w:szCs w:val="24"/>
        </w:rPr>
        <w:softHyphen/>
        <w:t>ным гарантом стабильного развития общественной системы. В дейст</w:t>
      </w:r>
      <w:r w:rsidR="00AD639D" w:rsidRPr="00CC2DA6">
        <w:rPr>
          <w:rStyle w:val="FontStyle98"/>
          <w:sz w:val="24"/>
          <w:szCs w:val="24"/>
        </w:rPr>
        <w:softHyphen/>
        <w:t>вительности конфликты, развернувшиеся в постсоциалистических обществах, есть проявление и порождение серьезных противоречий, ко</w:t>
      </w:r>
      <w:r w:rsidR="00AD639D" w:rsidRPr="00CC2DA6">
        <w:rPr>
          <w:rStyle w:val="FontStyle98"/>
          <w:sz w:val="24"/>
          <w:szCs w:val="24"/>
        </w:rPr>
        <w:softHyphen/>
        <w:t>торые не получали своего разрешения в рамках существовавшей сис</w:t>
      </w:r>
      <w:r w:rsidR="00AD639D" w:rsidRPr="00CC2DA6">
        <w:rPr>
          <w:rStyle w:val="FontStyle98"/>
          <w:sz w:val="24"/>
          <w:szCs w:val="24"/>
        </w:rPr>
        <w:softHyphen/>
        <w:t>темы, создавали своеобразный «мультипликационный» эффект, обо</w:t>
      </w:r>
      <w:r w:rsidR="00AD639D" w:rsidRPr="00CC2DA6">
        <w:rPr>
          <w:rStyle w:val="FontStyle98"/>
          <w:sz w:val="24"/>
          <w:szCs w:val="24"/>
        </w:rPr>
        <w:softHyphen/>
        <w:t>стряя имевшиеся ранее латентные конфликты и приводя к возникно</w:t>
      </w:r>
      <w:r w:rsidR="00AD639D" w:rsidRPr="00CC2DA6">
        <w:rPr>
          <w:rStyle w:val="FontStyle98"/>
          <w:sz w:val="24"/>
          <w:szCs w:val="24"/>
        </w:rPr>
        <w:softHyphen/>
        <w:t>вению новых.</w:t>
      </w:r>
    </w:p>
    <w:p w:rsidR="00AD639D" w:rsidRPr="00CC2DA6" w:rsidRDefault="00AD639D" w:rsidP="00AD639D">
      <w:pPr>
        <w:pStyle w:val="Style18"/>
        <w:widowControl/>
        <w:rPr>
          <w:rStyle w:val="FontStyle94"/>
          <w:rFonts w:ascii="Times New Roman" w:hAnsi="Times New Roman" w:cs="Times New Roman"/>
          <w:sz w:val="24"/>
          <w:szCs w:val="24"/>
        </w:rPr>
      </w:pPr>
    </w:p>
    <w:p w:rsidR="00AD639D" w:rsidRPr="00CC2DA6" w:rsidRDefault="00AD639D" w:rsidP="00AD639D">
      <w:pPr>
        <w:pStyle w:val="Style18"/>
        <w:widowControl/>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p>
    <w:p w:rsidR="00AD639D" w:rsidRPr="00CC2DA6" w:rsidRDefault="00AD639D" w:rsidP="00AD639D">
      <w:pPr>
        <w:pStyle w:val="Style24"/>
        <w:widowControl/>
        <w:tabs>
          <w:tab w:val="left" w:pos="283"/>
        </w:tabs>
        <w:spacing w:line="240" w:lineRule="auto"/>
        <w:ind w:firstLine="0"/>
        <w:jc w:val="left"/>
        <w:rPr>
          <w:rStyle w:val="FontStyle98"/>
          <w:sz w:val="24"/>
          <w:szCs w:val="24"/>
        </w:rPr>
      </w:pPr>
      <w:r w:rsidRPr="00CC2DA6">
        <w:rPr>
          <w:rStyle w:val="FontStyle98"/>
          <w:sz w:val="24"/>
          <w:szCs w:val="24"/>
        </w:rPr>
        <w:t xml:space="preserve">    1. Укажите сходство и различие понятий «социальный конфликт», «юридический конфликт», «политический конфликт».</w:t>
      </w:r>
    </w:p>
    <w:p w:rsidR="00AD639D" w:rsidRPr="00CC2DA6" w:rsidRDefault="00AD639D" w:rsidP="00AD639D">
      <w:pPr>
        <w:pStyle w:val="Style24"/>
        <w:widowControl/>
        <w:tabs>
          <w:tab w:val="left" w:pos="283"/>
        </w:tabs>
        <w:spacing w:line="240" w:lineRule="auto"/>
        <w:ind w:firstLine="0"/>
        <w:jc w:val="left"/>
        <w:rPr>
          <w:rStyle w:val="FontStyle98"/>
          <w:sz w:val="24"/>
          <w:szCs w:val="24"/>
        </w:rPr>
      </w:pPr>
      <w:r w:rsidRPr="00CC2DA6">
        <w:rPr>
          <w:rStyle w:val="FontStyle98"/>
          <w:sz w:val="24"/>
          <w:szCs w:val="24"/>
        </w:rPr>
        <w:t xml:space="preserve">    2. Опишите содержание основных подходов к пониманию политиче</w:t>
      </w:r>
      <w:r w:rsidRPr="00CC2DA6">
        <w:rPr>
          <w:rStyle w:val="FontStyle98"/>
          <w:sz w:val="24"/>
          <w:szCs w:val="24"/>
        </w:rPr>
        <w:softHyphen/>
        <w:t>ского конфликта.</w:t>
      </w:r>
    </w:p>
    <w:p w:rsidR="00AD639D" w:rsidRPr="00CC2DA6" w:rsidRDefault="00AD639D" w:rsidP="00D7083D">
      <w:pPr>
        <w:pStyle w:val="Style24"/>
        <w:widowControl/>
        <w:numPr>
          <w:ilvl w:val="0"/>
          <w:numId w:val="4"/>
        </w:numPr>
        <w:tabs>
          <w:tab w:val="left" w:pos="283"/>
        </w:tabs>
        <w:spacing w:line="240" w:lineRule="auto"/>
        <w:jc w:val="left"/>
        <w:rPr>
          <w:rStyle w:val="FontStyle98"/>
          <w:sz w:val="24"/>
          <w:szCs w:val="24"/>
        </w:rPr>
      </w:pPr>
      <w:r w:rsidRPr="00CC2DA6">
        <w:rPr>
          <w:rStyle w:val="FontStyle98"/>
          <w:sz w:val="24"/>
          <w:szCs w:val="24"/>
        </w:rPr>
        <w:t>Какие понятия раскрывают структуру конфликта?</w:t>
      </w:r>
    </w:p>
    <w:p w:rsidR="00AD639D" w:rsidRPr="00CC2DA6" w:rsidRDefault="00AD639D" w:rsidP="00D7083D">
      <w:pPr>
        <w:pStyle w:val="Style24"/>
        <w:widowControl/>
        <w:numPr>
          <w:ilvl w:val="0"/>
          <w:numId w:val="4"/>
        </w:numPr>
        <w:tabs>
          <w:tab w:val="left" w:pos="283"/>
        </w:tabs>
        <w:spacing w:line="240" w:lineRule="auto"/>
        <w:jc w:val="left"/>
        <w:rPr>
          <w:rStyle w:val="FontStyle98"/>
          <w:sz w:val="24"/>
          <w:szCs w:val="24"/>
        </w:rPr>
      </w:pPr>
      <w:r w:rsidRPr="00CC2DA6">
        <w:rPr>
          <w:rStyle w:val="FontStyle98"/>
          <w:sz w:val="24"/>
          <w:szCs w:val="24"/>
        </w:rPr>
        <w:t>В чем отличие понятий «причины конфликта» и «</w:t>
      </w:r>
      <w:proofErr w:type="spellStart"/>
      <w:r w:rsidRPr="00CC2DA6">
        <w:rPr>
          <w:rStyle w:val="FontStyle98"/>
          <w:sz w:val="24"/>
          <w:szCs w:val="24"/>
        </w:rPr>
        <w:t>конфликтогенные</w:t>
      </w:r>
      <w:proofErr w:type="spellEnd"/>
      <w:r w:rsidRPr="00CC2DA6">
        <w:rPr>
          <w:rStyle w:val="FontStyle98"/>
          <w:sz w:val="24"/>
          <w:szCs w:val="24"/>
        </w:rPr>
        <w:t xml:space="preserve"> факторы»?</w:t>
      </w:r>
    </w:p>
    <w:p w:rsidR="00AD639D" w:rsidRPr="00CC2DA6" w:rsidRDefault="00AD639D" w:rsidP="00D7083D">
      <w:pPr>
        <w:pStyle w:val="Style24"/>
        <w:widowControl/>
        <w:numPr>
          <w:ilvl w:val="0"/>
          <w:numId w:val="4"/>
        </w:numPr>
        <w:tabs>
          <w:tab w:val="left" w:pos="283"/>
        </w:tabs>
        <w:spacing w:line="240" w:lineRule="auto"/>
        <w:jc w:val="left"/>
        <w:rPr>
          <w:rStyle w:val="FontStyle98"/>
          <w:sz w:val="24"/>
          <w:szCs w:val="24"/>
        </w:rPr>
      </w:pPr>
      <w:r w:rsidRPr="00CC2DA6">
        <w:rPr>
          <w:rStyle w:val="FontStyle98"/>
          <w:sz w:val="24"/>
          <w:szCs w:val="24"/>
        </w:rPr>
        <w:t>Каковы временные и пространственные границы конфликта?</w:t>
      </w:r>
    </w:p>
    <w:p w:rsidR="00AD639D" w:rsidRPr="00CC2DA6" w:rsidRDefault="00AD639D" w:rsidP="00AD639D">
      <w:pPr>
        <w:pStyle w:val="Style24"/>
        <w:widowControl/>
        <w:tabs>
          <w:tab w:val="left" w:pos="283"/>
        </w:tabs>
        <w:spacing w:line="240" w:lineRule="auto"/>
        <w:ind w:firstLine="0"/>
        <w:jc w:val="left"/>
        <w:rPr>
          <w:rStyle w:val="FontStyle98"/>
          <w:sz w:val="24"/>
          <w:szCs w:val="24"/>
        </w:rPr>
      </w:pPr>
      <w:r w:rsidRPr="00CC2DA6">
        <w:rPr>
          <w:rStyle w:val="FontStyle98"/>
          <w:sz w:val="24"/>
          <w:szCs w:val="24"/>
        </w:rPr>
        <w:t xml:space="preserve">    6. В чем заключаются положительные и в чем — отрицательные по</w:t>
      </w:r>
      <w:r w:rsidRPr="00CC2DA6">
        <w:rPr>
          <w:rStyle w:val="FontStyle98"/>
          <w:sz w:val="24"/>
          <w:szCs w:val="24"/>
        </w:rPr>
        <w:softHyphen/>
        <w:t>следствия конфликтов, возникающих в сфере политики?</w:t>
      </w:r>
    </w:p>
    <w:p w:rsidR="00AD639D" w:rsidRPr="00CC2DA6" w:rsidRDefault="00AD639D" w:rsidP="00D7083D">
      <w:pPr>
        <w:pStyle w:val="Style24"/>
        <w:widowControl/>
        <w:numPr>
          <w:ilvl w:val="0"/>
          <w:numId w:val="7"/>
        </w:numPr>
        <w:tabs>
          <w:tab w:val="left" w:pos="283"/>
        </w:tabs>
        <w:spacing w:line="240" w:lineRule="auto"/>
        <w:rPr>
          <w:rStyle w:val="FontStyle98"/>
          <w:sz w:val="24"/>
          <w:szCs w:val="24"/>
        </w:rPr>
      </w:pPr>
      <w:r w:rsidRPr="00CC2DA6">
        <w:rPr>
          <w:rStyle w:val="FontStyle98"/>
          <w:sz w:val="24"/>
          <w:szCs w:val="24"/>
        </w:rPr>
        <w:t>Приведите примеры политических конфликтов в истории Казахстана.</w:t>
      </w:r>
    </w:p>
    <w:p w:rsidR="00AD639D" w:rsidRPr="00CC2DA6" w:rsidRDefault="00AD639D" w:rsidP="00D7083D">
      <w:pPr>
        <w:pStyle w:val="Style24"/>
        <w:widowControl/>
        <w:numPr>
          <w:ilvl w:val="0"/>
          <w:numId w:val="7"/>
        </w:numPr>
        <w:tabs>
          <w:tab w:val="left" w:pos="283"/>
        </w:tabs>
        <w:spacing w:line="240" w:lineRule="auto"/>
        <w:jc w:val="left"/>
        <w:rPr>
          <w:rStyle w:val="FontStyle98"/>
          <w:sz w:val="24"/>
          <w:szCs w:val="24"/>
        </w:rPr>
      </w:pPr>
      <w:r w:rsidRPr="00CC2DA6">
        <w:rPr>
          <w:rStyle w:val="FontStyle98"/>
          <w:sz w:val="24"/>
          <w:szCs w:val="24"/>
        </w:rPr>
        <w:t>Сохраняется ли потенциальная опасность политических конфлик</w:t>
      </w:r>
      <w:r w:rsidRPr="00CC2DA6">
        <w:rPr>
          <w:rStyle w:val="FontStyle98"/>
          <w:sz w:val="24"/>
          <w:szCs w:val="24"/>
        </w:rPr>
        <w:softHyphen/>
        <w:t>тов в настоящее время в РК?</w:t>
      </w:r>
    </w:p>
    <w:p w:rsidR="00AD639D" w:rsidRPr="004A677B" w:rsidRDefault="00AD639D" w:rsidP="00AD639D">
      <w:pPr>
        <w:jc w:val="both"/>
        <w:rPr>
          <w:rFonts w:cs="Times New Roman"/>
          <w:color w:val="003366"/>
          <w:sz w:val="24"/>
          <w:szCs w:val="24"/>
        </w:rPr>
      </w:pPr>
    </w:p>
    <w:p w:rsidR="00AD639D" w:rsidRPr="004A677B" w:rsidRDefault="004A677B" w:rsidP="0094439F">
      <w:pPr>
        <w:spacing w:after="120"/>
        <w:jc w:val="both"/>
        <w:rPr>
          <w:rFonts w:cs="Times New Roman"/>
          <w:b/>
          <w:bCs/>
          <w:sz w:val="24"/>
          <w:szCs w:val="24"/>
        </w:rPr>
      </w:pPr>
      <w:r>
        <w:rPr>
          <w:rFonts w:cs="Times New Roman"/>
          <w:b/>
          <w:bCs/>
          <w:sz w:val="24"/>
          <w:szCs w:val="24"/>
        </w:rPr>
        <w:t xml:space="preserve">    Тема лекции </w:t>
      </w:r>
      <w:r w:rsidR="00AD639D" w:rsidRPr="004A677B">
        <w:rPr>
          <w:rFonts w:cs="Times New Roman"/>
          <w:b/>
          <w:bCs/>
          <w:sz w:val="24"/>
          <w:szCs w:val="24"/>
        </w:rPr>
        <w:t xml:space="preserve">3: </w:t>
      </w:r>
      <w:proofErr w:type="spellStart"/>
      <w:r w:rsidR="00AD639D" w:rsidRPr="004A677B">
        <w:rPr>
          <w:rStyle w:val="FontStyle94"/>
          <w:rFonts w:ascii="Times New Roman" w:hAnsi="Times New Roman" w:cs="Times New Roman"/>
          <w:sz w:val="24"/>
          <w:szCs w:val="24"/>
        </w:rPr>
        <w:t>Конфликтогенные</w:t>
      </w:r>
      <w:proofErr w:type="spellEnd"/>
      <w:r w:rsidR="00AD639D" w:rsidRPr="004A677B">
        <w:rPr>
          <w:rStyle w:val="FontStyle94"/>
          <w:rFonts w:ascii="Times New Roman" w:hAnsi="Times New Roman" w:cs="Times New Roman"/>
          <w:sz w:val="24"/>
          <w:szCs w:val="24"/>
        </w:rPr>
        <w:t xml:space="preserve"> факторы политического процесса</w:t>
      </w:r>
      <w:r w:rsidR="00AD639D" w:rsidRPr="004A677B">
        <w:rPr>
          <w:rFonts w:cs="Times New Roman"/>
          <w:b/>
          <w:bCs/>
          <w:sz w:val="24"/>
          <w:szCs w:val="24"/>
        </w:rPr>
        <w:t xml:space="preserve"> </w:t>
      </w:r>
    </w:p>
    <w:p w:rsidR="00AD639D" w:rsidRPr="004A677B" w:rsidRDefault="00AD639D" w:rsidP="00D7083D">
      <w:pPr>
        <w:pStyle w:val="a6"/>
        <w:numPr>
          <w:ilvl w:val="0"/>
          <w:numId w:val="5"/>
        </w:numPr>
        <w:spacing w:after="0" w:line="240" w:lineRule="auto"/>
        <w:jc w:val="both"/>
        <w:rPr>
          <w:rStyle w:val="FontStyle98"/>
          <w:b/>
          <w:i/>
          <w:sz w:val="24"/>
          <w:szCs w:val="24"/>
        </w:rPr>
      </w:pPr>
      <w:r w:rsidRPr="004A677B">
        <w:rPr>
          <w:rStyle w:val="FontStyle97"/>
          <w:i w:val="0"/>
          <w:sz w:val="24"/>
          <w:szCs w:val="24"/>
        </w:rPr>
        <w:t>Социально-политические факторы конфликта</w:t>
      </w:r>
    </w:p>
    <w:p w:rsidR="00AD639D" w:rsidRPr="004A677B" w:rsidRDefault="00AD639D" w:rsidP="00D7083D">
      <w:pPr>
        <w:pStyle w:val="a6"/>
        <w:numPr>
          <w:ilvl w:val="0"/>
          <w:numId w:val="5"/>
        </w:numPr>
        <w:spacing w:after="0" w:line="240" w:lineRule="auto"/>
        <w:jc w:val="both"/>
        <w:rPr>
          <w:rStyle w:val="FontStyle97"/>
          <w:b/>
          <w:i w:val="0"/>
          <w:iCs w:val="0"/>
          <w:sz w:val="24"/>
          <w:szCs w:val="24"/>
        </w:rPr>
      </w:pPr>
      <w:r w:rsidRPr="004A677B">
        <w:rPr>
          <w:rStyle w:val="FontStyle97"/>
          <w:i w:val="0"/>
          <w:sz w:val="24"/>
          <w:szCs w:val="24"/>
        </w:rPr>
        <w:t>Этно</w:t>
      </w:r>
      <w:r w:rsidRPr="004A677B">
        <w:rPr>
          <w:rStyle w:val="FontStyle97"/>
          <w:i w:val="0"/>
          <w:sz w:val="24"/>
          <w:szCs w:val="24"/>
        </w:rPr>
        <w:softHyphen/>
        <w:t>культурные и социально-психологические стимуляторы ПК</w:t>
      </w:r>
    </w:p>
    <w:p w:rsidR="00AD639D" w:rsidRPr="004A677B" w:rsidRDefault="00AD639D" w:rsidP="00AD639D">
      <w:pPr>
        <w:jc w:val="both"/>
        <w:rPr>
          <w:rFonts w:cs="Times New Roman"/>
          <w:b/>
          <w:sz w:val="24"/>
          <w:szCs w:val="24"/>
        </w:rPr>
      </w:pPr>
    </w:p>
    <w:p w:rsidR="00AD639D" w:rsidRPr="00CC2DA6" w:rsidRDefault="00AD639D" w:rsidP="004A677B">
      <w:pPr>
        <w:pStyle w:val="Style34"/>
        <w:widowControl/>
        <w:spacing w:line="240" w:lineRule="auto"/>
        <w:ind w:firstLine="288"/>
        <w:rPr>
          <w:rStyle w:val="FontStyle98"/>
          <w:sz w:val="24"/>
          <w:szCs w:val="24"/>
        </w:rPr>
      </w:pPr>
      <w:r w:rsidRPr="004A677B">
        <w:rPr>
          <w:rStyle w:val="FontStyle98"/>
          <w:b/>
          <w:sz w:val="24"/>
          <w:szCs w:val="24"/>
        </w:rPr>
        <w:t>1</w:t>
      </w:r>
      <w:r w:rsidRPr="00CC2DA6">
        <w:rPr>
          <w:rStyle w:val="FontStyle98"/>
          <w:sz w:val="24"/>
          <w:szCs w:val="24"/>
        </w:rPr>
        <w:t>. В конфликтном противостоянии существуют два основных слоя: верх</w:t>
      </w:r>
      <w:r w:rsidRPr="00CC2DA6">
        <w:rPr>
          <w:rStyle w:val="FontStyle98"/>
          <w:sz w:val="24"/>
          <w:szCs w:val="24"/>
        </w:rPr>
        <w:softHyphen/>
        <w:t>ний, определяемый социально-экономическими и политическими па</w:t>
      </w:r>
      <w:r w:rsidRPr="00CC2DA6">
        <w:rPr>
          <w:rStyle w:val="FontStyle98"/>
          <w:sz w:val="24"/>
          <w:szCs w:val="24"/>
        </w:rPr>
        <w:softHyphen/>
        <w:t>раметрами, и нижний — ценности и традиции, свидетельствующие о наличии или отсутствии «культуры согласия» в обществе. Следует учитывать, что наиболее общие причины конфликтов в ре</w:t>
      </w:r>
      <w:r w:rsidRPr="00CC2DA6">
        <w:rPr>
          <w:rStyle w:val="FontStyle98"/>
          <w:sz w:val="24"/>
          <w:szCs w:val="24"/>
        </w:rPr>
        <w:softHyphen/>
        <w:t xml:space="preserve">альной жизни получают форму </w:t>
      </w:r>
      <w:proofErr w:type="spellStart"/>
      <w:r w:rsidRPr="00CC2DA6">
        <w:rPr>
          <w:rStyle w:val="FontStyle97"/>
          <w:sz w:val="24"/>
          <w:szCs w:val="24"/>
        </w:rPr>
        <w:t>конфликтогенных</w:t>
      </w:r>
      <w:proofErr w:type="spellEnd"/>
      <w:r w:rsidRPr="00CC2DA6">
        <w:rPr>
          <w:rStyle w:val="FontStyle97"/>
          <w:sz w:val="24"/>
          <w:szCs w:val="24"/>
        </w:rPr>
        <w:t xml:space="preserve"> факторов — </w:t>
      </w:r>
      <w:r w:rsidRPr="00CC2DA6">
        <w:rPr>
          <w:rStyle w:val="FontStyle98"/>
          <w:sz w:val="24"/>
          <w:szCs w:val="24"/>
        </w:rPr>
        <w:t>своеоб</w:t>
      </w:r>
      <w:r w:rsidRPr="00CC2DA6">
        <w:rPr>
          <w:rStyle w:val="FontStyle98"/>
          <w:sz w:val="24"/>
          <w:szCs w:val="24"/>
        </w:rPr>
        <w:softHyphen/>
        <w:t>разной проекции главных источников борьбы (богатства, власти, пре</w:t>
      </w:r>
      <w:r w:rsidRPr="00CC2DA6">
        <w:rPr>
          <w:rStyle w:val="FontStyle98"/>
          <w:sz w:val="24"/>
          <w:szCs w:val="24"/>
        </w:rPr>
        <w:softHyphen/>
        <w:t xml:space="preserve">стижа, достоинства) на конкретные условия. Речь идет прежде всего об общих </w:t>
      </w:r>
      <w:r w:rsidRPr="00CC2DA6">
        <w:rPr>
          <w:rStyle w:val="FontStyle97"/>
          <w:sz w:val="24"/>
          <w:szCs w:val="24"/>
        </w:rPr>
        <w:t xml:space="preserve">социально-политических факторах </w:t>
      </w:r>
      <w:r w:rsidRPr="00CC2DA6">
        <w:rPr>
          <w:rStyle w:val="FontStyle98"/>
          <w:sz w:val="24"/>
          <w:szCs w:val="24"/>
        </w:rPr>
        <w:t>(первая группа факто</w:t>
      </w:r>
      <w:r w:rsidRPr="00CC2DA6">
        <w:rPr>
          <w:rStyle w:val="FontStyle98"/>
          <w:sz w:val="24"/>
          <w:szCs w:val="24"/>
        </w:rPr>
        <w:softHyphen/>
        <w:t>ров): политический режим, особенности политической системы и в целом политических отношений оказывают серьезное воздействие на уровень социальной напряженности и конфликтности в обществе. Рас</w:t>
      </w:r>
      <w:r w:rsidRPr="00CC2DA6">
        <w:rPr>
          <w:rStyle w:val="FontStyle98"/>
          <w:sz w:val="24"/>
          <w:szCs w:val="24"/>
        </w:rPr>
        <w:softHyphen/>
        <w:t>пад принудительной системы сдержек и контроля в совокупности с большей свободой выражения мнений и доступа к информации явля</w:t>
      </w:r>
      <w:r w:rsidRPr="00CC2DA6">
        <w:rPr>
          <w:rStyle w:val="FontStyle98"/>
          <w:sz w:val="24"/>
          <w:szCs w:val="24"/>
        </w:rPr>
        <w:softHyphen/>
        <w:t>ются теми факторами, которые неизбежно ведут к обострению соци</w:t>
      </w:r>
      <w:r w:rsidRPr="00CC2DA6">
        <w:rPr>
          <w:rStyle w:val="FontStyle98"/>
          <w:sz w:val="24"/>
          <w:szCs w:val="24"/>
        </w:rPr>
        <w:softHyphen/>
        <w:t>альной ситуации и назреванию политических конфликтов. Так, в Казахстане люди, долгое время накапливающие неудовлетворенность невоз</w:t>
      </w:r>
      <w:r w:rsidRPr="00CC2DA6">
        <w:rPr>
          <w:rStyle w:val="FontStyle98"/>
          <w:sz w:val="24"/>
          <w:szCs w:val="24"/>
        </w:rPr>
        <w:softHyphen/>
        <w:t>можностью что-либо изменить в своем положении (авторитарная система управления оставляла минимум для таких возможностей), вдруг почувствовали, что могут реально влиять на ход политических и социальных процессов. В то же время низкий уровень политической культуры и недостаточный опыт борьбы породили иллюзию о смене руководства как главном условии реформ — появится новый началь</w:t>
      </w:r>
      <w:r w:rsidRPr="00CC2DA6">
        <w:rPr>
          <w:rStyle w:val="FontStyle98"/>
          <w:sz w:val="24"/>
          <w:szCs w:val="24"/>
        </w:rPr>
        <w:softHyphen/>
        <w:t>ник и все изменится.</w:t>
      </w:r>
    </w:p>
    <w:p w:rsidR="00AD639D" w:rsidRPr="00CC2DA6" w:rsidRDefault="00AD639D" w:rsidP="004A677B">
      <w:pPr>
        <w:pStyle w:val="Style34"/>
        <w:widowControl/>
        <w:spacing w:line="240" w:lineRule="auto"/>
        <w:ind w:firstLine="298"/>
        <w:rPr>
          <w:rStyle w:val="FontStyle98"/>
          <w:sz w:val="24"/>
          <w:szCs w:val="24"/>
        </w:rPr>
      </w:pPr>
      <w:r w:rsidRPr="00CC2DA6">
        <w:rPr>
          <w:rFonts w:ascii="Times New Roman" w:hAnsi="Times New Roman"/>
          <w:b/>
          <w:color w:val="003366"/>
        </w:rPr>
        <w:t xml:space="preserve">     </w:t>
      </w:r>
      <w:r w:rsidRPr="00CC2DA6">
        <w:rPr>
          <w:rStyle w:val="FontStyle98"/>
          <w:sz w:val="24"/>
          <w:szCs w:val="24"/>
        </w:rPr>
        <w:t xml:space="preserve">Вторая группа — </w:t>
      </w:r>
      <w:r w:rsidRPr="00CC2DA6">
        <w:rPr>
          <w:rStyle w:val="FontStyle97"/>
          <w:sz w:val="24"/>
          <w:szCs w:val="24"/>
        </w:rPr>
        <w:t xml:space="preserve">социально-экономические </w:t>
      </w:r>
      <w:proofErr w:type="spellStart"/>
      <w:r w:rsidRPr="00CC2DA6">
        <w:rPr>
          <w:rStyle w:val="FontStyle97"/>
          <w:sz w:val="24"/>
          <w:szCs w:val="24"/>
        </w:rPr>
        <w:t>конфликтогенные</w:t>
      </w:r>
      <w:proofErr w:type="spellEnd"/>
      <w:r w:rsidRPr="00CC2DA6">
        <w:rPr>
          <w:rStyle w:val="FontStyle97"/>
          <w:sz w:val="24"/>
          <w:szCs w:val="24"/>
        </w:rPr>
        <w:t xml:space="preserve"> фак</w:t>
      </w:r>
      <w:r w:rsidRPr="00CC2DA6">
        <w:rPr>
          <w:rStyle w:val="FontStyle97"/>
          <w:sz w:val="24"/>
          <w:szCs w:val="24"/>
        </w:rPr>
        <w:softHyphen/>
        <w:t xml:space="preserve">торы, </w:t>
      </w:r>
      <w:r w:rsidRPr="00CC2DA6">
        <w:rPr>
          <w:rStyle w:val="FontStyle98"/>
          <w:sz w:val="24"/>
          <w:szCs w:val="24"/>
        </w:rPr>
        <w:t>способные породить серьезные политические противостояния. Так, фактор экономического неравенства традиционно рассматривал</w:t>
      </w:r>
      <w:r w:rsidRPr="00CC2DA6">
        <w:rPr>
          <w:rStyle w:val="FontStyle98"/>
          <w:sz w:val="24"/>
          <w:szCs w:val="24"/>
        </w:rPr>
        <w:softHyphen/>
        <w:t>ся как одно из главных оснований социальных волнений и политиче</w:t>
      </w:r>
      <w:r w:rsidRPr="00CC2DA6">
        <w:rPr>
          <w:rStyle w:val="FontStyle98"/>
          <w:sz w:val="24"/>
          <w:szCs w:val="24"/>
        </w:rPr>
        <w:softHyphen/>
        <w:t>ских потрясений. Фундаментальное обоснование этот фактор получил в классовой теории К. Маркса, признаваемой большинством совре</w:t>
      </w:r>
      <w:r w:rsidRPr="00CC2DA6">
        <w:rPr>
          <w:rStyle w:val="FontStyle98"/>
          <w:sz w:val="24"/>
          <w:szCs w:val="24"/>
        </w:rPr>
        <w:softHyphen/>
        <w:t>менных исследователей вполне адекватной историческому контексту XIX в. Неравенство в распределении средств производства и социаль</w:t>
      </w:r>
      <w:r w:rsidRPr="00CC2DA6">
        <w:rPr>
          <w:rStyle w:val="FontStyle98"/>
          <w:sz w:val="24"/>
          <w:szCs w:val="24"/>
        </w:rPr>
        <w:softHyphen/>
        <w:t>ных благ, вытекающее отсюда неравенство жизненных шансов могут и сегодня рассматриваться в качестве важнейшей, часто неявной причи</w:t>
      </w:r>
      <w:r w:rsidRPr="00CC2DA6">
        <w:rPr>
          <w:rStyle w:val="FontStyle98"/>
          <w:sz w:val="24"/>
          <w:szCs w:val="24"/>
        </w:rPr>
        <w:softHyphen/>
        <w:t>ны конфликтов.</w:t>
      </w:r>
    </w:p>
    <w:p w:rsidR="00AD639D" w:rsidRPr="00CC2DA6" w:rsidRDefault="00AD639D" w:rsidP="004A677B">
      <w:pPr>
        <w:pStyle w:val="Style34"/>
        <w:widowControl/>
        <w:spacing w:line="240" w:lineRule="auto"/>
        <w:ind w:firstLine="298"/>
        <w:rPr>
          <w:rStyle w:val="FontStyle98"/>
          <w:sz w:val="24"/>
          <w:szCs w:val="24"/>
        </w:rPr>
      </w:pPr>
      <w:r w:rsidRPr="00CC2DA6">
        <w:rPr>
          <w:rStyle w:val="FontStyle98"/>
          <w:sz w:val="24"/>
          <w:szCs w:val="24"/>
        </w:rPr>
        <w:t>Помимо общественного неравенства, экономические факторы вклю</w:t>
      </w:r>
      <w:r w:rsidRPr="00CC2DA6">
        <w:rPr>
          <w:rStyle w:val="FontStyle98"/>
          <w:sz w:val="24"/>
          <w:szCs w:val="24"/>
        </w:rPr>
        <w:softHyphen/>
        <w:t>чают в себя экономико-географические характеристики производства, престижность того или иного вида деятельности, ее сложность, тяже</w:t>
      </w:r>
      <w:r w:rsidRPr="00CC2DA6">
        <w:rPr>
          <w:rStyle w:val="FontStyle98"/>
          <w:sz w:val="24"/>
          <w:szCs w:val="24"/>
        </w:rPr>
        <w:softHyphen/>
        <w:t>лые условия и составляющие, обусловленные специфическими осо</w:t>
      </w:r>
      <w:r w:rsidRPr="00CC2DA6">
        <w:rPr>
          <w:rStyle w:val="FontStyle98"/>
          <w:sz w:val="24"/>
          <w:szCs w:val="24"/>
        </w:rPr>
        <w:softHyphen/>
        <w:t>бенностями той или иной отрасли. Примером того, как подчас пере</w:t>
      </w:r>
      <w:r w:rsidRPr="00CC2DA6">
        <w:rPr>
          <w:rStyle w:val="FontStyle98"/>
          <w:sz w:val="24"/>
          <w:szCs w:val="24"/>
        </w:rPr>
        <w:softHyphen/>
        <w:t>плетаются эти факторы, стало забастовочное движение шахтеров в Казахстане в середине 90-х гг.</w:t>
      </w:r>
    </w:p>
    <w:p w:rsidR="00AD639D" w:rsidRPr="00CC2DA6" w:rsidRDefault="00AD639D" w:rsidP="004A677B">
      <w:pPr>
        <w:pStyle w:val="Style34"/>
        <w:widowControl/>
        <w:spacing w:line="240" w:lineRule="auto"/>
        <w:ind w:firstLine="293"/>
        <w:rPr>
          <w:rStyle w:val="FontStyle98"/>
          <w:sz w:val="24"/>
          <w:szCs w:val="24"/>
        </w:rPr>
      </w:pPr>
      <w:r w:rsidRPr="00CC2DA6">
        <w:rPr>
          <w:rFonts w:ascii="Times New Roman" w:hAnsi="Times New Roman"/>
          <w:b/>
          <w:color w:val="003366"/>
        </w:rPr>
        <w:t xml:space="preserve">     </w:t>
      </w:r>
      <w:r w:rsidRPr="00CC2DA6">
        <w:rPr>
          <w:rFonts w:ascii="Times New Roman" w:hAnsi="Times New Roman"/>
          <w:b/>
        </w:rPr>
        <w:t>2.</w:t>
      </w:r>
      <w:r w:rsidRPr="00CC2DA6">
        <w:rPr>
          <w:rFonts w:ascii="Times New Roman" w:hAnsi="Times New Roman"/>
          <w:b/>
          <w:color w:val="003366"/>
        </w:rPr>
        <w:t xml:space="preserve"> </w:t>
      </w:r>
      <w:r w:rsidRPr="00CC2DA6">
        <w:rPr>
          <w:rStyle w:val="FontStyle98"/>
          <w:sz w:val="24"/>
          <w:szCs w:val="24"/>
        </w:rPr>
        <w:t xml:space="preserve">Особую группу </w:t>
      </w:r>
      <w:proofErr w:type="spellStart"/>
      <w:r w:rsidRPr="00CC2DA6">
        <w:rPr>
          <w:rStyle w:val="FontStyle98"/>
          <w:sz w:val="24"/>
          <w:szCs w:val="24"/>
        </w:rPr>
        <w:t>конфликтогенных</w:t>
      </w:r>
      <w:proofErr w:type="spellEnd"/>
      <w:r w:rsidRPr="00CC2DA6">
        <w:rPr>
          <w:rStyle w:val="FontStyle98"/>
          <w:sz w:val="24"/>
          <w:szCs w:val="24"/>
        </w:rPr>
        <w:t xml:space="preserve"> факторов представляют </w:t>
      </w:r>
      <w:r w:rsidRPr="00CC2DA6">
        <w:rPr>
          <w:rStyle w:val="FontStyle97"/>
          <w:sz w:val="24"/>
          <w:szCs w:val="24"/>
        </w:rPr>
        <w:t>этно</w:t>
      </w:r>
      <w:r w:rsidRPr="00CC2DA6">
        <w:rPr>
          <w:rStyle w:val="FontStyle97"/>
          <w:sz w:val="24"/>
          <w:szCs w:val="24"/>
        </w:rPr>
        <w:softHyphen/>
        <w:t xml:space="preserve">культурные стимуляторы </w:t>
      </w:r>
      <w:r w:rsidRPr="00CC2DA6">
        <w:rPr>
          <w:rStyle w:val="FontStyle98"/>
          <w:sz w:val="24"/>
          <w:szCs w:val="24"/>
        </w:rPr>
        <w:t>политических конфликтов. Речь идет пре</w:t>
      </w:r>
      <w:r w:rsidRPr="00CC2DA6">
        <w:rPr>
          <w:rStyle w:val="FontStyle98"/>
          <w:sz w:val="24"/>
          <w:szCs w:val="24"/>
        </w:rPr>
        <w:softHyphen/>
        <w:t>жде всего о наличии негативных стереотипов в отношении представи</w:t>
      </w:r>
      <w:r w:rsidRPr="00CC2DA6">
        <w:rPr>
          <w:rStyle w:val="FontStyle98"/>
          <w:sz w:val="24"/>
          <w:szCs w:val="24"/>
        </w:rPr>
        <w:softHyphen/>
        <w:t>телей других этносов и приписывании им недоброжелательных уста</w:t>
      </w:r>
      <w:r w:rsidRPr="00CC2DA6">
        <w:rPr>
          <w:rStyle w:val="FontStyle98"/>
          <w:sz w:val="24"/>
          <w:szCs w:val="24"/>
        </w:rPr>
        <w:softHyphen/>
        <w:t>новок в отношении себя. Эти стереотипы, а на их основе и конфликты, порождаются распределением и признанием.</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 xml:space="preserve">Среди еще одной группы </w:t>
      </w:r>
      <w:proofErr w:type="spellStart"/>
      <w:r w:rsidRPr="00CC2DA6">
        <w:rPr>
          <w:rStyle w:val="FontStyle98"/>
          <w:sz w:val="24"/>
          <w:szCs w:val="24"/>
        </w:rPr>
        <w:t>конфликтогенных</w:t>
      </w:r>
      <w:proofErr w:type="spellEnd"/>
      <w:r w:rsidRPr="00CC2DA6">
        <w:rPr>
          <w:rStyle w:val="FontStyle98"/>
          <w:sz w:val="24"/>
          <w:szCs w:val="24"/>
        </w:rPr>
        <w:t xml:space="preserve"> факторов — </w:t>
      </w:r>
      <w:r w:rsidRPr="00CC2DA6">
        <w:rPr>
          <w:rStyle w:val="FontStyle97"/>
          <w:sz w:val="24"/>
          <w:szCs w:val="24"/>
        </w:rPr>
        <w:t xml:space="preserve">социально-психологических </w:t>
      </w:r>
      <w:r w:rsidRPr="00CC2DA6">
        <w:rPr>
          <w:rStyle w:val="FontStyle98"/>
          <w:sz w:val="24"/>
          <w:szCs w:val="24"/>
        </w:rPr>
        <w:t>— особую значимость приобретают психолого-демо</w:t>
      </w:r>
      <w:r w:rsidRPr="00CC2DA6">
        <w:rPr>
          <w:rStyle w:val="FontStyle98"/>
          <w:sz w:val="24"/>
          <w:szCs w:val="24"/>
        </w:rPr>
        <w:softHyphen/>
        <w:t>графические. Психология возраста, пола отражается на эмоциональ</w:t>
      </w:r>
      <w:r w:rsidRPr="00CC2DA6">
        <w:rPr>
          <w:rStyle w:val="FontStyle98"/>
          <w:sz w:val="24"/>
          <w:szCs w:val="24"/>
        </w:rPr>
        <w:softHyphen/>
        <w:t xml:space="preserve">ных и других аспектах поведения людей. Важным условием зарождения и разворачивания политического конфликта выступают </w:t>
      </w:r>
      <w:r w:rsidRPr="00CC2DA6">
        <w:rPr>
          <w:rStyle w:val="FontStyle97"/>
          <w:sz w:val="24"/>
          <w:szCs w:val="24"/>
        </w:rPr>
        <w:t xml:space="preserve">ресурсы: </w:t>
      </w:r>
      <w:r w:rsidRPr="00CC2DA6">
        <w:rPr>
          <w:rStyle w:val="FontStyle98"/>
          <w:sz w:val="24"/>
          <w:szCs w:val="24"/>
        </w:rPr>
        <w:t>деньги, время, знания, информация, связи, общественное положение, наличие силы (военной, моральной и пр.).</w:t>
      </w:r>
    </w:p>
    <w:p w:rsidR="00AD639D" w:rsidRPr="00CC2DA6" w:rsidRDefault="00AD639D" w:rsidP="004A677B">
      <w:pPr>
        <w:pStyle w:val="Style33"/>
        <w:widowControl/>
        <w:spacing w:line="240" w:lineRule="auto"/>
        <w:rPr>
          <w:rStyle w:val="FontStyle98"/>
          <w:sz w:val="24"/>
          <w:szCs w:val="24"/>
        </w:rPr>
      </w:pPr>
      <w:r w:rsidRPr="00CC2DA6">
        <w:rPr>
          <w:rStyle w:val="FontStyle98"/>
          <w:sz w:val="24"/>
          <w:szCs w:val="24"/>
        </w:rPr>
        <w:t xml:space="preserve">       Таким образом, конфликты порождаются множеством различных групп факторов, ни одна из которых не может занимать приоритетное положение. Напротив, эти факторы, определяющие социальную осно</w:t>
      </w:r>
      <w:r w:rsidRPr="00CC2DA6">
        <w:rPr>
          <w:rStyle w:val="FontStyle98"/>
          <w:sz w:val="24"/>
          <w:szCs w:val="24"/>
        </w:rPr>
        <w:softHyphen/>
        <w:t>ву и предмет противостояний, проявляются только в сочетании с со</w:t>
      </w:r>
      <w:r w:rsidRPr="00CC2DA6">
        <w:rPr>
          <w:rStyle w:val="FontStyle98"/>
          <w:sz w:val="24"/>
          <w:szCs w:val="24"/>
        </w:rPr>
        <w:softHyphen/>
        <w:t xml:space="preserve">циально-психологическими факторами. По мнению ряда </w:t>
      </w:r>
      <w:proofErr w:type="spellStart"/>
      <w:r w:rsidRPr="00CC2DA6">
        <w:rPr>
          <w:rStyle w:val="FontStyle98"/>
          <w:sz w:val="24"/>
          <w:szCs w:val="24"/>
        </w:rPr>
        <w:t>исследовате</w:t>
      </w:r>
      <w:proofErr w:type="spellEnd"/>
      <w:r w:rsidRPr="00CC2DA6">
        <w:rPr>
          <w:rStyle w:val="FontStyle98"/>
          <w:sz w:val="24"/>
          <w:szCs w:val="24"/>
        </w:rPr>
        <w:t>-</w:t>
      </w:r>
      <w:r w:rsidRPr="00CC2DA6">
        <w:rPr>
          <w:rFonts w:ascii="Times New Roman" w:hAnsi="Times New Roman"/>
        </w:rPr>
        <w:t xml:space="preserve"> </w:t>
      </w:r>
      <w:r w:rsidRPr="00CC2DA6">
        <w:rPr>
          <w:rStyle w:val="FontStyle98"/>
          <w:sz w:val="24"/>
          <w:szCs w:val="24"/>
        </w:rPr>
        <w:t>лей</w:t>
      </w:r>
      <w:r w:rsidRPr="00CC2DA6">
        <w:rPr>
          <w:rStyle w:val="FontStyle98"/>
          <w:sz w:val="24"/>
          <w:szCs w:val="24"/>
          <w:vertAlign w:val="superscript"/>
        </w:rPr>
        <w:t>1</w:t>
      </w:r>
      <w:r w:rsidRPr="00CC2DA6">
        <w:rPr>
          <w:rStyle w:val="FontStyle98"/>
          <w:sz w:val="24"/>
          <w:szCs w:val="24"/>
        </w:rPr>
        <w:t>, в ближайшие годы в Европе основными будут две группы фак</w:t>
      </w:r>
      <w:r w:rsidRPr="00CC2DA6">
        <w:rPr>
          <w:rStyle w:val="FontStyle98"/>
          <w:sz w:val="24"/>
          <w:szCs w:val="24"/>
        </w:rPr>
        <w:softHyphen/>
        <w:t>торов — экономические и культурные, определяющие как предмет будущих конфликтов, так и идентификацию их участников. Чтобы точнее уяснить природу конфликта и его отличие от смеж</w:t>
      </w:r>
      <w:r w:rsidRPr="00CC2DA6">
        <w:rPr>
          <w:rStyle w:val="FontStyle98"/>
          <w:sz w:val="24"/>
          <w:szCs w:val="24"/>
        </w:rPr>
        <w:softHyphen/>
        <w:t>ных явлений, необходимо определить границы конфликта, т. е. его внеш</w:t>
      </w:r>
      <w:r w:rsidRPr="00CC2DA6">
        <w:rPr>
          <w:rStyle w:val="FontStyle98"/>
          <w:sz w:val="24"/>
          <w:szCs w:val="24"/>
        </w:rPr>
        <w:softHyphen/>
        <w:t>ние пределы в пространстве и времени. Эти проблемы, не столь уж важные в случае семейной ссоры, перерастают в крупные политиче</w:t>
      </w:r>
      <w:r w:rsidRPr="00CC2DA6">
        <w:rPr>
          <w:rStyle w:val="FontStyle98"/>
          <w:sz w:val="24"/>
          <w:szCs w:val="24"/>
        </w:rPr>
        <w:softHyphen/>
        <w:t>ские и правовые вопросы, стоит лишь перейти к межгосударственным или межнациональным отношениям, касающимся, например, терри</w:t>
      </w:r>
      <w:r w:rsidRPr="00CC2DA6">
        <w:rPr>
          <w:rStyle w:val="FontStyle98"/>
          <w:sz w:val="24"/>
          <w:szCs w:val="24"/>
        </w:rPr>
        <w:softHyphen/>
        <w:t>тории.</w:t>
      </w:r>
    </w:p>
    <w:p w:rsidR="00AD639D" w:rsidRPr="00CC2DA6" w:rsidRDefault="00AD639D" w:rsidP="00AD639D">
      <w:pPr>
        <w:pStyle w:val="Style34"/>
        <w:widowControl/>
        <w:spacing w:line="230" w:lineRule="exact"/>
        <w:ind w:firstLine="288"/>
        <w:rPr>
          <w:rStyle w:val="FontStyle98"/>
          <w:sz w:val="24"/>
          <w:szCs w:val="24"/>
        </w:rPr>
      </w:pPr>
    </w:p>
    <w:p w:rsidR="004A677B" w:rsidRDefault="00AD639D" w:rsidP="00AD639D">
      <w:pPr>
        <w:jc w:val="both"/>
        <w:rPr>
          <w:rFonts w:cs="Times New Roman"/>
          <w:b/>
          <w:color w:val="003366"/>
          <w:sz w:val="24"/>
          <w:szCs w:val="24"/>
        </w:rPr>
      </w:pPr>
      <w:r w:rsidRPr="00CC2DA6">
        <w:rPr>
          <w:rFonts w:cs="Times New Roman"/>
          <w:b/>
          <w:color w:val="003366"/>
          <w:sz w:val="24"/>
          <w:szCs w:val="24"/>
        </w:rPr>
        <w:t xml:space="preserve">    </w:t>
      </w:r>
    </w:p>
    <w:p w:rsidR="004A677B" w:rsidRDefault="004A677B" w:rsidP="00AD639D">
      <w:pPr>
        <w:jc w:val="both"/>
        <w:rPr>
          <w:rFonts w:cs="Times New Roman"/>
          <w:b/>
          <w:color w:val="003366"/>
          <w:sz w:val="24"/>
          <w:szCs w:val="24"/>
        </w:rPr>
      </w:pPr>
    </w:p>
    <w:p w:rsidR="00AD639D" w:rsidRPr="004A677B" w:rsidRDefault="004A677B" w:rsidP="0094439F">
      <w:pPr>
        <w:spacing w:after="0"/>
        <w:jc w:val="both"/>
        <w:rPr>
          <w:rFonts w:cs="Times New Roman"/>
          <w:b/>
          <w:bCs/>
          <w:sz w:val="24"/>
          <w:szCs w:val="24"/>
        </w:rPr>
      </w:pPr>
      <w:r>
        <w:rPr>
          <w:rFonts w:cs="Times New Roman"/>
          <w:b/>
          <w:color w:val="003366"/>
          <w:sz w:val="24"/>
          <w:szCs w:val="24"/>
        </w:rPr>
        <w:t xml:space="preserve">        </w:t>
      </w:r>
      <w:r w:rsidR="00AD639D" w:rsidRPr="00CC2DA6">
        <w:rPr>
          <w:rFonts w:cs="Times New Roman"/>
          <w:b/>
          <w:color w:val="003366"/>
          <w:sz w:val="24"/>
          <w:szCs w:val="24"/>
        </w:rPr>
        <w:t xml:space="preserve"> </w:t>
      </w:r>
      <w:r w:rsidR="00AD639D" w:rsidRPr="004A677B">
        <w:rPr>
          <w:rFonts w:cs="Times New Roman"/>
          <w:b/>
          <w:bCs/>
          <w:sz w:val="24"/>
          <w:szCs w:val="24"/>
        </w:rPr>
        <w:t>Тема №4: Динамика политических конфликтов</w:t>
      </w:r>
    </w:p>
    <w:p w:rsidR="00AD639D" w:rsidRPr="004A677B" w:rsidRDefault="004A677B" w:rsidP="00D7083D">
      <w:pPr>
        <w:pStyle w:val="a6"/>
        <w:numPr>
          <w:ilvl w:val="0"/>
          <w:numId w:val="6"/>
        </w:numPr>
        <w:spacing w:after="0" w:line="240" w:lineRule="auto"/>
        <w:jc w:val="both"/>
        <w:rPr>
          <w:rStyle w:val="FontStyle98"/>
          <w:b/>
          <w:sz w:val="24"/>
          <w:szCs w:val="24"/>
        </w:rPr>
      </w:pPr>
      <w:r>
        <w:rPr>
          <w:rStyle w:val="FontStyle98"/>
          <w:sz w:val="24"/>
          <w:szCs w:val="24"/>
        </w:rPr>
        <w:t xml:space="preserve"> </w:t>
      </w:r>
      <w:r w:rsidR="00AD639D" w:rsidRPr="004A677B">
        <w:rPr>
          <w:rStyle w:val="FontStyle98"/>
          <w:sz w:val="24"/>
          <w:szCs w:val="24"/>
        </w:rPr>
        <w:t>Аспекта определения границ конфликта</w:t>
      </w:r>
    </w:p>
    <w:p w:rsidR="00AD639D" w:rsidRPr="004A677B" w:rsidRDefault="00AD639D" w:rsidP="00D7083D">
      <w:pPr>
        <w:pStyle w:val="a6"/>
        <w:numPr>
          <w:ilvl w:val="0"/>
          <w:numId w:val="6"/>
        </w:numPr>
        <w:spacing w:after="0" w:line="240" w:lineRule="auto"/>
        <w:jc w:val="both"/>
        <w:rPr>
          <w:rStyle w:val="FontStyle97"/>
          <w:b/>
          <w:i w:val="0"/>
          <w:iCs w:val="0"/>
          <w:sz w:val="24"/>
          <w:szCs w:val="24"/>
        </w:rPr>
      </w:pPr>
      <w:r w:rsidRPr="004A677B">
        <w:rPr>
          <w:rStyle w:val="FontStyle98"/>
          <w:sz w:val="24"/>
          <w:szCs w:val="24"/>
        </w:rPr>
        <w:t>Специфика политического конфликта</w:t>
      </w:r>
    </w:p>
    <w:p w:rsidR="00AD639D" w:rsidRPr="00CC2DA6" w:rsidRDefault="00AD639D" w:rsidP="00AD639D">
      <w:pPr>
        <w:jc w:val="both"/>
        <w:rPr>
          <w:rFonts w:cs="Times New Roman"/>
          <w:b/>
          <w:color w:val="003366"/>
          <w:sz w:val="24"/>
          <w:szCs w:val="24"/>
        </w:rPr>
      </w:pPr>
    </w:p>
    <w:p w:rsidR="00AD639D" w:rsidRPr="00CC2DA6" w:rsidRDefault="004A677B" w:rsidP="004A677B">
      <w:pPr>
        <w:pStyle w:val="Style34"/>
        <w:widowControl/>
        <w:spacing w:line="240" w:lineRule="auto"/>
        <w:ind w:firstLine="288"/>
        <w:rPr>
          <w:rStyle w:val="FontStyle98"/>
          <w:sz w:val="24"/>
          <w:szCs w:val="24"/>
        </w:rPr>
      </w:pPr>
      <w:r>
        <w:rPr>
          <w:rFonts w:ascii="Times New Roman" w:hAnsi="Times New Roman"/>
          <w:b/>
          <w:color w:val="003366"/>
        </w:rPr>
        <w:t xml:space="preserve">  </w:t>
      </w:r>
      <w:r w:rsidR="00AD639D" w:rsidRPr="00CC2DA6">
        <w:rPr>
          <w:rFonts w:ascii="Times New Roman" w:hAnsi="Times New Roman"/>
          <w:b/>
          <w:color w:val="003366"/>
        </w:rPr>
        <w:t xml:space="preserve"> </w:t>
      </w:r>
      <w:r w:rsidR="00AD639D" w:rsidRPr="004A677B">
        <w:rPr>
          <w:rFonts w:ascii="Times New Roman" w:hAnsi="Times New Roman"/>
          <w:b/>
        </w:rPr>
        <w:t>1</w:t>
      </w:r>
      <w:r w:rsidR="00AD639D" w:rsidRPr="00CC2DA6">
        <w:rPr>
          <w:rFonts w:ascii="Times New Roman" w:hAnsi="Times New Roman"/>
          <w:b/>
          <w:color w:val="003366"/>
        </w:rPr>
        <w:t>.</w:t>
      </w:r>
      <w:r w:rsidR="00AD639D" w:rsidRPr="00CC2DA6">
        <w:rPr>
          <w:rFonts w:ascii="Times New Roman" w:hAnsi="Times New Roman"/>
        </w:rPr>
        <w:t xml:space="preserve"> </w:t>
      </w:r>
      <w:r w:rsidR="00AD639D" w:rsidRPr="00CC2DA6">
        <w:rPr>
          <w:rStyle w:val="FontStyle98"/>
          <w:sz w:val="24"/>
          <w:szCs w:val="24"/>
        </w:rPr>
        <w:t>Можно выделить три аспекта определения границ конфликта: про</w:t>
      </w:r>
      <w:r w:rsidR="00AD639D" w:rsidRPr="00CC2DA6">
        <w:rPr>
          <w:rStyle w:val="FontStyle98"/>
          <w:sz w:val="24"/>
          <w:szCs w:val="24"/>
        </w:rPr>
        <w:softHyphen/>
        <w:t>странственный, внутрисистемный и временной.</w:t>
      </w:r>
    </w:p>
    <w:p w:rsidR="00AD639D" w:rsidRPr="00CC2DA6" w:rsidRDefault="004A677B" w:rsidP="004A677B">
      <w:pPr>
        <w:pStyle w:val="Style34"/>
        <w:widowControl/>
        <w:spacing w:line="240" w:lineRule="auto"/>
        <w:rPr>
          <w:rStyle w:val="FontStyle98"/>
          <w:sz w:val="24"/>
          <w:szCs w:val="24"/>
        </w:rPr>
      </w:pPr>
      <w:r>
        <w:rPr>
          <w:rStyle w:val="FontStyle97"/>
          <w:sz w:val="24"/>
          <w:szCs w:val="24"/>
        </w:rPr>
        <w:t xml:space="preserve">   </w:t>
      </w:r>
      <w:r w:rsidR="00AD639D" w:rsidRPr="00CC2DA6">
        <w:rPr>
          <w:rStyle w:val="FontStyle97"/>
          <w:sz w:val="24"/>
          <w:szCs w:val="24"/>
        </w:rPr>
        <w:t xml:space="preserve">Пространственные границы </w:t>
      </w:r>
      <w:r w:rsidR="00AD639D" w:rsidRPr="00CC2DA6">
        <w:rPr>
          <w:rStyle w:val="FontStyle98"/>
          <w:sz w:val="24"/>
          <w:szCs w:val="24"/>
        </w:rPr>
        <w:t>политического конфликта определя</w:t>
      </w:r>
      <w:r w:rsidR="00AD639D" w:rsidRPr="00CC2DA6">
        <w:rPr>
          <w:rStyle w:val="FontStyle98"/>
          <w:sz w:val="24"/>
          <w:szCs w:val="24"/>
        </w:rPr>
        <w:softHyphen/>
        <w:t>ются территорией, на которой происходит конфликт. Ясно, что эта территория может быть самой разной по величине — от минимального пространства (например, городской площади) до всего земного шара. Четкое определение пространственных границ конфликта особенно важно в международных и межэтнических отношениях, что тесно свя</w:t>
      </w:r>
      <w:r w:rsidR="00AD639D" w:rsidRPr="00CC2DA6">
        <w:rPr>
          <w:rStyle w:val="FontStyle98"/>
          <w:sz w:val="24"/>
          <w:szCs w:val="24"/>
        </w:rPr>
        <w:softHyphen/>
        <w:t>зано с проблемой участников конфликта. В нашей недавней истории такая задача неоднократно возникала и возникает до сих пор при уре</w:t>
      </w:r>
      <w:r w:rsidR="00AD639D" w:rsidRPr="00CC2DA6">
        <w:rPr>
          <w:rStyle w:val="FontStyle98"/>
          <w:sz w:val="24"/>
          <w:szCs w:val="24"/>
        </w:rPr>
        <w:softHyphen/>
        <w:t>гулировании межнациональных конфликтов в Приднестровье, Тад</w:t>
      </w:r>
      <w:r w:rsidR="00AD639D" w:rsidRPr="00CC2DA6">
        <w:rPr>
          <w:rStyle w:val="FontStyle98"/>
          <w:sz w:val="24"/>
          <w:szCs w:val="24"/>
        </w:rPr>
        <w:softHyphen/>
        <w:t>жикистане, Северном Кавказе и других местах, где следовало четко определять территориальные границы зоны конфликта для осуществ</w:t>
      </w:r>
      <w:r w:rsidR="00AD639D" w:rsidRPr="00CC2DA6">
        <w:rPr>
          <w:rStyle w:val="FontStyle98"/>
          <w:sz w:val="24"/>
          <w:szCs w:val="24"/>
        </w:rPr>
        <w:softHyphen/>
        <w:t>ления превентивных мер.</w:t>
      </w:r>
    </w:p>
    <w:p w:rsidR="00AD639D" w:rsidRPr="00CC2DA6" w:rsidRDefault="004A677B" w:rsidP="004A677B">
      <w:pPr>
        <w:pStyle w:val="Style33"/>
        <w:widowControl/>
        <w:spacing w:line="240" w:lineRule="auto"/>
        <w:rPr>
          <w:rStyle w:val="FontStyle98"/>
          <w:sz w:val="24"/>
          <w:szCs w:val="24"/>
        </w:rPr>
      </w:pPr>
      <w:r>
        <w:rPr>
          <w:rStyle w:val="FontStyle97"/>
          <w:sz w:val="24"/>
          <w:szCs w:val="24"/>
        </w:rPr>
        <w:t xml:space="preserve">       </w:t>
      </w:r>
      <w:r w:rsidR="00AD639D" w:rsidRPr="00CC2DA6">
        <w:rPr>
          <w:rStyle w:val="FontStyle97"/>
          <w:sz w:val="24"/>
          <w:szCs w:val="24"/>
        </w:rPr>
        <w:t xml:space="preserve">Внутрисистемный аспект </w:t>
      </w:r>
      <w:r w:rsidR="00AD639D" w:rsidRPr="00CC2DA6">
        <w:rPr>
          <w:rStyle w:val="FontStyle98"/>
          <w:sz w:val="24"/>
          <w:szCs w:val="24"/>
        </w:rPr>
        <w:t>развития конфликта и определения его границ связан с тем, что любой конфликт происходит в определенной системе, будь то группа сослуживцев, государство, международное со</w:t>
      </w:r>
      <w:r w:rsidR="00AD639D" w:rsidRPr="00CC2DA6">
        <w:rPr>
          <w:rStyle w:val="FontStyle98"/>
          <w:sz w:val="24"/>
          <w:szCs w:val="24"/>
        </w:rPr>
        <w:softHyphen/>
        <w:t>общество и т. д. Внутрисистемные отношения сложны и многообраз</w:t>
      </w:r>
      <w:r w:rsidR="00AD639D" w:rsidRPr="00CC2DA6">
        <w:rPr>
          <w:rStyle w:val="FontStyle98"/>
          <w:sz w:val="24"/>
          <w:szCs w:val="24"/>
        </w:rPr>
        <w:softHyphen/>
        <w:t>ны. Конфликт между сторонами, входящими в одну систему, может быть глубоким, обширным или частным, ограниченным. Определение внутрисистемных границ конфликта требует четкого выделения кон</w:t>
      </w:r>
      <w:r w:rsidR="00AD639D" w:rsidRPr="00CC2DA6">
        <w:rPr>
          <w:rStyle w:val="FontStyle98"/>
          <w:sz w:val="24"/>
          <w:szCs w:val="24"/>
        </w:rPr>
        <w:softHyphen/>
        <w:t>фликтующих сторон из всего круга его участников. Ведь помимо не</w:t>
      </w:r>
      <w:r w:rsidR="00AD639D" w:rsidRPr="00CC2DA6">
        <w:rPr>
          <w:rStyle w:val="FontStyle98"/>
          <w:sz w:val="24"/>
          <w:szCs w:val="24"/>
        </w:rPr>
        <w:softHyphen/>
        <w:t>посредственно борющихся сторон участниками конфликта могут быть и такие фигуры, как подстрекатели, пособники, организаторы кон</w:t>
      </w:r>
      <w:r w:rsidR="00AD639D" w:rsidRPr="00CC2DA6">
        <w:rPr>
          <w:rStyle w:val="FontStyle98"/>
          <w:sz w:val="24"/>
          <w:szCs w:val="24"/>
        </w:rPr>
        <w:softHyphen/>
        <w:t>фликта (сами в нем прямо не замешанные), а также третейские судьи, советники, сторонники и противники тех или иных лиц, конфликтую</w:t>
      </w:r>
      <w:r w:rsidR="00AD639D" w:rsidRPr="00CC2DA6">
        <w:rPr>
          <w:rStyle w:val="FontStyle98"/>
          <w:sz w:val="24"/>
          <w:szCs w:val="24"/>
        </w:rPr>
        <w:softHyphen/>
        <w:t>щих между собой. Все эти лица (или организации) — элементы системы. Внутрисистемные границы конфликта важно знать для воздейст</w:t>
      </w:r>
      <w:r w:rsidR="00AD639D" w:rsidRPr="00CC2DA6">
        <w:rPr>
          <w:rStyle w:val="FontStyle98"/>
          <w:sz w:val="24"/>
          <w:szCs w:val="24"/>
        </w:rPr>
        <w:softHyphen/>
        <w:t>вия на происходящие процессы, в частности для предотвращения раз</w:t>
      </w:r>
      <w:r w:rsidR="00AD639D" w:rsidRPr="00CC2DA6">
        <w:rPr>
          <w:rStyle w:val="FontStyle98"/>
          <w:sz w:val="24"/>
          <w:szCs w:val="24"/>
        </w:rPr>
        <w:softHyphen/>
        <w:t>рушения системы в целом.</w:t>
      </w:r>
    </w:p>
    <w:p w:rsidR="00AD639D" w:rsidRPr="00CC2DA6" w:rsidRDefault="004A677B" w:rsidP="004A677B">
      <w:pPr>
        <w:pStyle w:val="Style34"/>
        <w:widowControl/>
        <w:spacing w:line="240" w:lineRule="auto"/>
        <w:rPr>
          <w:rStyle w:val="FontStyle98"/>
          <w:sz w:val="24"/>
          <w:szCs w:val="24"/>
        </w:rPr>
      </w:pPr>
      <w:r>
        <w:rPr>
          <w:rStyle w:val="FontStyle97"/>
          <w:sz w:val="24"/>
          <w:szCs w:val="24"/>
        </w:rPr>
        <w:t xml:space="preserve"> </w:t>
      </w:r>
      <w:r w:rsidR="00AD639D" w:rsidRPr="00CC2DA6">
        <w:rPr>
          <w:rStyle w:val="FontStyle97"/>
          <w:sz w:val="24"/>
          <w:szCs w:val="24"/>
        </w:rPr>
        <w:t xml:space="preserve">Временные границы </w:t>
      </w:r>
      <w:r w:rsidR="00AD639D" w:rsidRPr="00CC2DA6">
        <w:rPr>
          <w:rStyle w:val="FontStyle98"/>
          <w:sz w:val="24"/>
          <w:szCs w:val="24"/>
        </w:rPr>
        <w:t>— это хронологическая продолжительность конфликта, его начало и конец. От того, считать ли конфликт начав</w:t>
      </w:r>
      <w:r w:rsidR="00AD639D" w:rsidRPr="00CC2DA6">
        <w:rPr>
          <w:rStyle w:val="FontStyle98"/>
          <w:sz w:val="24"/>
          <w:szCs w:val="24"/>
        </w:rPr>
        <w:softHyphen/>
        <w:t>шимся, продолжающимся или уже закончившимся, зависит, в частно</w:t>
      </w:r>
      <w:r w:rsidR="00AD639D" w:rsidRPr="00CC2DA6">
        <w:rPr>
          <w:rStyle w:val="FontStyle98"/>
          <w:sz w:val="24"/>
          <w:szCs w:val="24"/>
        </w:rPr>
        <w:softHyphen/>
        <w:t>сти, степень эффективности применяемых технологий разрешения конфликта. Анализ динамики важен и для того, чтобы верно оценить роль участвующих в конфликте сил.</w:t>
      </w:r>
    </w:p>
    <w:p w:rsidR="00AD639D" w:rsidRPr="00CC2DA6" w:rsidRDefault="00AD639D" w:rsidP="004A677B">
      <w:pPr>
        <w:pStyle w:val="Style34"/>
        <w:widowControl/>
        <w:spacing w:line="240" w:lineRule="auto"/>
        <w:rPr>
          <w:rStyle w:val="FontStyle98"/>
          <w:sz w:val="24"/>
          <w:szCs w:val="24"/>
        </w:rPr>
      </w:pPr>
      <w:r w:rsidRPr="00CC2DA6">
        <w:rPr>
          <w:rStyle w:val="FontStyle98"/>
          <w:sz w:val="24"/>
          <w:szCs w:val="24"/>
        </w:rPr>
        <w:t>Следует иметь в виду, что любой конфликт несет в себе как пози</w:t>
      </w:r>
      <w:r w:rsidRPr="00CC2DA6">
        <w:rPr>
          <w:rStyle w:val="FontStyle98"/>
          <w:sz w:val="24"/>
          <w:szCs w:val="24"/>
        </w:rPr>
        <w:softHyphen/>
        <w:t>тивные, так и негативные черты, однако преобладание в нем тех или других позволяет охарактеризовать его как конструктивный либо же как деструктивный.</w:t>
      </w:r>
    </w:p>
    <w:p w:rsidR="00AD639D" w:rsidRPr="00CC2DA6" w:rsidRDefault="00AD639D" w:rsidP="004A677B">
      <w:pPr>
        <w:pStyle w:val="Style34"/>
        <w:widowControl/>
        <w:spacing w:line="240" w:lineRule="auto"/>
        <w:ind w:firstLine="293"/>
        <w:rPr>
          <w:rStyle w:val="FontStyle98"/>
          <w:b/>
          <w:sz w:val="24"/>
          <w:szCs w:val="24"/>
        </w:rPr>
      </w:pP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b/>
          <w:sz w:val="24"/>
          <w:szCs w:val="24"/>
        </w:rPr>
        <w:t>2.</w:t>
      </w:r>
      <w:r w:rsidRPr="00CC2DA6">
        <w:rPr>
          <w:rStyle w:val="FontStyle98"/>
          <w:sz w:val="24"/>
          <w:szCs w:val="24"/>
        </w:rPr>
        <w:t xml:space="preserve"> Итак, специфика политического конфликта заключается в следую</w:t>
      </w:r>
      <w:r w:rsidRPr="00CC2DA6">
        <w:rPr>
          <w:rStyle w:val="FontStyle98"/>
          <w:sz w:val="24"/>
          <w:szCs w:val="24"/>
        </w:rPr>
        <w:softHyphen/>
        <w:t>щем.</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xml:space="preserve">    - Политический конфликт — неотъемлемая черта мира политики, мотивационная основа политической жизни. Одно невозможно без другого, поэтому современные определения политики предполага</w:t>
      </w:r>
      <w:r w:rsidRPr="00CC2DA6">
        <w:rPr>
          <w:rStyle w:val="FontStyle98"/>
          <w:sz w:val="24"/>
          <w:szCs w:val="24"/>
        </w:rPr>
        <w:softHyphen/>
        <w:t>ют включение в ее структуру феномена конфликта. Так, по мнению ряда политологов, политика может быть определена как борьба субъектов, преследующих конфликтующие между собой цели, ре</w:t>
      </w:r>
      <w:r w:rsidRPr="00CC2DA6">
        <w:rPr>
          <w:rStyle w:val="FontStyle98"/>
          <w:sz w:val="24"/>
          <w:szCs w:val="24"/>
        </w:rPr>
        <w:softHyphen/>
        <w:t>зультатом которой становится регулируемое и контролируемое властью распределение ценностей. Разногласия, соперничающие точки зрения, столкновения — все, с чем обращаются к власти, тре</w:t>
      </w:r>
      <w:r w:rsidRPr="00CC2DA6">
        <w:rPr>
          <w:rStyle w:val="FontStyle98"/>
          <w:sz w:val="24"/>
          <w:szCs w:val="24"/>
        </w:rPr>
        <w:softHyphen/>
        <w:t>буя их разрешения, и представляет собой то, что называется поли</w:t>
      </w:r>
      <w:r w:rsidRPr="00CC2DA6">
        <w:rPr>
          <w:rStyle w:val="FontStyle98"/>
          <w:sz w:val="24"/>
          <w:szCs w:val="24"/>
        </w:rPr>
        <w:softHyphen/>
        <w:t>тическими конфликтами.</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xml:space="preserve">    - Мир политики — это мир публичности, пространство для множе</w:t>
      </w:r>
      <w:r w:rsidRPr="00CC2DA6">
        <w:rPr>
          <w:rStyle w:val="FontStyle98"/>
          <w:sz w:val="24"/>
          <w:szCs w:val="24"/>
        </w:rPr>
        <w:softHyphen/>
        <w:t>ства возможных действий. Именно в открытом общественном столкновении мнений социальный мир приобретает новый харак</w:t>
      </w:r>
      <w:r w:rsidRPr="00CC2DA6">
        <w:rPr>
          <w:rStyle w:val="FontStyle98"/>
          <w:sz w:val="24"/>
          <w:szCs w:val="24"/>
        </w:rPr>
        <w:softHyphen/>
        <w:t>тер, становится политическим миром.</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xml:space="preserve">     - Мир политики — это мир отношений, способствующих конкрет</w:t>
      </w:r>
      <w:r w:rsidRPr="00CC2DA6">
        <w:rPr>
          <w:rStyle w:val="FontStyle98"/>
          <w:sz w:val="24"/>
          <w:szCs w:val="24"/>
        </w:rPr>
        <w:softHyphen/>
        <w:t xml:space="preserve">ной индивидуальной свободе благодаря возможности </w:t>
      </w:r>
      <w:r w:rsidRPr="00CC2DA6">
        <w:rPr>
          <w:rStyle w:val="FontStyle97"/>
          <w:sz w:val="24"/>
          <w:szCs w:val="24"/>
        </w:rPr>
        <w:t xml:space="preserve">выбора, </w:t>
      </w:r>
      <w:r w:rsidRPr="00CC2DA6">
        <w:rPr>
          <w:rStyle w:val="FontStyle98"/>
          <w:sz w:val="24"/>
          <w:szCs w:val="24"/>
        </w:rPr>
        <w:t>но в то же время усиливающих недовольство и беспокойство. В резуль</w:t>
      </w:r>
      <w:r w:rsidRPr="00CC2DA6">
        <w:rPr>
          <w:rStyle w:val="FontStyle98"/>
          <w:sz w:val="24"/>
          <w:szCs w:val="24"/>
        </w:rPr>
        <w:softHyphen/>
        <w:t>тате формируется стратегия действий и ценностные суждения, которые придают политическим представлениям рационально-прагматический характер. Это создает потенциальную основу кон</w:t>
      </w:r>
      <w:r w:rsidRPr="00CC2DA6">
        <w:rPr>
          <w:rStyle w:val="FontStyle98"/>
          <w:sz w:val="24"/>
          <w:szCs w:val="24"/>
        </w:rPr>
        <w:softHyphen/>
        <w:t>фликта, поскольку каждый индивидуальный или групповой субъ</w:t>
      </w:r>
      <w:r w:rsidRPr="00CC2DA6">
        <w:rPr>
          <w:rStyle w:val="FontStyle98"/>
          <w:sz w:val="24"/>
          <w:szCs w:val="24"/>
        </w:rPr>
        <w:softHyphen/>
        <w:t>ект, имеющий свои собственные интересы, так или иначе сталкива</w:t>
      </w:r>
      <w:r w:rsidRPr="00CC2DA6">
        <w:rPr>
          <w:rStyle w:val="FontStyle98"/>
          <w:sz w:val="24"/>
          <w:szCs w:val="24"/>
        </w:rPr>
        <w:softHyphen/>
        <w:t>ется с интересами других субъектов.</w:t>
      </w:r>
    </w:p>
    <w:p w:rsidR="00AD639D" w:rsidRPr="00CC2DA6" w:rsidRDefault="00AD639D" w:rsidP="004A677B">
      <w:pPr>
        <w:pStyle w:val="Style24"/>
        <w:widowControl/>
        <w:tabs>
          <w:tab w:val="left" w:pos="264"/>
        </w:tabs>
        <w:spacing w:line="240" w:lineRule="auto"/>
        <w:ind w:firstLine="0"/>
        <w:rPr>
          <w:rStyle w:val="FontStyle98"/>
          <w:sz w:val="24"/>
          <w:szCs w:val="24"/>
        </w:rPr>
      </w:pPr>
      <w:r w:rsidRPr="00CC2DA6">
        <w:rPr>
          <w:rStyle w:val="FontStyle98"/>
          <w:sz w:val="24"/>
          <w:szCs w:val="24"/>
        </w:rPr>
        <w:t xml:space="preserve">   -  Предметом политического конфликта могут быть специфические ресурсы — государственная власть, устройство властных институ</w:t>
      </w:r>
      <w:r w:rsidRPr="00CC2DA6">
        <w:rPr>
          <w:rStyle w:val="FontStyle98"/>
          <w:sz w:val="24"/>
          <w:szCs w:val="24"/>
        </w:rPr>
        <w:softHyphen/>
        <w:t>тов, политический статус социальных групп, ценности и символы, являющиеся базой политической власти и данной политической общности в целом. В этом состоит ключевое отличие политическо</w:t>
      </w:r>
      <w:r w:rsidRPr="00CC2DA6">
        <w:rPr>
          <w:rStyle w:val="FontStyle98"/>
          <w:sz w:val="24"/>
          <w:szCs w:val="24"/>
        </w:rPr>
        <w:softHyphen/>
        <w:t>го конфликта от индустриального конфликта: если в экономике ресурсы делят более или менее справедливо, а иногда соглашаются на кооперацию, чтобы сначала увеличить производство продукта, а потом его разделить, то в политике это невозможно. Пост прези</w:t>
      </w:r>
      <w:r w:rsidRPr="00CC2DA6">
        <w:rPr>
          <w:rStyle w:val="FontStyle98"/>
          <w:sz w:val="24"/>
          <w:szCs w:val="24"/>
        </w:rPr>
        <w:softHyphen/>
        <w:t>дента, главы правительства нельзя разделить, да и число мест в пар</w:t>
      </w:r>
      <w:r w:rsidRPr="00CC2DA6">
        <w:rPr>
          <w:rStyle w:val="FontStyle98"/>
          <w:sz w:val="24"/>
          <w:szCs w:val="24"/>
        </w:rPr>
        <w:softHyphen/>
        <w:t>ламенте строго ограничено. Если в экономике, согласно либераль</w:t>
      </w:r>
      <w:r w:rsidRPr="00CC2DA6">
        <w:rPr>
          <w:rStyle w:val="FontStyle98"/>
          <w:sz w:val="24"/>
          <w:szCs w:val="24"/>
        </w:rPr>
        <w:softHyphen/>
        <w:t>ной доктрине, все вещи имеют меновую стоимость, то в политике иначе: для политической свободы и политической независимости нет справедливого эквивалента.</w:t>
      </w:r>
    </w:p>
    <w:p w:rsidR="00AD639D" w:rsidRPr="00CC2DA6" w:rsidRDefault="00AD639D" w:rsidP="004A677B">
      <w:pPr>
        <w:pStyle w:val="Style24"/>
        <w:widowControl/>
        <w:tabs>
          <w:tab w:val="left" w:pos="264"/>
        </w:tabs>
        <w:spacing w:line="240" w:lineRule="auto"/>
        <w:ind w:firstLine="0"/>
        <w:rPr>
          <w:rStyle w:val="FontStyle98"/>
          <w:sz w:val="24"/>
          <w:szCs w:val="24"/>
        </w:rPr>
      </w:pPr>
      <w:r w:rsidRPr="00CC2DA6">
        <w:rPr>
          <w:rStyle w:val="FontStyle98"/>
          <w:sz w:val="24"/>
          <w:szCs w:val="24"/>
        </w:rPr>
        <w:t xml:space="preserve">   - Политический рынок представляет собой один из наименее сво</w:t>
      </w:r>
      <w:r w:rsidRPr="00CC2DA6">
        <w:rPr>
          <w:rStyle w:val="FontStyle98"/>
          <w:sz w:val="24"/>
          <w:szCs w:val="24"/>
        </w:rPr>
        <w:softHyphen/>
        <w:t>бодных рынков, поскольку, с одной стороны, доминирует монопо</w:t>
      </w:r>
      <w:r w:rsidRPr="00CC2DA6">
        <w:rPr>
          <w:rStyle w:val="FontStyle98"/>
          <w:sz w:val="24"/>
          <w:szCs w:val="24"/>
        </w:rPr>
        <w:softHyphen/>
        <w:t>лия производства политической продукции (программ, заявлений, платформ), предоставляемая профессионалам, а с другой — отсутст</w:t>
      </w:r>
      <w:r w:rsidRPr="00CC2DA6">
        <w:rPr>
          <w:rStyle w:val="FontStyle98"/>
          <w:sz w:val="24"/>
          <w:szCs w:val="24"/>
        </w:rPr>
        <w:softHyphen/>
        <w:t>вует компетентность в политике у рядовых граждан. Поэтому оче</w:t>
      </w:r>
      <w:r w:rsidRPr="00CC2DA6">
        <w:rPr>
          <w:rStyle w:val="FontStyle98"/>
          <w:sz w:val="24"/>
          <w:szCs w:val="24"/>
        </w:rPr>
        <w:softHyphen/>
        <w:t xml:space="preserve">видны острота и жесткость межпартийной конкуренции за голоса избирателей, инициируемая прежде всего </w:t>
      </w:r>
      <w:r w:rsidRPr="00CC2DA6">
        <w:rPr>
          <w:rStyle w:val="FontStyle97"/>
          <w:sz w:val="24"/>
          <w:szCs w:val="24"/>
        </w:rPr>
        <w:t xml:space="preserve">сверху, </w:t>
      </w:r>
      <w:r w:rsidRPr="00CC2DA6">
        <w:rPr>
          <w:rStyle w:val="FontStyle98"/>
          <w:sz w:val="24"/>
          <w:szCs w:val="24"/>
        </w:rPr>
        <w:t>высшими эшело</w:t>
      </w:r>
      <w:r w:rsidRPr="00CC2DA6">
        <w:rPr>
          <w:rStyle w:val="FontStyle98"/>
          <w:sz w:val="24"/>
          <w:szCs w:val="24"/>
        </w:rPr>
        <w:softHyphen/>
        <w:t>нами власти.</w:t>
      </w:r>
    </w:p>
    <w:p w:rsidR="00AD639D" w:rsidRPr="00CC2DA6" w:rsidRDefault="00AD639D" w:rsidP="004A677B">
      <w:pPr>
        <w:pStyle w:val="Style24"/>
        <w:widowControl/>
        <w:tabs>
          <w:tab w:val="left" w:pos="264"/>
        </w:tabs>
        <w:spacing w:line="240" w:lineRule="auto"/>
        <w:ind w:firstLine="0"/>
        <w:rPr>
          <w:rStyle w:val="FontStyle98"/>
          <w:sz w:val="24"/>
          <w:szCs w:val="24"/>
        </w:rPr>
      </w:pPr>
      <w:r w:rsidRPr="00CC2DA6">
        <w:rPr>
          <w:rStyle w:val="FontStyle98"/>
          <w:sz w:val="24"/>
          <w:szCs w:val="24"/>
        </w:rPr>
        <w:t xml:space="preserve">    - Жесткость и острота политической борьбы объясняются, помимо прочего, тем, что кредит доверия тому или иному политику выдан не только в обмен на пропагандируемые им идеи, но и </w:t>
      </w:r>
      <w:r w:rsidRPr="00CC2DA6">
        <w:rPr>
          <w:rStyle w:val="FontStyle97"/>
          <w:sz w:val="24"/>
          <w:szCs w:val="24"/>
        </w:rPr>
        <w:t xml:space="preserve">ему лично, </w:t>
      </w:r>
      <w:r w:rsidRPr="00CC2DA6">
        <w:rPr>
          <w:rStyle w:val="FontStyle98"/>
          <w:sz w:val="24"/>
          <w:szCs w:val="24"/>
        </w:rPr>
        <w:t>благодаря его качествам. Поэтому оппонент стремится не только к тому, чтобы опровергнуть эти идеи чисто логическими и научными аргументами, но и дискредитировать их, равно как и их носителя.</w:t>
      </w:r>
    </w:p>
    <w:p w:rsidR="00AD639D" w:rsidRPr="00CC2DA6" w:rsidRDefault="00AD639D" w:rsidP="004A677B">
      <w:pPr>
        <w:pStyle w:val="Style24"/>
        <w:widowControl/>
        <w:tabs>
          <w:tab w:val="left" w:pos="264"/>
        </w:tabs>
        <w:spacing w:line="240" w:lineRule="auto"/>
        <w:ind w:firstLine="0"/>
        <w:rPr>
          <w:rStyle w:val="FontStyle94"/>
          <w:rFonts w:ascii="Times New Roman" w:hAnsi="Times New Roman" w:cs="Times New Roman"/>
          <w:b w:val="0"/>
          <w:bCs w:val="0"/>
          <w:sz w:val="24"/>
          <w:szCs w:val="24"/>
        </w:rPr>
      </w:pPr>
      <w:r w:rsidRPr="00CC2DA6">
        <w:rPr>
          <w:rStyle w:val="FontStyle98"/>
          <w:sz w:val="24"/>
          <w:szCs w:val="24"/>
        </w:rPr>
        <w:t xml:space="preserve">  - Политический конфликт предполагает мобилизацию максималь</w:t>
      </w:r>
      <w:r w:rsidRPr="00CC2DA6">
        <w:rPr>
          <w:rStyle w:val="FontStyle98"/>
          <w:sz w:val="24"/>
          <w:szCs w:val="24"/>
        </w:rPr>
        <w:softHyphen/>
        <w:t>ной численности как одной, так и другой конфликтующей сторо</w:t>
      </w:r>
      <w:r w:rsidRPr="00CC2DA6">
        <w:rPr>
          <w:rStyle w:val="FontStyle98"/>
          <w:sz w:val="24"/>
          <w:szCs w:val="24"/>
        </w:rPr>
        <w:softHyphen/>
        <w:t xml:space="preserve">ны. Их борьба может рассматриваться как </w:t>
      </w:r>
      <w:r w:rsidRPr="00CC2DA6">
        <w:rPr>
          <w:rStyle w:val="FontStyle97"/>
          <w:sz w:val="24"/>
          <w:szCs w:val="24"/>
        </w:rPr>
        <w:t>превращенная, сублими</w:t>
      </w:r>
      <w:r w:rsidRPr="00CC2DA6">
        <w:rPr>
          <w:rStyle w:val="FontStyle97"/>
          <w:sz w:val="24"/>
          <w:szCs w:val="24"/>
        </w:rPr>
        <w:softHyphen/>
        <w:t xml:space="preserve">рованная форма классовой борьбы, </w:t>
      </w:r>
      <w:r w:rsidRPr="00CC2DA6">
        <w:rPr>
          <w:rStyle w:val="FontStyle98"/>
          <w:sz w:val="24"/>
          <w:szCs w:val="24"/>
        </w:rPr>
        <w:t>хотя классы и другие социальные группы становятся непосредственными участниками конфликта лишь в самом крайнем («революционном») случае. Это отличает политический конфликт от юридического. В последнем спор так или иначе связан с правовыми отношениями сторон (их юридиче</w:t>
      </w:r>
      <w:r w:rsidRPr="00CC2DA6">
        <w:rPr>
          <w:rStyle w:val="FontStyle98"/>
          <w:sz w:val="24"/>
          <w:szCs w:val="24"/>
        </w:rPr>
        <w:softHyphen/>
        <w:t xml:space="preserve">ски значимыми действиями или состояниями), и, </w:t>
      </w:r>
      <w:proofErr w:type="gramStart"/>
      <w:r w:rsidRPr="00CC2DA6">
        <w:rPr>
          <w:rStyle w:val="FontStyle98"/>
          <w:sz w:val="24"/>
          <w:szCs w:val="24"/>
        </w:rPr>
        <w:t>следовательно</w:t>
      </w:r>
      <w:proofErr w:type="gramEnd"/>
      <w:r w:rsidRPr="00CC2DA6">
        <w:rPr>
          <w:rStyle w:val="FontStyle98"/>
          <w:sz w:val="24"/>
          <w:szCs w:val="24"/>
        </w:rPr>
        <w:t xml:space="preserve"> субъекты, либо мотивация их поведения, либо объект конфликта, обладают правовыми «признаками», а конфликт влечет юридические последствия.</w:t>
      </w:r>
    </w:p>
    <w:p w:rsidR="004A677B" w:rsidRDefault="00AD639D" w:rsidP="00AD639D">
      <w:pPr>
        <w:pStyle w:val="Style18"/>
        <w:widowControl/>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p>
    <w:p w:rsidR="00AD639D" w:rsidRPr="00CC2DA6" w:rsidRDefault="004A677B" w:rsidP="00AD639D">
      <w:pPr>
        <w:pStyle w:val="Style18"/>
        <w:widowControl/>
        <w:rPr>
          <w:rStyle w:val="FontStyle94"/>
          <w:rFonts w:ascii="Times New Roman" w:hAnsi="Times New Roman" w:cs="Times New Roman"/>
          <w:sz w:val="24"/>
          <w:szCs w:val="24"/>
        </w:rPr>
      </w:pPr>
      <w:r>
        <w:rPr>
          <w:rStyle w:val="FontStyle94"/>
          <w:rFonts w:ascii="Times New Roman" w:hAnsi="Times New Roman" w:cs="Times New Roman"/>
          <w:sz w:val="24"/>
          <w:szCs w:val="24"/>
        </w:rPr>
        <w:t xml:space="preserve">      </w:t>
      </w:r>
      <w:r w:rsidR="00AD639D" w:rsidRPr="00CC2DA6">
        <w:rPr>
          <w:rStyle w:val="FontStyle94"/>
          <w:rFonts w:ascii="Times New Roman" w:hAnsi="Times New Roman" w:cs="Times New Roman"/>
          <w:sz w:val="24"/>
          <w:szCs w:val="24"/>
        </w:rPr>
        <w:t xml:space="preserve"> Контрольные вопросы и задания на семинар</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 xml:space="preserve"> Укажите сходство и различие понятий «социальный конфликт», «юридический конфликт», «политический конфликт».</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 xml:space="preserve"> Опишите содержание основных подходов к пониманию политиче</w:t>
      </w:r>
      <w:r w:rsidRPr="00CC2DA6">
        <w:rPr>
          <w:rStyle w:val="FontStyle98"/>
          <w:sz w:val="24"/>
          <w:szCs w:val="24"/>
        </w:rPr>
        <w:softHyphen/>
        <w:t>ского конфликта.</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Какие понятия раскрывают структуру конфликта?</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В чем отличие понятий «причины конфликта» и «</w:t>
      </w:r>
      <w:proofErr w:type="spellStart"/>
      <w:r w:rsidRPr="00CC2DA6">
        <w:rPr>
          <w:rStyle w:val="FontStyle98"/>
          <w:sz w:val="24"/>
          <w:szCs w:val="24"/>
        </w:rPr>
        <w:t>конфликтогенные</w:t>
      </w:r>
      <w:proofErr w:type="spellEnd"/>
      <w:r w:rsidRPr="00CC2DA6">
        <w:rPr>
          <w:rStyle w:val="FontStyle98"/>
          <w:sz w:val="24"/>
          <w:szCs w:val="24"/>
        </w:rPr>
        <w:t xml:space="preserve"> факторы»?</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Каковы временные и пространственные границы конфликта?</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В чем заключаются положительные и в чем — отрицательные по</w:t>
      </w:r>
      <w:r w:rsidRPr="00CC2DA6">
        <w:rPr>
          <w:rStyle w:val="FontStyle98"/>
          <w:sz w:val="24"/>
          <w:szCs w:val="24"/>
        </w:rPr>
        <w:softHyphen/>
        <w:t>следствия конфликтов, возникающих в сфере политики?</w:t>
      </w:r>
    </w:p>
    <w:p w:rsidR="00AD639D" w:rsidRPr="00CC2DA6" w:rsidRDefault="00AD639D" w:rsidP="00D7083D">
      <w:pPr>
        <w:pStyle w:val="Style24"/>
        <w:widowControl/>
        <w:numPr>
          <w:ilvl w:val="0"/>
          <w:numId w:val="9"/>
        </w:numPr>
        <w:tabs>
          <w:tab w:val="left" w:pos="283"/>
        </w:tabs>
        <w:spacing w:line="240" w:lineRule="auto"/>
        <w:rPr>
          <w:rStyle w:val="FontStyle98"/>
          <w:sz w:val="24"/>
          <w:szCs w:val="24"/>
        </w:rPr>
      </w:pPr>
      <w:r w:rsidRPr="00CC2DA6">
        <w:rPr>
          <w:rStyle w:val="FontStyle98"/>
          <w:sz w:val="24"/>
          <w:szCs w:val="24"/>
        </w:rPr>
        <w:t>Приведите примеры политических конфликтов в истории Казахстана.</w:t>
      </w:r>
    </w:p>
    <w:p w:rsidR="00AD639D" w:rsidRPr="00CC2DA6" w:rsidRDefault="00AD639D" w:rsidP="00D7083D">
      <w:pPr>
        <w:pStyle w:val="Style24"/>
        <w:widowControl/>
        <w:numPr>
          <w:ilvl w:val="0"/>
          <w:numId w:val="9"/>
        </w:numPr>
        <w:tabs>
          <w:tab w:val="left" w:pos="283"/>
        </w:tabs>
        <w:spacing w:line="240" w:lineRule="auto"/>
        <w:jc w:val="left"/>
        <w:rPr>
          <w:rStyle w:val="FontStyle98"/>
          <w:sz w:val="24"/>
          <w:szCs w:val="24"/>
        </w:rPr>
      </w:pPr>
      <w:r w:rsidRPr="00CC2DA6">
        <w:rPr>
          <w:rStyle w:val="FontStyle98"/>
          <w:sz w:val="24"/>
          <w:szCs w:val="24"/>
        </w:rPr>
        <w:t>Сохраняется ли потенциальная опасность политических конфлик</w:t>
      </w:r>
      <w:r w:rsidRPr="00CC2DA6">
        <w:rPr>
          <w:rStyle w:val="FontStyle98"/>
          <w:sz w:val="24"/>
          <w:szCs w:val="24"/>
        </w:rPr>
        <w:softHyphen/>
        <w:t>тов в настоящее время в РК?</w:t>
      </w:r>
    </w:p>
    <w:p w:rsidR="00AD639D" w:rsidRPr="004A677B" w:rsidRDefault="00AD639D" w:rsidP="0094439F">
      <w:pPr>
        <w:spacing w:after="0"/>
        <w:jc w:val="both"/>
        <w:rPr>
          <w:rFonts w:cs="Times New Roman"/>
          <w:b/>
          <w:bCs/>
          <w:sz w:val="24"/>
          <w:szCs w:val="24"/>
        </w:rPr>
      </w:pPr>
      <w:r w:rsidRPr="004A677B">
        <w:rPr>
          <w:rFonts w:cs="Times New Roman"/>
          <w:b/>
          <w:bCs/>
          <w:sz w:val="24"/>
          <w:szCs w:val="24"/>
        </w:rPr>
        <w:t xml:space="preserve">         Тема</w:t>
      </w:r>
      <w:r w:rsidR="004A677B" w:rsidRPr="004A677B">
        <w:rPr>
          <w:rFonts w:cs="Times New Roman"/>
          <w:b/>
          <w:bCs/>
          <w:sz w:val="24"/>
          <w:szCs w:val="24"/>
        </w:rPr>
        <w:t xml:space="preserve"> лекции </w:t>
      </w:r>
      <w:r w:rsidRPr="004A677B">
        <w:rPr>
          <w:rFonts w:cs="Times New Roman"/>
          <w:b/>
          <w:bCs/>
          <w:sz w:val="24"/>
          <w:szCs w:val="24"/>
        </w:rPr>
        <w:t>5: Типология политических конфликтов.</w:t>
      </w:r>
    </w:p>
    <w:p w:rsidR="00AD639D" w:rsidRPr="004A677B" w:rsidRDefault="00AD639D" w:rsidP="00D7083D">
      <w:pPr>
        <w:pStyle w:val="a6"/>
        <w:numPr>
          <w:ilvl w:val="0"/>
          <w:numId w:val="8"/>
        </w:numPr>
        <w:spacing w:after="0" w:line="240" w:lineRule="auto"/>
        <w:jc w:val="both"/>
        <w:rPr>
          <w:rStyle w:val="FontStyle98"/>
          <w:b/>
          <w:sz w:val="24"/>
          <w:szCs w:val="24"/>
        </w:rPr>
      </w:pPr>
      <w:r w:rsidRPr="004A677B">
        <w:rPr>
          <w:rStyle w:val="FontStyle98"/>
          <w:sz w:val="24"/>
          <w:szCs w:val="24"/>
        </w:rPr>
        <w:t>Критерии типологии конфликтов.</w:t>
      </w:r>
      <w:r w:rsidRPr="004A677B">
        <w:rPr>
          <w:rStyle w:val="FontStyle98"/>
          <w:b/>
          <w:sz w:val="24"/>
          <w:szCs w:val="24"/>
        </w:rPr>
        <w:t xml:space="preserve"> </w:t>
      </w:r>
    </w:p>
    <w:p w:rsidR="00AD639D" w:rsidRPr="004A677B" w:rsidRDefault="00AD639D" w:rsidP="00D7083D">
      <w:pPr>
        <w:pStyle w:val="a6"/>
        <w:numPr>
          <w:ilvl w:val="0"/>
          <w:numId w:val="8"/>
        </w:numPr>
        <w:spacing w:after="0" w:line="240" w:lineRule="auto"/>
        <w:jc w:val="both"/>
        <w:rPr>
          <w:rStyle w:val="FontStyle97"/>
          <w:b/>
          <w:i w:val="0"/>
          <w:iCs w:val="0"/>
          <w:sz w:val="24"/>
          <w:szCs w:val="24"/>
        </w:rPr>
      </w:pPr>
      <w:r w:rsidRPr="004A677B">
        <w:rPr>
          <w:rStyle w:val="FontStyle98"/>
          <w:sz w:val="24"/>
          <w:szCs w:val="24"/>
        </w:rPr>
        <w:t xml:space="preserve">Типологии конфликтов М. </w:t>
      </w:r>
      <w:proofErr w:type="spellStart"/>
      <w:r w:rsidRPr="004A677B">
        <w:rPr>
          <w:rStyle w:val="FontStyle98"/>
          <w:sz w:val="24"/>
          <w:szCs w:val="24"/>
        </w:rPr>
        <w:t>Дойч</w:t>
      </w:r>
      <w:proofErr w:type="spellEnd"/>
      <w:r w:rsidRPr="004A677B">
        <w:rPr>
          <w:rStyle w:val="FontStyle98"/>
          <w:sz w:val="24"/>
          <w:szCs w:val="24"/>
        </w:rPr>
        <w:t>.</w:t>
      </w:r>
    </w:p>
    <w:p w:rsidR="00AD639D" w:rsidRPr="00CC2DA6" w:rsidRDefault="00AD639D" w:rsidP="00AD639D">
      <w:pPr>
        <w:pStyle w:val="Style34"/>
        <w:widowControl/>
        <w:spacing w:before="5" w:after="115" w:line="235" w:lineRule="exact"/>
        <w:rPr>
          <w:rStyle w:val="FontStyle98"/>
          <w:sz w:val="24"/>
          <w:szCs w:val="24"/>
        </w:rPr>
      </w:pPr>
    </w:p>
    <w:p w:rsidR="00AD639D" w:rsidRPr="00CC2DA6" w:rsidRDefault="00AD639D" w:rsidP="004A677B">
      <w:pPr>
        <w:pStyle w:val="Style34"/>
        <w:widowControl/>
        <w:spacing w:line="240" w:lineRule="auto"/>
        <w:ind w:firstLine="288"/>
        <w:rPr>
          <w:rStyle w:val="FontStyle97"/>
          <w:sz w:val="24"/>
          <w:szCs w:val="24"/>
        </w:rPr>
      </w:pPr>
      <w:r w:rsidRPr="004A677B">
        <w:rPr>
          <w:rStyle w:val="FontStyle98"/>
          <w:b/>
          <w:sz w:val="24"/>
          <w:szCs w:val="24"/>
        </w:rPr>
        <w:t>1</w:t>
      </w:r>
      <w:r w:rsidRPr="00CC2DA6">
        <w:rPr>
          <w:rStyle w:val="FontStyle98"/>
          <w:sz w:val="24"/>
          <w:szCs w:val="24"/>
        </w:rPr>
        <w:t xml:space="preserve">. Предлагаемые в литературе разнообразные типологии конфликтов основаны, как правило, на различных признаках, формальных нормах или ценностных суждениях. Так, с точки зрения областей проявления политические конфликты разделяются на </w:t>
      </w:r>
      <w:r w:rsidRPr="00CC2DA6">
        <w:rPr>
          <w:rStyle w:val="FontStyle97"/>
          <w:sz w:val="24"/>
          <w:szCs w:val="24"/>
        </w:rPr>
        <w:t xml:space="preserve">международные </w:t>
      </w:r>
      <w:r w:rsidRPr="00CC2DA6">
        <w:rPr>
          <w:rStyle w:val="FontStyle98"/>
          <w:sz w:val="24"/>
          <w:szCs w:val="24"/>
        </w:rPr>
        <w:t xml:space="preserve">и </w:t>
      </w:r>
      <w:r w:rsidRPr="00CC2DA6">
        <w:rPr>
          <w:rStyle w:val="FontStyle97"/>
          <w:sz w:val="24"/>
          <w:szCs w:val="24"/>
        </w:rPr>
        <w:t>внутри</w:t>
      </w:r>
      <w:r w:rsidRPr="00CC2DA6">
        <w:rPr>
          <w:rStyle w:val="FontStyle97"/>
          <w:sz w:val="24"/>
          <w:szCs w:val="24"/>
        </w:rPr>
        <w:softHyphen/>
        <w:t xml:space="preserve">политические; </w:t>
      </w:r>
      <w:r w:rsidRPr="00CC2DA6">
        <w:rPr>
          <w:rStyle w:val="FontStyle98"/>
          <w:sz w:val="24"/>
          <w:szCs w:val="24"/>
        </w:rPr>
        <w:t xml:space="preserve">по характеру нормативной регуляции — на </w:t>
      </w:r>
      <w:proofErr w:type="spellStart"/>
      <w:r w:rsidRPr="00CC2DA6">
        <w:rPr>
          <w:rStyle w:val="FontStyle97"/>
          <w:sz w:val="24"/>
          <w:szCs w:val="24"/>
        </w:rPr>
        <w:t>институ</w:t>
      </w:r>
      <w:r w:rsidRPr="00CC2DA6">
        <w:rPr>
          <w:rStyle w:val="FontStyle97"/>
          <w:sz w:val="24"/>
          <w:szCs w:val="24"/>
        </w:rPr>
        <w:softHyphen/>
        <w:t>ционализированные</w:t>
      </w:r>
      <w:proofErr w:type="spellEnd"/>
      <w:r w:rsidRPr="00CC2DA6">
        <w:rPr>
          <w:rStyle w:val="FontStyle97"/>
          <w:sz w:val="24"/>
          <w:szCs w:val="24"/>
        </w:rPr>
        <w:t xml:space="preserve"> </w:t>
      </w:r>
      <w:r w:rsidRPr="00CC2DA6">
        <w:rPr>
          <w:rStyle w:val="FontStyle98"/>
          <w:sz w:val="24"/>
          <w:szCs w:val="24"/>
        </w:rPr>
        <w:t xml:space="preserve">и </w:t>
      </w:r>
      <w:proofErr w:type="spellStart"/>
      <w:r w:rsidRPr="00CC2DA6">
        <w:rPr>
          <w:rStyle w:val="FontStyle97"/>
          <w:sz w:val="24"/>
          <w:szCs w:val="24"/>
        </w:rPr>
        <w:t>неинституционализированные</w:t>
      </w:r>
      <w:proofErr w:type="spellEnd"/>
      <w:r w:rsidRPr="00CC2DA6">
        <w:rPr>
          <w:rStyle w:val="FontStyle97"/>
          <w:sz w:val="24"/>
          <w:szCs w:val="24"/>
        </w:rPr>
        <w:t xml:space="preserve">; </w:t>
      </w:r>
      <w:r w:rsidRPr="00CC2DA6">
        <w:rPr>
          <w:rStyle w:val="FontStyle98"/>
          <w:sz w:val="24"/>
          <w:szCs w:val="24"/>
        </w:rPr>
        <w:t xml:space="preserve">по возможности их регулирования — </w:t>
      </w:r>
      <w:r w:rsidRPr="00CC2DA6">
        <w:rPr>
          <w:rStyle w:val="FontStyle97"/>
          <w:sz w:val="24"/>
          <w:szCs w:val="24"/>
        </w:rPr>
        <w:t xml:space="preserve">конфликты с нулевой </w:t>
      </w:r>
      <w:r w:rsidRPr="00CC2DA6">
        <w:rPr>
          <w:rStyle w:val="FontStyle98"/>
          <w:sz w:val="24"/>
          <w:szCs w:val="24"/>
        </w:rPr>
        <w:t>(не имеющие вариантов ре</w:t>
      </w:r>
      <w:r w:rsidRPr="00CC2DA6">
        <w:rPr>
          <w:rStyle w:val="FontStyle98"/>
          <w:sz w:val="24"/>
          <w:szCs w:val="24"/>
        </w:rPr>
        <w:softHyphen/>
        <w:t xml:space="preserve">гулирования) и с </w:t>
      </w:r>
      <w:r w:rsidRPr="00CC2DA6">
        <w:rPr>
          <w:rStyle w:val="FontStyle97"/>
          <w:sz w:val="24"/>
          <w:szCs w:val="24"/>
        </w:rPr>
        <w:t xml:space="preserve">ненулевой суммой; </w:t>
      </w:r>
      <w:r w:rsidRPr="00CC2DA6">
        <w:rPr>
          <w:rStyle w:val="FontStyle98"/>
          <w:sz w:val="24"/>
          <w:szCs w:val="24"/>
        </w:rPr>
        <w:t>по временной продолжительно</w:t>
      </w:r>
      <w:r w:rsidRPr="00CC2DA6">
        <w:rPr>
          <w:rStyle w:val="FontStyle98"/>
          <w:sz w:val="24"/>
          <w:szCs w:val="24"/>
        </w:rPr>
        <w:softHyphen/>
        <w:t xml:space="preserve">сти — </w:t>
      </w:r>
      <w:r w:rsidRPr="00CC2DA6">
        <w:rPr>
          <w:rStyle w:val="FontStyle97"/>
          <w:sz w:val="24"/>
          <w:szCs w:val="24"/>
        </w:rPr>
        <w:t xml:space="preserve">кратко-, средне- и долгосрочные </w:t>
      </w:r>
      <w:r w:rsidRPr="00CC2DA6">
        <w:rPr>
          <w:rStyle w:val="FontStyle98"/>
          <w:sz w:val="24"/>
          <w:szCs w:val="24"/>
        </w:rPr>
        <w:t>конфликты; с точки зрения пуб</w:t>
      </w:r>
      <w:r w:rsidRPr="00CC2DA6">
        <w:rPr>
          <w:rStyle w:val="FontStyle98"/>
          <w:sz w:val="24"/>
          <w:szCs w:val="24"/>
        </w:rPr>
        <w:softHyphen/>
        <w:t xml:space="preserve">личности — </w:t>
      </w:r>
      <w:r w:rsidRPr="00CC2DA6">
        <w:rPr>
          <w:rStyle w:val="FontStyle97"/>
          <w:sz w:val="24"/>
          <w:szCs w:val="24"/>
        </w:rPr>
        <w:t>явные и латентные.</w:t>
      </w:r>
    </w:p>
    <w:p w:rsidR="00AD639D" w:rsidRPr="00CC2DA6" w:rsidRDefault="00AD639D" w:rsidP="004A677B">
      <w:pPr>
        <w:pStyle w:val="Style34"/>
        <w:widowControl/>
        <w:spacing w:line="240" w:lineRule="auto"/>
        <w:ind w:firstLine="298"/>
        <w:rPr>
          <w:rStyle w:val="FontStyle98"/>
          <w:sz w:val="24"/>
          <w:szCs w:val="24"/>
        </w:rPr>
      </w:pPr>
      <w:r w:rsidRPr="00CC2DA6">
        <w:rPr>
          <w:rStyle w:val="FontStyle98"/>
          <w:sz w:val="24"/>
          <w:szCs w:val="24"/>
        </w:rPr>
        <w:t>Важным критерием типологии конфликтов выступает их функцио</w:t>
      </w:r>
      <w:r w:rsidRPr="00CC2DA6">
        <w:rPr>
          <w:rStyle w:val="FontStyle98"/>
          <w:sz w:val="24"/>
          <w:szCs w:val="24"/>
        </w:rPr>
        <w:softHyphen/>
        <w:t xml:space="preserve">нальная направленность, поэтому выделяют конфликты </w:t>
      </w:r>
      <w:r w:rsidRPr="00CC2DA6">
        <w:rPr>
          <w:rStyle w:val="FontStyle97"/>
          <w:sz w:val="24"/>
          <w:szCs w:val="24"/>
        </w:rPr>
        <w:t>конструк</w:t>
      </w:r>
      <w:r w:rsidRPr="00CC2DA6">
        <w:rPr>
          <w:rStyle w:val="FontStyle97"/>
          <w:sz w:val="24"/>
          <w:szCs w:val="24"/>
        </w:rPr>
        <w:softHyphen/>
        <w:t xml:space="preserve">тивные </w:t>
      </w:r>
      <w:r w:rsidRPr="00CC2DA6">
        <w:rPr>
          <w:rStyle w:val="FontStyle98"/>
          <w:sz w:val="24"/>
          <w:szCs w:val="24"/>
        </w:rPr>
        <w:t xml:space="preserve">и </w:t>
      </w:r>
      <w:r w:rsidRPr="00CC2DA6">
        <w:rPr>
          <w:rStyle w:val="FontStyle97"/>
          <w:sz w:val="24"/>
          <w:szCs w:val="24"/>
        </w:rPr>
        <w:t xml:space="preserve">деструктивные. </w:t>
      </w:r>
      <w:r w:rsidRPr="00CC2DA6">
        <w:rPr>
          <w:rStyle w:val="FontStyle98"/>
          <w:sz w:val="24"/>
          <w:szCs w:val="24"/>
        </w:rPr>
        <w:t>Собственно говоря, любой конфликт несет в себе как позитивные, так и негативные черты, однако преобладание в нем тех или других позволяет охарактеризовать его как конструк</w:t>
      </w:r>
      <w:r w:rsidRPr="00CC2DA6">
        <w:rPr>
          <w:rStyle w:val="FontStyle98"/>
          <w:sz w:val="24"/>
          <w:szCs w:val="24"/>
        </w:rPr>
        <w:softHyphen/>
        <w:t>тивный либо как деструктивный. Позитивные стороны конфликта за</w:t>
      </w:r>
      <w:r w:rsidRPr="00CC2DA6">
        <w:rPr>
          <w:rStyle w:val="FontStyle98"/>
          <w:sz w:val="24"/>
          <w:szCs w:val="24"/>
        </w:rPr>
        <w:softHyphen/>
        <w:t>ключаются в следующем:</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конфликт ускоряет процесс самосознания и одновременно служит осознанию (идентификации) общности, сходству интересов;</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он способствует разрядке, играет роль отводного клапана для кон</w:t>
      </w:r>
      <w:r w:rsidR="00AD639D" w:rsidRPr="00CC2DA6">
        <w:rPr>
          <w:rStyle w:val="FontStyle98"/>
          <w:sz w:val="24"/>
          <w:szCs w:val="24"/>
        </w:rPr>
        <w:softHyphen/>
        <w:t>структивного выхода эмоций;</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демонстрирует недовольство существующим положением;</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предотвращает застой, заставляет двигаться вперед, отрицая ста</w:t>
      </w:r>
      <w:r w:rsidR="00AD639D" w:rsidRPr="00CC2DA6">
        <w:rPr>
          <w:rStyle w:val="FontStyle98"/>
          <w:sz w:val="24"/>
          <w:szCs w:val="24"/>
        </w:rPr>
        <w:softHyphen/>
        <w:t>рые, отжившие отношения.</w:t>
      </w:r>
    </w:p>
    <w:p w:rsidR="00AD639D" w:rsidRPr="00CC2DA6" w:rsidRDefault="00AD639D" w:rsidP="004A677B">
      <w:pPr>
        <w:pStyle w:val="Style34"/>
        <w:widowControl/>
        <w:spacing w:line="240" w:lineRule="auto"/>
        <w:rPr>
          <w:rStyle w:val="FontStyle98"/>
          <w:sz w:val="24"/>
          <w:szCs w:val="24"/>
        </w:rPr>
      </w:pPr>
      <w:r w:rsidRPr="00CC2DA6">
        <w:rPr>
          <w:rStyle w:val="FontStyle98"/>
          <w:sz w:val="24"/>
          <w:szCs w:val="24"/>
        </w:rPr>
        <w:t>Деструктивное воздействие выражается, во-первых, в том, что кон</w:t>
      </w:r>
      <w:r w:rsidRPr="00CC2DA6">
        <w:rPr>
          <w:rStyle w:val="FontStyle98"/>
          <w:sz w:val="24"/>
          <w:szCs w:val="24"/>
        </w:rPr>
        <w:softHyphen/>
        <w:t>фликт создает угрозу социальной системе и подрывает доверие сто</w:t>
      </w:r>
      <w:r w:rsidRPr="00CC2DA6">
        <w:rPr>
          <w:rStyle w:val="FontStyle98"/>
          <w:sz w:val="24"/>
          <w:szCs w:val="24"/>
        </w:rPr>
        <w:softHyphen/>
        <w:t>рон; во-вторых, он порождает разобщенность.</w:t>
      </w:r>
    </w:p>
    <w:p w:rsidR="00AD639D" w:rsidRPr="00CC2DA6" w:rsidRDefault="00AD639D" w:rsidP="004A677B">
      <w:pPr>
        <w:pStyle w:val="Style34"/>
        <w:widowControl/>
        <w:spacing w:line="240" w:lineRule="auto"/>
        <w:ind w:firstLine="293"/>
        <w:rPr>
          <w:rStyle w:val="FontStyle92"/>
          <w:sz w:val="24"/>
          <w:szCs w:val="24"/>
        </w:rPr>
      </w:pPr>
      <w:r w:rsidRPr="00CC2DA6">
        <w:rPr>
          <w:rStyle w:val="FontStyle98"/>
          <w:sz w:val="24"/>
          <w:szCs w:val="24"/>
        </w:rPr>
        <w:t xml:space="preserve">Необходимо учитывать и деление конфликтов на </w:t>
      </w:r>
      <w:r w:rsidRPr="00CC2DA6">
        <w:rPr>
          <w:rStyle w:val="FontStyle97"/>
          <w:sz w:val="24"/>
          <w:szCs w:val="24"/>
        </w:rPr>
        <w:t xml:space="preserve">действительные </w:t>
      </w:r>
      <w:r w:rsidRPr="00CC2DA6">
        <w:rPr>
          <w:rStyle w:val="FontStyle98"/>
          <w:sz w:val="24"/>
          <w:szCs w:val="24"/>
        </w:rPr>
        <w:t xml:space="preserve">и </w:t>
      </w:r>
      <w:r w:rsidRPr="00CC2DA6">
        <w:rPr>
          <w:rStyle w:val="FontStyle97"/>
          <w:sz w:val="24"/>
          <w:szCs w:val="24"/>
        </w:rPr>
        <w:t xml:space="preserve">мнимые </w:t>
      </w:r>
      <w:r w:rsidRPr="00CC2DA6">
        <w:rPr>
          <w:rStyle w:val="FontStyle98"/>
          <w:sz w:val="24"/>
          <w:szCs w:val="24"/>
        </w:rPr>
        <w:t>(«фантомные»). К реальным причинам конфликтов отно</w:t>
      </w:r>
      <w:r w:rsidRPr="00CC2DA6">
        <w:rPr>
          <w:rStyle w:val="FontStyle98"/>
          <w:sz w:val="24"/>
          <w:szCs w:val="24"/>
        </w:rPr>
        <w:softHyphen/>
        <w:t>сятся особенности структурного и функционального состояния той или иной системы (социальная нестабильность, организационные не</w:t>
      </w:r>
      <w:r w:rsidRPr="00CC2DA6">
        <w:rPr>
          <w:rStyle w:val="FontStyle98"/>
          <w:sz w:val="24"/>
          <w:szCs w:val="24"/>
        </w:rPr>
        <w:softHyphen/>
        <w:t>достатки в организации совместной деятельности и т. д.). Что же каса</w:t>
      </w:r>
      <w:r w:rsidRPr="00CC2DA6">
        <w:rPr>
          <w:rStyle w:val="FontStyle98"/>
          <w:sz w:val="24"/>
          <w:szCs w:val="24"/>
        </w:rPr>
        <w:softHyphen/>
        <w:t>ется мнимых конфликтов, то для их понимания важное значение име</w:t>
      </w:r>
      <w:r w:rsidRPr="00CC2DA6">
        <w:rPr>
          <w:rStyle w:val="FontStyle98"/>
          <w:sz w:val="24"/>
          <w:szCs w:val="24"/>
        </w:rPr>
        <w:softHyphen/>
        <w:t xml:space="preserve">ет теорема Томаса, которая гласит: </w:t>
      </w:r>
      <w:r w:rsidRPr="00CC2DA6">
        <w:rPr>
          <w:rStyle w:val="FontStyle92"/>
          <w:sz w:val="24"/>
          <w:szCs w:val="24"/>
        </w:rPr>
        <w:t>«Если воспринимают некоторую ситуацию как реальную, то она будет ре</w:t>
      </w:r>
      <w:r w:rsidRPr="00CC2DA6">
        <w:rPr>
          <w:rStyle w:val="FontStyle92"/>
          <w:sz w:val="24"/>
          <w:szCs w:val="24"/>
        </w:rPr>
        <w:softHyphen/>
        <w:t>альной и по своим последствиям».</w:t>
      </w:r>
    </w:p>
    <w:p w:rsidR="00AD639D" w:rsidRPr="00CC2DA6" w:rsidRDefault="00AD639D" w:rsidP="004A677B">
      <w:pPr>
        <w:pStyle w:val="Style34"/>
        <w:widowControl/>
        <w:spacing w:line="240" w:lineRule="auto"/>
        <w:ind w:firstLine="288"/>
        <w:rPr>
          <w:rStyle w:val="FontStyle98"/>
          <w:sz w:val="24"/>
          <w:szCs w:val="24"/>
        </w:rPr>
      </w:pPr>
      <w:r w:rsidRPr="00CC2DA6">
        <w:rPr>
          <w:rStyle w:val="FontStyle98"/>
          <w:sz w:val="24"/>
          <w:szCs w:val="24"/>
        </w:rPr>
        <w:t>Еще одна классификация конфликтов предполагает их деление по степени интенсивности. Автор этой типологии — известный амери</w:t>
      </w:r>
      <w:r w:rsidRPr="00CC2DA6">
        <w:rPr>
          <w:rStyle w:val="FontStyle98"/>
          <w:sz w:val="24"/>
          <w:szCs w:val="24"/>
        </w:rPr>
        <w:softHyphen/>
        <w:t xml:space="preserve">канский </w:t>
      </w:r>
      <w:proofErr w:type="spellStart"/>
      <w:r w:rsidRPr="00CC2DA6">
        <w:rPr>
          <w:rStyle w:val="FontStyle98"/>
          <w:sz w:val="24"/>
          <w:szCs w:val="24"/>
        </w:rPr>
        <w:t>конфликтолог</w:t>
      </w:r>
      <w:proofErr w:type="spellEnd"/>
      <w:r w:rsidRPr="00CC2DA6">
        <w:rPr>
          <w:rStyle w:val="FontStyle98"/>
          <w:sz w:val="24"/>
          <w:szCs w:val="24"/>
        </w:rPr>
        <w:t xml:space="preserve"> Д. Дэна — предлагает выделять следующие фор</w:t>
      </w:r>
      <w:r w:rsidRPr="00CC2DA6">
        <w:rPr>
          <w:rStyle w:val="FontStyle98"/>
          <w:sz w:val="24"/>
          <w:szCs w:val="24"/>
        </w:rPr>
        <w:softHyphen/>
        <w:t>мы конфликтов:</w:t>
      </w:r>
    </w:p>
    <w:p w:rsidR="00AD639D" w:rsidRPr="00CC2DA6" w:rsidRDefault="004A677B" w:rsidP="004A677B">
      <w:pPr>
        <w:pStyle w:val="Style32"/>
        <w:widowControl/>
        <w:tabs>
          <w:tab w:val="left" w:pos="274"/>
        </w:tabs>
        <w:spacing w:line="240" w:lineRule="auto"/>
        <w:ind w:hanging="274"/>
        <w:rPr>
          <w:rStyle w:val="FontStyle98"/>
          <w:sz w:val="24"/>
          <w:szCs w:val="24"/>
        </w:rPr>
      </w:pPr>
      <w:r>
        <w:rPr>
          <w:rStyle w:val="FontStyle98"/>
          <w:sz w:val="24"/>
          <w:szCs w:val="24"/>
        </w:rPr>
        <w:t xml:space="preserve">       </w:t>
      </w:r>
      <w:r w:rsidR="00AD639D" w:rsidRPr="00CC2DA6">
        <w:rPr>
          <w:rStyle w:val="FontStyle98"/>
          <w:sz w:val="24"/>
          <w:szCs w:val="24"/>
        </w:rPr>
        <w:t>стычки (мелкие неприятности, не представляющие серьезной уг</w:t>
      </w:r>
      <w:r w:rsidR="00AD639D" w:rsidRPr="00CC2DA6">
        <w:rPr>
          <w:rStyle w:val="FontStyle98"/>
          <w:sz w:val="24"/>
          <w:szCs w:val="24"/>
        </w:rPr>
        <w:softHyphen/>
        <w:t>розы);</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столкновения (серия непрекращающихся стычек, связанных с рас</w:t>
      </w:r>
      <w:r w:rsidR="00AD639D" w:rsidRPr="00CC2DA6">
        <w:rPr>
          <w:rStyle w:val="FontStyle98"/>
          <w:sz w:val="24"/>
          <w:szCs w:val="24"/>
        </w:rPr>
        <w:softHyphen/>
        <w:t>ширением круга причин, вызывающих конфликт, уменьшением желания сотрудничать с другой стороной и т. д.);</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кризисы (постоянные и неизбежные столкновения, в результате чего создается так называемая тупиковая ситуация, когда оппонен</w:t>
      </w:r>
      <w:r w:rsidR="00AD639D" w:rsidRPr="00CC2DA6">
        <w:rPr>
          <w:rStyle w:val="FontStyle98"/>
          <w:sz w:val="24"/>
          <w:szCs w:val="24"/>
        </w:rPr>
        <w:softHyphen/>
        <w:t>ты окончательно прерывают отношения).</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При этом внутриполитические кризисы можно дифференцировать по степени глубины и опасности для общественной стабильности:</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7"/>
          <w:sz w:val="24"/>
          <w:szCs w:val="24"/>
        </w:rPr>
        <w:t xml:space="preserve">      - </w:t>
      </w:r>
      <w:r w:rsidR="00AD639D" w:rsidRPr="00CC2DA6">
        <w:rPr>
          <w:rStyle w:val="FontStyle97"/>
          <w:sz w:val="24"/>
          <w:szCs w:val="24"/>
        </w:rPr>
        <w:t xml:space="preserve">Правительственный кризис, </w:t>
      </w:r>
      <w:r w:rsidR="00AD639D" w:rsidRPr="00CC2DA6">
        <w:rPr>
          <w:rStyle w:val="FontStyle98"/>
          <w:sz w:val="24"/>
          <w:szCs w:val="24"/>
        </w:rPr>
        <w:t>который наступает вследствие утраты правительством авторитета в обществе, аппарате и парламенте. Этот вид кризиса может начаться, например, в результате отхода части министров от выполнения согласованной и одобренной парламен</w:t>
      </w:r>
      <w:r w:rsidR="00AD639D" w:rsidRPr="00CC2DA6">
        <w:rPr>
          <w:rStyle w:val="FontStyle98"/>
          <w:sz w:val="24"/>
          <w:szCs w:val="24"/>
        </w:rPr>
        <w:softHyphen/>
        <w:t>том программы (наиболее ярко эти процессы разворачиваются в стране классической «нестабильной демократии» — Италии).</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7"/>
          <w:sz w:val="24"/>
          <w:szCs w:val="24"/>
        </w:rPr>
        <w:t xml:space="preserve">       - </w:t>
      </w:r>
      <w:r w:rsidR="00AD639D" w:rsidRPr="00CC2DA6">
        <w:rPr>
          <w:rStyle w:val="FontStyle97"/>
          <w:sz w:val="24"/>
          <w:szCs w:val="24"/>
        </w:rPr>
        <w:t xml:space="preserve">Парламентский кризис, </w:t>
      </w:r>
      <w:r w:rsidR="00AD639D" w:rsidRPr="00CC2DA6">
        <w:rPr>
          <w:rStyle w:val="FontStyle98"/>
          <w:sz w:val="24"/>
          <w:szCs w:val="24"/>
        </w:rPr>
        <w:t>означающий паралич парламента. Кон</w:t>
      </w:r>
      <w:r w:rsidR="00AD639D" w:rsidRPr="00CC2DA6">
        <w:rPr>
          <w:rStyle w:val="FontStyle98"/>
          <w:sz w:val="24"/>
          <w:szCs w:val="24"/>
        </w:rPr>
        <w:softHyphen/>
        <w:t>фликты в парламентской деятельности существуют перманентно. Они очень разнообразны и могут возникать между парламентски</w:t>
      </w:r>
      <w:r w:rsidR="00AD639D" w:rsidRPr="00CC2DA6">
        <w:rPr>
          <w:rStyle w:val="FontStyle98"/>
          <w:sz w:val="24"/>
          <w:szCs w:val="24"/>
        </w:rPr>
        <w:softHyphen/>
        <w:t>ми фракциями; между парламентом и правительством; между пар</w:t>
      </w:r>
      <w:r w:rsidR="00AD639D" w:rsidRPr="00CC2DA6">
        <w:rPr>
          <w:rStyle w:val="FontStyle98"/>
          <w:sz w:val="24"/>
          <w:szCs w:val="24"/>
        </w:rPr>
        <w:softHyphen/>
        <w:t>ламентом и президентом; между парламентом и группами давления и т. д. Однако в условиях обострения межфракционной и другой борьбы, когда конфликт достигает своего апогея, может возник</w:t>
      </w:r>
      <w:r w:rsidR="00AD639D" w:rsidRPr="00CC2DA6">
        <w:rPr>
          <w:rStyle w:val="FontStyle98"/>
          <w:sz w:val="24"/>
          <w:szCs w:val="24"/>
        </w:rPr>
        <w:softHyphen/>
        <w:t>нуть ситуация, парализующая работу парламента. Выход из такого кризиса связан либо с отставкой правительства, либо с роспуском парламента и назначением досрочных выборов.</w:t>
      </w:r>
    </w:p>
    <w:p w:rsidR="00AD639D" w:rsidRPr="00CC2DA6" w:rsidRDefault="004A677B" w:rsidP="004A677B">
      <w:pPr>
        <w:pStyle w:val="Style34"/>
        <w:widowControl/>
        <w:spacing w:line="240" w:lineRule="auto"/>
        <w:ind w:firstLine="0"/>
        <w:rPr>
          <w:rStyle w:val="FontStyle98"/>
          <w:sz w:val="24"/>
          <w:szCs w:val="24"/>
        </w:rPr>
      </w:pPr>
      <w:r>
        <w:rPr>
          <w:rStyle w:val="FontStyle97"/>
          <w:sz w:val="24"/>
          <w:szCs w:val="24"/>
        </w:rPr>
        <w:t xml:space="preserve">      - </w:t>
      </w:r>
      <w:r w:rsidR="00AD639D" w:rsidRPr="00CC2DA6">
        <w:rPr>
          <w:rStyle w:val="FontStyle97"/>
          <w:sz w:val="24"/>
          <w:szCs w:val="24"/>
        </w:rPr>
        <w:t xml:space="preserve">Конституционный кризис. </w:t>
      </w:r>
      <w:r w:rsidR="00AD639D" w:rsidRPr="00CC2DA6">
        <w:rPr>
          <w:rStyle w:val="FontStyle98"/>
          <w:sz w:val="24"/>
          <w:szCs w:val="24"/>
        </w:rPr>
        <w:t>Обычно ему предшествуют конституци</w:t>
      </w:r>
      <w:r w:rsidR="00AD639D" w:rsidRPr="00CC2DA6">
        <w:rPr>
          <w:rStyle w:val="FontStyle98"/>
          <w:sz w:val="24"/>
          <w:szCs w:val="24"/>
        </w:rPr>
        <w:softHyphen/>
        <w:t>онные конфликты, связанные с несовершенством Основного зако</w:t>
      </w:r>
      <w:r w:rsidR="00AD639D" w:rsidRPr="00CC2DA6">
        <w:rPr>
          <w:rStyle w:val="FontStyle98"/>
          <w:sz w:val="24"/>
          <w:szCs w:val="24"/>
        </w:rPr>
        <w:softHyphen/>
        <w:t>на, попытками нарушить этот закон государственными органами вследствие политического расчета или правовой неграмотности. Примеров перерастания конституционных конфликтов в консти</w:t>
      </w:r>
      <w:r w:rsidR="00AD639D" w:rsidRPr="00CC2DA6">
        <w:rPr>
          <w:rStyle w:val="FontStyle98"/>
          <w:sz w:val="24"/>
          <w:szCs w:val="24"/>
        </w:rPr>
        <w:softHyphen/>
        <w:t>туционные кризисы предостаточно.</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 xml:space="preserve"> </w:t>
      </w:r>
      <w:r w:rsidRPr="00CC2DA6">
        <w:rPr>
          <w:rStyle w:val="FontStyle98"/>
          <w:b/>
          <w:sz w:val="24"/>
          <w:szCs w:val="24"/>
        </w:rPr>
        <w:t xml:space="preserve">2. </w:t>
      </w:r>
      <w:r w:rsidRPr="00CC2DA6">
        <w:rPr>
          <w:rStyle w:val="FontStyle98"/>
          <w:sz w:val="24"/>
          <w:szCs w:val="24"/>
        </w:rPr>
        <w:t xml:space="preserve">Еще один критерий типологии конфликтов вводит М. </w:t>
      </w:r>
      <w:proofErr w:type="spellStart"/>
      <w:r w:rsidRPr="00CC2DA6">
        <w:rPr>
          <w:rStyle w:val="FontStyle98"/>
          <w:sz w:val="24"/>
          <w:szCs w:val="24"/>
        </w:rPr>
        <w:t>Дойч</w:t>
      </w:r>
      <w:proofErr w:type="spellEnd"/>
      <w:r w:rsidRPr="00CC2DA6">
        <w:rPr>
          <w:rStyle w:val="FontStyle98"/>
          <w:sz w:val="24"/>
          <w:szCs w:val="24"/>
        </w:rPr>
        <w:t>. Он предлагает классифицировать конфликты по типу их участников (лич</w:t>
      </w:r>
      <w:r w:rsidRPr="00CC2DA6">
        <w:rPr>
          <w:rStyle w:val="FontStyle98"/>
          <w:sz w:val="24"/>
          <w:szCs w:val="24"/>
        </w:rPr>
        <w:softHyphen/>
        <w:t>ность, группа, нация) и по видам отношений (внутри- и межсистем</w:t>
      </w:r>
      <w:r w:rsidRPr="00CC2DA6">
        <w:rPr>
          <w:rStyle w:val="FontStyle98"/>
          <w:sz w:val="24"/>
          <w:szCs w:val="24"/>
        </w:rPr>
        <w:softHyphen/>
        <w:t>ный уровни) следующим образом:</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внутри- и межличностные (индивидуально-психологический уро</w:t>
      </w:r>
      <w:r w:rsidR="00AD639D" w:rsidRPr="00CC2DA6">
        <w:rPr>
          <w:rStyle w:val="FontStyle98"/>
          <w:sz w:val="24"/>
          <w:szCs w:val="24"/>
        </w:rPr>
        <w:softHyphen/>
        <w:t>вень);</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внутри- и межгрупповой (социально-психологический);</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внутринациональный и международный.</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Классической стала и типология выделения конфликтных ситуа</w:t>
      </w:r>
      <w:r w:rsidRPr="00CC2DA6">
        <w:rPr>
          <w:rStyle w:val="FontStyle98"/>
          <w:sz w:val="24"/>
          <w:szCs w:val="24"/>
        </w:rPr>
        <w:softHyphen/>
        <w:t xml:space="preserve">ций по статусной позиции их </w:t>
      </w:r>
      <w:proofErr w:type="spellStart"/>
      <w:r w:rsidRPr="00CC2DA6">
        <w:rPr>
          <w:rStyle w:val="FontStyle98"/>
          <w:sz w:val="24"/>
          <w:szCs w:val="24"/>
        </w:rPr>
        <w:t>акторов</w:t>
      </w:r>
      <w:proofErr w:type="spellEnd"/>
      <w:r w:rsidRPr="00CC2DA6">
        <w:rPr>
          <w:rStyle w:val="FontStyle98"/>
          <w:sz w:val="24"/>
          <w:szCs w:val="24"/>
        </w:rPr>
        <w:t>:</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7"/>
          <w:sz w:val="24"/>
          <w:szCs w:val="24"/>
        </w:rPr>
        <w:t xml:space="preserve">горизонтальные </w:t>
      </w:r>
      <w:r w:rsidR="00AD639D" w:rsidRPr="00CC2DA6">
        <w:rPr>
          <w:rStyle w:val="FontStyle98"/>
          <w:sz w:val="24"/>
          <w:szCs w:val="24"/>
        </w:rPr>
        <w:t>(лица или группы, не находящиеся в подчинении</w:t>
      </w:r>
    </w:p>
    <w:p w:rsidR="00AD639D" w:rsidRPr="00CC2DA6" w:rsidRDefault="00AD639D" w:rsidP="004A677B">
      <w:pPr>
        <w:pStyle w:val="Style33"/>
        <w:widowControl/>
        <w:spacing w:line="240" w:lineRule="auto"/>
        <w:rPr>
          <w:rStyle w:val="FontStyle98"/>
          <w:sz w:val="24"/>
          <w:szCs w:val="24"/>
        </w:rPr>
      </w:pPr>
      <w:r w:rsidRPr="00CC2DA6">
        <w:rPr>
          <w:rStyle w:val="FontStyle98"/>
          <w:sz w:val="24"/>
          <w:szCs w:val="24"/>
        </w:rPr>
        <w:t>друг другу);</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7"/>
          <w:sz w:val="24"/>
          <w:szCs w:val="24"/>
        </w:rPr>
        <w:t xml:space="preserve">     - </w:t>
      </w:r>
      <w:r w:rsidR="00AD639D" w:rsidRPr="00CC2DA6">
        <w:rPr>
          <w:rStyle w:val="FontStyle97"/>
          <w:sz w:val="24"/>
          <w:szCs w:val="24"/>
        </w:rPr>
        <w:t xml:space="preserve">вертикальные </w:t>
      </w:r>
      <w:r w:rsidR="00AD639D" w:rsidRPr="00CC2DA6">
        <w:rPr>
          <w:rStyle w:val="FontStyle98"/>
          <w:sz w:val="24"/>
          <w:szCs w:val="24"/>
        </w:rPr>
        <w:t>(оппоненты, находящиеся в иерархическом сопод</w:t>
      </w:r>
      <w:r w:rsidR="00AD639D" w:rsidRPr="00CC2DA6">
        <w:rPr>
          <w:rStyle w:val="FontStyle98"/>
          <w:sz w:val="24"/>
          <w:szCs w:val="24"/>
        </w:rPr>
        <w:softHyphen/>
        <w:t>чинении);</w:t>
      </w:r>
    </w:p>
    <w:p w:rsidR="00AD639D" w:rsidRPr="00CC2DA6" w:rsidRDefault="004A677B" w:rsidP="004A677B">
      <w:pPr>
        <w:pStyle w:val="Style32"/>
        <w:widowControl/>
        <w:tabs>
          <w:tab w:val="left" w:pos="274"/>
        </w:tabs>
        <w:spacing w:line="240" w:lineRule="auto"/>
        <w:ind w:firstLine="0"/>
        <w:rPr>
          <w:rStyle w:val="FontStyle98"/>
          <w:sz w:val="24"/>
          <w:szCs w:val="24"/>
        </w:rPr>
      </w:pPr>
      <w:r>
        <w:rPr>
          <w:rStyle w:val="FontStyle97"/>
          <w:sz w:val="24"/>
          <w:szCs w:val="24"/>
        </w:rPr>
        <w:t xml:space="preserve">     - </w:t>
      </w:r>
      <w:r w:rsidR="00AD639D" w:rsidRPr="00CC2DA6">
        <w:rPr>
          <w:rStyle w:val="FontStyle97"/>
          <w:sz w:val="24"/>
          <w:szCs w:val="24"/>
        </w:rPr>
        <w:t xml:space="preserve">смешанные, </w:t>
      </w:r>
      <w:r w:rsidR="00AD639D" w:rsidRPr="00CC2DA6">
        <w:rPr>
          <w:rStyle w:val="FontStyle98"/>
          <w:sz w:val="24"/>
          <w:szCs w:val="24"/>
        </w:rPr>
        <w:t>в которых представлены вертикальные и горизонталь</w:t>
      </w:r>
      <w:r w:rsidR="00AD639D" w:rsidRPr="00CC2DA6">
        <w:rPr>
          <w:rStyle w:val="FontStyle98"/>
          <w:sz w:val="24"/>
          <w:szCs w:val="24"/>
        </w:rPr>
        <w:softHyphen/>
        <w:t>ные их составляющие.</w:t>
      </w:r>
    </w:p>
    <w:p w:rsidR="00AD639D" w:rsidRPr="00CC2DA6" w:rsidRDefault="00AD639D" w:rsidP="004A677B">
      <w:pPr>
        <w:pStyle w:val="Style34"/>
        <w:widowControl/>
        <w:spacing w:line="240" w:lineRule="auto"/>
        <w:ind w:firstLine="283"/>
        <w:rPr>
          <w:rStyle w:val="FontStyle98"/>
          <w:sz w:val="24"/>
          <w:szCs w:val="24"/>
        </w:rPr>
      </w:pPr>
      <w:r w:rsidRPr="00CC2DA6">
        <w:rPr>
          <w:rStyle w:val="FontStyle98"/>
          <w:sz w:val="24"/>
          <w:szCs w:val="24"/>
        </w:rPr>
        <w:t>Типология уровней конфликтов в политическом анализе занимает особое место, поскольку определяющим для политических отношений является их вертикальное измерение, т. е. именно отношения «господ</w:t>
      </w:r>
      <w:r w:rsidRPr="00CC2DA6">
        <w:rPr>
          <w:rStyle w:val="FontStyle98"/>
          <w:sz w:val="24"/>
          <w:szCs w:val="24"/>
        </w:rPr>
        <w:softHyphen/>
        <w:t>ства/подчинения».</w:t>
      </w:r>
    </w:p>
    <w:p w:rsidR="00AD639D" w:rsidRPr="00CC2DA6" w:rsidRDefault="00AD639D" w:rsidP="004A677B">
      <w:pPr>
        <w:pStyle w:val="Style34"/>
        <w:widowControl/>
        <w:spacing w:line="240" w:lineRule="auto"/>
        <w:ind w:firstLine="288"/>
        <w:rPr>
          <w:rStyle w:val="FontStyle97"/>
          <w:sz w:val="24"/>
          <w:szCs w:val="24"/>
        </w:rPr>
      </w:pPr>
      <w:r w:rsidRPr="00CC2DA6">
        <w:rPr>
          <w:rStyle w:val="FontStyle98"/>
          <w:sz w:val="24"/>
          <w:szCs w:val="24"/>
        </w:rPr>
        <w:t xml:space="preserve">В свою очередь, вертикальные конфликты подразделяют на </w:t>
      </w:r>
      <w:r w:rsidRPr="00CC2DA6">
        <w:rPr>
          <w:rStyle w:val="FontStyle97"/>
          <w:sz w:val="24"/>
          <w:szCs w:val="24"/>
        </w:rPr>
        <w:t>кон</w:t>
      </w:r>
      <w:r w:rsidRPr="00CC2DA6">
        <w:rPr>
          <w:rStyle w:val="FontStyle97"/>
          <w:sz w:val="24"/>
          <w:szCs w:val="24"/>
        </w:rPr>
        <w:softHyphen/>
        <w:t>фликты макро-и микроуровня.</w:t>
      </w:r>
    </w:p>
    <w:p w:rsidR="004A677B" w:rsidRDefault="00AD639D" w:rsidP="004A677B">
      <w:pPr>
        <w:pStyle w:val="Style34"/>
        <w:widowControl/>
        <w:spacing w:line="240" w:lineRule="auto"/>
        <w:ind w:firstLine="293"/>
        <w:rPr>
          <w:rStyle w:val="FontStyle98"/>
          <w:sz w:val="24"/>
          <w:szCs w:val="24"/>
        </w:rPr>
      </w:pPr>
      <w:r w:rsidRPr="00CC2DA6">
        <w:rPr>
          <w:rStyle w:val="FontStyle98"/>
          <w:sz w:val="24"/>
          <w:szCs w:val="24"/>
        </w:rPr>
        <w:t xml:space="preserve">В основе </w:t>
      </w:r>
      <w:proofErr w:type="spellStart"/>
      <w:r w:rsidRPr="00CC2DA6">
        <w:rPr>
          <w:rStyle w:val="FontStyle98"/>
          <w:sz w:val="24"/>
          <w:szCs w:val="24"/>
        </w:rPr>
        <w:t>макроконфликтов</w:t>
      </w:r>
      <w:proofErr w:type="spellEnd"/>
      <w:r w:rsidRPr="00CC2DA6">
        <w:rPr>
          <w:rStyle w:val="FontStyle98"/>
          <w:sz w:val="24"/>
          <w:szCs w:val="24"/>
        </w:rPr>
        <w:t xml:space="preserve"> лежат противоречия между различны</w:t>
      </w:r>
      <w:r w:rsidRPr="00CC2DA6">
        <w:rPr>
          <w:rStyle w:val="FontStyle98"/>
          <w:sz w:val="24"/>
          <w:szCs w:val="24"/>
        </w:rPr>
        <w:softHyphen/>
        <w:t>ми социальными группами, прежде всего это конфликт между властью и обществом в целом либо его составляющими. Такого рода конфлик</w:t>
      </w:r>
      <w:r w:rsidRPr="00CC2DA6">
        <w:rPr>
          <w:rStyle w:val="FontStyle98"/>
          <w:sz w:val="24"/>
          <w:szCs w:val="24"/>
        </w:rPr>
        <w:softHyphen/>
        <w:t xml:space="preserve">ты в Казахстане достигли своего апогея в конце 1980 — начале 1990-х гг., когда отношения между старой номенклатурной элитой и социумом обострились до крайности. </w:t>
      </w:r>
      <w:proofErr w:type="spellStart"/>
      <w:r w:rsidRPr="00CC2DA6">
        <w:rPr>
          <w:rStyle w:val="FontStyle98"/>
          <w:sz w:val="24"/>
          <w:szCs w:val="24"/>
        </w:rPr>
        <w:t>Макроконфликты</w:t>
      </w:r>
      <w:proofErr w:type="spellEnd"/>
      <w:r w:rsidRPr="00CC2DA6">
        <w:rPr>
          <w:rStyle w:val="FontStyle98"/>
          <w:sz w:val="24"/>
          <w:szCs w:val="24"/>
        </w:rPr>
        <w:t xml:space="preserve"> имеют форму государственно-правовых проти</w:t>
      </w:r>
      <w:r w:rsidRPr="00CC2DA6">
        <w:rPr>
          <w:rStyle w:val="FontStyle98"/>
          <w:sz w:val="24"/>
          <w:szCs w:val="24"/>
        </w:rPr>
        <w:softHyphen/>
        <w:t xml:space="preserve">воречий и выступают в виде конфликтов между государством и </w:t>
      </w:r>
      <w:r w:rsidRPr="00CC2DA6">
        <w:rPr>
          <w:rFonts w:ascii="Times New Roman" w:hAnsi="Times New Roman"/>
        </w:rPr>
        <w:t xml:space="preserve"> </w:t>
      </w:r>
      <w:r w:rsidRPr="00CC2DA6">
        <w:rPr>
          <w:rStyle w:val="FontStyle98"/>
          <w:sz w:val="24"/>
          <w:szCs w:val="24"/>
        </w:rPr>
        <w:t>лич</w:t>
      </w:r>
      <w:r w:rsidRPr="00CC2DA6">
        <w:rPr>
          <w:rStyle w:val="FontStyle98"/>
          <w:sz w:val="24"/>
          <w:szCs w:val="24"/>
        </w:rPr>
        <w:softHyphen/>
        <w:t>ностью (проблемы соблюдения прав человека), государством и пра</w:t>
      </w:r>
      <w:r w:rsidRPr="00CC2DA6">
        <w:rPr>
          <w:rStyle w:val="FontStyle98"/>
          <w:sz w:val="24"/>
          <w:szCs w:val="24"/>
        </w:rPr>
        <w:softHyphen/>
        <w:t xml:space="preserve">вовым статусом ущемленных групп населения, между государством (либо его отдельным институтом) и обществом. </w:t>
      </w:r>
    </w:p>
    <w:p w:rsidR="00AD639D" w:rsidRPr="00CC2DA6" w:rsidRDefault="004A677B" w:rsidP="004A677B">
      <w:pPr>
        <w:pStyle w:val="Style34"/>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На макроуровне наи</w:t>
      </w:r>
      <w:r w:rsidR="00AD639D" w:rsidRPr="00CC2DA6">
        <w:rPr>
          <w:rStyle w:val="FontStyle98"/>
          <w:sz w:val="24"/>
          <w:szCs w:val="24"/>
        </w:rPr>
        <w:softHyphen/>
        <w:t>более типичным случаем является различие статусов «верхов» и «ни</w:t>
      </w:r>
      <w:r w:rsidR="00AD639D" w:rsidRPr="00CC2DA6">
        <w:rPr>
          <w:rStyle w:val="FontStyle98"/>
          <w:sz w:val="24"/>
          <w:szCs w:val="24"/>
        </w:rPr>
        <w:softHyphen/>
        <w:t>зов», истэблишмента и массы. Такое различие потенциально несет в себе конфликт. Этот потенциал реализуется в двух полярных ситуа</w:t>
      </w:r>
      <w:r w:rsidR="00AD639D" w:rsidRPr="00CC2DA6">
        <w:rPr>
          <w:rStyle w:val="FontStyle98"/>
          <w:sz w:val="24"/>
          <w:szCs w:val="24"/>
        </w:rPr>
        <w:softHyphen/>
        <w:t>циях, чаще всего наблюдавшихся в политической истории. Во-первых, в ситуации, когда «верхи» усиливают свое властное давление на «ни</w:t>
      </w:r>
      <w:r w:rsidR="00AD639D" w:rsidRPr="00CC2DA6">
        <w:rPr>
          <w:rStyle w:val="FontStyle98"/>
          <w:sz w:val="24"/>
          <w:szCs w:val="24"/>
        </w:rPr>
        <w:softHyphen/>
        <w:t>зы», а «низы» оказывают сопротивление, полагая, что властвующая элита переступила допустимый предел. Во-вторых, когда «низы» резко усиливают свои притязания на власть (например, требуют расшире</w:t>
      </w:r>
      <w:r w:rsidR="00AD639D" w:rsidRPr="00CC2DA6">
        <w:rPr>
          <w:rStyle w:val="FontStyle98"/>
          <w:sz w:val="24"/>
          <w:szCs w:val="24"/>
        </w:rPr>
        <w:softHyphen/>
        <w:t>ния избирательных прав, права на создание политических объедине</w:t>
      </w:r>
      <w:r w:rsidR="00AD639D" w:rsidRPr="00CC2DA6">
        <w:rPr>
          <w:rStyle w:val="FontStyle98"/>
          <w:sz w:val="24"/>
          <w:szCs w:val="24"/>
        </w:rPr>
        <w:softHyphen/>
        <w:t>ний, на участие в государственном управлении и т. д.). Ситуация за</w:t>
      </w:r>
      <w:r w:rsidR="00AD639D" w:rsidRPr="00CC2DA6">
        <w:rPr>
          <w:rStyle w:val="FontStyle98"/>
          <w:sz w:val="24"/>
          <w:szCs w:val="24"/>
        </w:rPr>
        <w:softHyphen/>
        <w:t>вершающего этапа перестройки в нашей стране (1989-1991 гг.) опре</w:t>
      </w:r>
      <w:r w:rsidR="00AD639D" w:rsidRPr="00CC2DA6">
        <w:rPr>
          <w:rStyle w:val="FontStyle98"/>
          <w:sz w:val="24"/>
          <w:szCs w:val="24"/>
        </w:rPr>
        <w:softHyphen/>
        <w:t>делялась конфликтом именно второго типа: массы отказывали в доверии власти и заявляли о своих суверенных правах на изменение политики, структуры, а затем и режима в целом.</w:t>
      </w:r>
    </w:p>
    <w:p w:rsidR="00AD639D" w:rsidRPr="00CC2DA6" w:rsidRDefault="004A677B" w:rsidP="004A677B">
      <w:pPr>
        <w:pStyle w:val="Style34"/>
        <w:widowControl/>
        <w:spacing w:line="240" w:lineRule="auto"/>
        <w:rPr>
          <w:rStyle w:val="FontStyle98"/>
          <w:b/>
          <w:sz w:val="24"/>
          <w:szCs w:val="24"/>
        </w:rPr>
      </w:pPr>
      <w:r>
        <w:rPr>
          <w:rStyle w:val="FontStyle98"/>
          <w:sz w:val="24"/>
          <w:szCs w:val="24"/>
        </w:rPr>
        <w:t xml:space="preserve">   </w:t>
      </w:r>
      <w:proofErr w:type="spellStart"/>
      <w:r w:rsidR="00AD639D" w:rsidRPr="00CC2DA6">
        <w:rPr>
          <w:rStyle w:val="FontStyle98"/>
          <w:sz w:val="24"/>
          <w:szCs w:val="24"/>
        </w:rPr>
        <w:t>Микроконфликты</w:t>
      </w:r>
      <w:proofErr w:type="spellEnd"/>
      <w:r w:rsidR="00AD639D" w:rsidRPr="00CC2DA6">
        <w:rPr>
          <w:rStyle w:val="FontStyle98"/>
          <w:sz w:val="24"/>
          <w:szCs w:val="24"/>
        </w:rPr>
        <w:t xml:space="preserve"> базируются на противостоянии внутри той или иной социальной общности. Например, применительно к политиче</w:t>
      </w:r>
      <w:r w:rsidR="00AD639D" w:rsidRPr="00CC2DA6">
        <w:rPr>
          <w:rStyle w:val="FontStyle98"/>
          <w:sz w:val="24"/>
          <w:szCs w:val="24"/>
        </w:rPr>
        <w:softHyphen/>
        <w:t>ской элите — это конфликты между ее основными частями, а также в рамках каждой из них. Поэтому данный тип конфликтных противо</w:t>
      </w:r>
      <w:r w:rsidR="00AD639D" w:rsidRPr="00CC2DA6">
        <w:rPr>
          <w:rStyle w:val="FontStyle98"/>
          <w:sz w:val="24"/>
          <w:szCs w:val="24"/>
        </w:rPr>
        <w:softHyphen/>
        <w:t>стояний принимает форму государственно-административных кон</w:t>
      </w:r>
      <w:r w:rsidR="00AD639D" w:rsidRPr="00CC2DA6">
        <w:rPr>
          <w:rStyle w:val="FontStyle98"/>
          <w:sz w:val="24"/>
          <w:szCs w:val="24"/>
        </w:rPr>
        <w:softHyphen/>
        <w:t>фликтов. Основу государственно-административных противоречий составляет неравновесность полномочий законодательной и исполни</w:t>
      </w:r>
      <w:r w:rsidR="00AD639D" w:rsidRPr="00CC2DA6">
        <w:rPr>
          <w:rStyle w:val="FontStyle98"/>
          <w:sz w:val="24"/>
          <w:szCs w:val="24"/>
        </w:rPr>
        <w:softHyphen/>
        <w:t>тельной ветвей власти. Например, чрезмерно широкие функции в раз</w:t>
      </w:r>
      <w:r w:rsidR="00AD639D" w:rsidRPr="00CC2DA6">
        <w:rPr>
          <w:rStyle w:val="FontStyle98"/>
          <w:sz w:val="24"/>
          <w:szCs w:val="24"/>
        </w:rPr>
        <w:softHyphen/>
        <w:t>работке внутренней и внешней политики резко диссонируют с прак</w:t>
      </w:r>
      <w:r w:rsidR="00AD639D" w:rsidRPr="00CC2DA6">
        <w:rPr>
          <w:rStyle w:val="FontStyle98"/>
          <w:sz w:val="24"/>
          <w:szCs w:val="24"/>
        </w:rPr>
        <w:softHyphen/>
        <w:t>тическим отсутствием контроля за ней со стороны парламента. Рас</w:t>
      </w:r>
      <w:r w:rsidR="00AD639D" w:rsidRPr="00CC2DA6">
        <w:rPr>
          <w:rStyle w:val="FontStyle98"/>
          <w:sz w:val="24"/>
          <w:szCs w:val="24"/>
        </w:rPr>
        <w:softHyphen/>
        <w:t>плывчатость и неопределенность компетенции двух ветвей власти вызывает ситуацию «перетягивания каната» и стимулирует желание взять на себя решение вопросов, имеющих пограничный или спорный характер. Поэтому важной проблемой для нормального функциони</w:t>
      </w:r>
      <w:r w:rsidR="00AD639D" w:rsidRPr="00CC2DA6">
        <w:rPr>
          <w:rStyle w:val="FontStyle98"/>
          <w:sz w:val="24"/>
          <w:szCs w:val="24"/>
        </w:rPr>
        <w:softHyphen/>
        <w:t>рования властей становится четкое разграничение полномочий раз</w:t>
      </w:r>
      <w:r w:rsidR="00AD639D" w:rsidRPr="00CC2DA6">
        <w:rPr>
          <w:rStyle w:val="FontStyle98"/>
          <w:sz w:val="24"/>
          <w:szCs w:val="24"/>
        </w:rPr>
        <w:softHyphen/>
        <w:t>личных государственных органов.</w:t>
      </w:r>
    </w:p>
    <w:p w:rsidR="00AD639D" w:rsidRPr="00CC2DA6" w:rsidRDefault="00AD639D" w:rsidP="00AD639D">
      <w:pPr>
        <w:jc w:val="both"/>
        <w:rPr>
          <w:rFonts w:cs="Times New Roman"/>
          <w:b/>
          <w:bCs/>
          <w:color w:val="424242"/>
          <w:sz w:val="24"/>
          <w:szCs w:val="24"/>
        </w:rPr>
      </w:pPr>
      <w:r w:rsidRPr="00CC2DA6">
        <w:rPr>
          <w:rFonts w:cs="Times New Roman"/>
          <w:b/>
          <w:bCs/>
          <w:color w:val="424242"/>
          <w:sz w:val="24"/>
          <w:szCs w:val="24"/>
        </w:rPr>
        <w:t xml:space="preserve">  </w:t>
      </w:r>
    </w:p>
    <w:p w:rsidR="00AD639D" w:rsidRPr="004A677B" w:rsidRDefault="00AD639D" w:rsidP="0094439F">
      <w:pPr>
        <w:spacing w:after="0"/>
        <w:jc w:val="both"/>
        <w:rPr>
          <w:rFonts w:cs="Times New Roman"/>
          <w:b/>
          <w:bCs/>
          <w:sz w:val="24"/>
          <w:szCs w:val="24"/>
        </w:rPr>
      </w:pPr>
      <w:r w:rsidRPr="00CC2DA6">
        <w:rPr>
          <w:rFonts w:cs="Times New Roman"/>
          <w:b/>
          <w:bCs/>
          <w:color w:val="424242"/>
          <w:sz w:val="24"/>
          <w:szCs w:val="24"/>
        </w:rPr>
        <w:t xml:space="preserve">     </w:t>
      </w:r>
      <w:r w:rsidR="004A677B">
        <w:rPr>
          <w:rFonts w:cs="Times New Roman"/>
          <w:b/>
          <w:bCs/>
          <w:color w:val="424242"/>
          <w:sz w:val="24"/>
          <w:szCs w:val="24"/>
        </w:rPr>
        <w:t xml:space="preserve">   </w:t>
      </w:r>
      <w:r w:rsidRPr="004A677B">
        <w:rPr>
          <w:rFonts w:cs="Times New Roman"/>
          <w:b/>
          <w:bCs/>
          <w:sz w:val="24"/>
          <w:szCs w:val="24"/>
        </w:rPr>
        <w:t xml:space="preserve">Тема </w:t>
      </w:r>
      <w:r w:rsidR="004A677B" w:rsidRPr="004A677B">
        <w:rPr>
          <w:rFonts w:cs="Times New Roman"/>
          <w:b/>
          <w:bCs/>
          <w:sz w:val="24"/>
          <w:szCs w:val="24"/>
        </w:rPr>
        <w:t xml:space="preserve">лекции </w:t>
      </w:r>
      <w:r w:rsidRPr="004A677B">
        <w:rPr>
          <w:rFonts w:cs="Times New Roman"/>
          <w:b/>
          <w:bCs/>
          <w:sz w:val="24"/>
          <w:szCs w:val="24"/>
        </w:rPr>
        <w:t>6: Динамика политических конфликтов</w:t>
      </w:r>
    </w:p>
    <w:p w:rsidR="00AD639D" w:rsidRPr="004A677B" w:rsidRDefault="00AD639D" w:rsidP="00D7083D">
      <w:pPr>
        <w:pStyle w:val="Style28"/>
        <w:widowControl/>
        <w:numPr>
          <w:ilvl w:val="0"/>
          <w:numId w:val="10"/>
        </w:numPr>
        <w:spacing w:before="5" w:line="240" w:lineRule="exact"/>
        <w:rPr>
          <w:rStyle w:val="FontStyle97"/>
          <w:i w:val="0"/>
          <w:sz w:val="24"/>
          <w:szCs w:val="24"/>
        </w:rPr>
      </w:pPr>
      <w:r w:rsidRPr="004A677B">
        <w:rPr>
          <w:rStyle w:val="FontStyle97"/>
          <w:i w:val="0"/>
          <w:sz w:val="24"/>
          <w:szCs w:val="24"/>
        </w:rPr>
        <w:t>Типология государственно-административных конфликтов.</w:t>
      </w:r>
    </w:p>
    <w:p w:rsidR="00AD639D" w:rsidRPr="004A677B" w:rsidRDefault="00AD639D" w:rsidP="00D7083D">
      <w:pPr>
        <w:pStyle w:val="a6"/>
        <w:numPr>
          <w:ilvl w:val="0"/>
          <w:numId w:val="10"/>
        </w:numPr>
        <w:spacing w:after="0" w:line="240" w:lineRule="auto"/>
        <w:jc w:val="both"/>
        <w:rPr>
          <w:rStyle w:val="FontStyle97"/>
          <w:i w:val="0"/>
          <w:iCs w:val="0"/>
          <w:sz w:val="24"/>
          <w:szCs w:val="24"/>
        </w:rPr>
      </w:pPr>
      <w:r w:rsidRPr="004A677B">
        <w:rPr>
          <w:rStyle w:val="FontStyle97"/>
          <w:i w:val="0"/>
          <w:sz w:val="24"/>
          <w:szCs w:val="24"/>
        </w:rPr>
        <w:t>Виды политических конфликтов</w:t>
      </w:r>
    </w:p>
    <w:p w:rsidR="00AD639D" w:rsidRPr="004A677B" w:rsidRDefault="00AD639D" w:rsidP="00AD639D">
      <w:pPr>
        <w:pStyle w:val="Style34"/>
        <w:widowControl/>
        <w:spacing w:before="5" w:after="115" w:line="235" w:lineRule="exact"/>
        <w:rPr>
          <w:rStyle w:val="FontStyle98"/>
          <w:sz w:val="24"/>
          <w:szCs w:val="24"/>
        </w:rPr>
      </w:pPr>
    </w:p>
    <w:p w:rsidR="00AD639D" w:rsidRPr="00CC2DA6" w:rsidRDefault="004A677B" w:rsidP="004A677B">
      <w:pPr>
        <w:pStyle w:val="Style28"/>
        <w:widowControl/>
        <w:spacing w:line="240" w:lineRule="auto"/>
        <w:ind w:firstLine="0"/>
        <w:jc w:val="both"/>
        <w:rPr>
          <w:rStyle w:val="FontStyle97"/>
          <w:i w:val="0"/>
          <w:sz w:val="24"/>
          <w:szCs w:val="24"/>
        </w:rPr>
      </w:pPr>
      <w:r>
        <w:rPr>
          <w:rStyle w:val="FontStyle97"/>
          <w:i w:val="0"/>
          <w:sz w:val="24"/>
          <w:szCs w:val="24"/>
        </w:rPr>
        <w:t xml:space="preserve">       </w:t>
      </w:r>
      <w:r w:rsidRPr="004A677B">
        <w:rPr>
          <w:rStyle w:val="FontStyle97"/>
          <w:b/>
          <w:i w:val="0"/>
          <w:sz w:val="24"/>
          <w:szCs w:val="24"/>
        </w:rPr>
        <w:t>1.</w:t>
      </w:r>
      <w:r w:rsidR="00AD639D" w:rsidRPr="004A677B">
        <w:rPr>
          <w:rStyle w:val="FontStyle97"/>
          <w:i w:val="0"/>
          <w:sz w:val="24"/>
          <w:szCs w:val="24"/>
        </w:rPr>
        <w:t>Типология государственно-административных конфликтов</w:t>
      </w:r>
      <w:r w:rsidR="00AD639D" w:rsidRPr="00CC2DA6">
        <w:rPr>
          <w:rStyle w:val="FontStyle97"/>
          <w:sz w:val="24"/>
          <w:szCs w:val="24"/>
        </w:rPr>
        <w:t>:</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Конфликты между политическими и государственно-администра</w:t>
      </w:r>
      <w:r w:rsidRPr="00CC2DA6">
        <w:rPr>
          <w:rStyle w:val="FontStyle98"/>
          <w:sz w:val="24"/>
          <w:szCs w:val="24"/>
        </w:rPr>
        <w:softHyphen/>
        <w:t>тивными (групповыми и индивидуальными) субъектами (структу</w:t>
      </w:r>
      <w:r w:rsidRPr="00CC2DA6">
        <w:rPr>
          <w:rStyle w:val="FontStyle98"/>
          <w:sz w:val="24"/>
          <w:szCs w:val="24"/>
        </w:rPr>
        <w:softHyphen/>
        <w:t>рами).</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Конфликты между государственно-административными структу</w:t>
      </w:r>
      <w:r w:rsidRPr="00CC2DA6">
        <w:rPr>
          <w:rStyle w:val="FontStyle98"/>
          <w:sz w:val="24"/>
          <w:szCs w:val="24"/>
        </w:rPr>
        <w:softHyphen/>
        <w:t>рами и организациями государственного и частного секторов.</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Конфликты между ведомствами, министерствами и другими орга</w:t>
      </w:r>
      <w:r w:rsidRPr="00CC2DA6">
        <w:rPr>
          <w:rStyle w:val="FontStyle98"/>
          <w:sz w:val="24"/>
          <w:szCs w:val="24"/>
        </w:rPr>
        <w:softHyphen/>
        <w:t>низационно оформленными звеньями управления.</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Конфликты между центральными, региональными и местными ор</w:t>
      </w:r>
      <w:r w:rsidRPr="00CC2DA6">
        <w:rPr>
          <w:rStyle w:val="FontStyle98"/>
          <w:sz w:val="24"/>
          <w:szCs w:val="24"/>
        </w:rPr>
        <w:softHyphen/>
        <w:t>ганами государственного управления.</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Функционально-ролевые (вертикальные и горизонтальные) кон</w:t>
      </w:r>
      <w:r w:rsidRPr="00CC2DA6">
        <w:rPr>
          <w:rStyle w:val="FontStyle98"/>
          <w:sz w:val="24"/>
          <w:szCs w:val="24"/>
        </w:rPr>
        <w:softHyphen/>
        <w:t>фликты внутри государственных организаций и учреждений.</w:t>
      </w:r>
    </w:p>
    <w:p w:rsidR="00AD639D" w:rsidRPr="00CC2DA6" w:rsidRDefault="00AD639D" w:rsidP="004A677B">
      <w:pPr>
        <w:pStyle w:val="Style24"/>
        <w:widowControl/>
        <w:tabs>
          <w:tab w:val="left" w:pos="278"/>
        </w:tabs>
        <w:spacing w:line="240" w:lineRule="auto"/>
        <w:ind w:firstLine="0"/>
        <w:rPr>
          <w:rStyle w:val="FontStyle98"/>
          <w:sz w:val="24"/>
          <w:szCs w:val="24"/>
        </w:rPr>
      </w:pPr>
      <w:r w:rsidRPr="00CC2DA6">
        <w:rPr>
          <w:rStyle w:val="FontStyle98"/>
          <w:sz w:val="24"/>
          <w:szCs w:val="24"/>
        </w:rPr>
        <w:t>- Неформальные конфликты внутри и между отдельными государ</w:t>
      </w:r>
      <w:r w:rsidRPr="00CC2DA6">
        <w:rPr>
          <w:rStyle w:val="FontStyle98"/>
          <w:sz w:val="24"/>
          <w:szCs w:val="24"/>
        </w:rPr>
        <w:softHyphen/>
        <w:t>ственными учреждениями.</w:t>
      </w:r>
    </w:p>
    <w:p w:rsidR="00AD639D" w:rsidRPr="00CC2DA6" w:rsidRDefault="004A677B" w:rsidP="004A677B">
      <w:pPr>
        <w:pStyle w:val="Style34"/>
        <w:widowControl/>
        <w:spacing w:line="240" w:lineRule="auto"/>
        <w:ind w:firstLine="298"/>
        <w:rPr>
          <w:rStyle w:val="FontStyle98"/>
          <w:sz w:val="24"/>
          <w:szCs w:val="24"/>
        </w:rPr>
      </w:pPr>
      <w:r>
        <w:rPr>
          <w:rStyle w:val="FontStyle97"/>
          <w:sz w:val="24"/>
          <w:szCs w:val="24"/>
        </w:rPr>
        <w:t xml:space="preserve"> </w:t>
      </w:r>
      <w:r w:rsidR="00AD639D" w:rsidRPr="00CC2DA6">
        <w:rPr>
          <w:rStyle w:val="FontStyle97"/>
          <w:sz w:val="24"/>
          <w:szCs w:val="24"/>
        </w:rPr>
        <w:t>Противоречия между политическими и государственно-админист</w:t>
      </w:r>
      <w:r w:rsidR="00AD639D" w:rsidRPr="00CC2DA6">
        <w:rPr>
          <w:rStyle w:val="FontStyle97"/>
          <w:sz w:val="24"/>
          <w:szCs w:val="24"/>
        </w:rPr>
        <w:softHyphen/>
        <w:t xml:space="preserve">ративными структурами </w:t>
      </w:r>
      <w:r w:rsidR="00AD639D" w:rsidRPr="00CC2DA6">
        <w:rPr>
          <w:rStyle w:val="FontStyle98"/>
          <w:sz w:val="24"/>
          <w:szCs w:val="24"/>
        </w:rPr>
        <w:t>— это конфликт принципов и критериев, ко</w:t>
      </w:r>
      <w:r w:rsidR="00AD639D" w:rsidRPr="00CC2DA6">
        <w:rPr>
          <w:rStyle w:val="FontStyle98"/>
          <w:sz w:val="24"/>
          <w:szCs w:val="24"/>
        </w:rPr>
        <w:softHyphen/>
        <w:t>торые, с одной стороны, ориентируют государственные институты на закрепление и стабилизацию политической власти, а с другой — наце</w:t>
      </w:r>
      <w:r w:rsidR="00AD639D" w:rsidRPr="00CC2DA6">
        <w:rPr>
          <w:rStyle w:val="FontStyle98"/>
          <w:sz w:val="24"/>
          <w:szCs w:val="24"/>
        </w:rPr>
        <w:softHyphen/>
        <w:t>лены на макроэкономическое регулирование общественных отноше</w:t>
      </w:r>
      <w:r w:rsidR="00AD639D" w:rsidRPr="00CC2DA6">
        <w:rPr>
          <w:rStyle w:val="FontStyle98"/>
          <w:sz w:val="24"/>
          <w:szCs w:val="24"/>
        </w:rPr>
        <w:softHyphen/>
        <w:t>ний. На практике это происходит, когда, например, органы хозяйст</w:t>
      </w:r>
      <w:r w:rsidR="00AD639D" w:rsidRPr="00CC2DA6">
        <w:rPr>
          <w:rStyle w:val="FontStyle98"/>
          <w:sz w:val="24"/>
          <w:szCs w:val="24"/>
        </w:rPr>
        <w:softHyphen/>
        <w:t>венного (макроэкономического) управления переходят к политиче</w:t>
      </w:r>
      <w:r w:rsidR="00AD639D" w:rsidRPr="00CC2DA6">
        <w:rPr>
          <w:rStyle w:val="FontStyle98"/>
          <w:sz w:val="24"/>
          <w:szCs w:val="24"/>
        </w:rPr>
        <w:softHyphen/>
        <w:t>ским методам достижения целей (внеэкономическое принуждение) или же саботируют выполнение своих функций. Толчком к возникно</w:t>
      </w:r>
      <w:r w:rsidR="00AD639D" w:rsidRPr="00CC2DA6">
        <w:rPr>
          <w:rStyle w:val="FontStyle98"/>
          <w:sz w:val="24"/>
          <w:szCs w:val="24"/>
        </w:rPr>
        <w:softHyphen/>
        <w:t>вению конфликтов может служить и реорганизация госаппарата, не учитывающая интересы госслужащих.</w:t>
      </w:r>
    </w:p>
    <w:p w:rsidR="00AD639D" w:rsidRPr="00CC2DA6" w:rsidRDefault="00AD639D" w:rsidP="004A677B">
      <w:pPr>
        <w:pStyle w:val="Style34"/>
        <w:widowControl/>
        <w:spacing w:line="240" w:lineRule="auto"/>
        <w:ind w:firstLine="298"/>
        <w:rPr>
          <w:rStyle w:val="FontStyle98"/>
          <w:sz w:val="24"/>
          <w:szCs w:val="24"/>
        </w:rPr>
      </w:pPr>
      <w:r w:rsidRPr="00CC2DA6">
        <w:rPr>
          <w:rStyle w:val="FontStyle98"/>
          <w:sz w:val="24"/>
          <w:szCs w:val="24"/>
        </w:rPr>
        <w:t>Возникновение угрозы правящему режиму со стороны государст</w:t>
      </w:r>
      <w:r w:rsidRPr="00CC2DA6">
        <w:rPr>
          <w:rStyle w:val="FontStyle98"/>
          <w:sz w:val="24"/>
          <w:szCs w:val="24"/>
        </w:rPr>
        <w:softHyphen/>
        <w:t>венных органов макроэкономического управления обычно быстро ли</w:t>
      </w:r>
      <w:r w:rsidRPr="00CC2DA6">
        <w:rPr>
          <w:rStyle w:val="FontStyle98"/>
          <w:sz w:val="24"/>
          <w:szCs w:val="24"/>
        </w:rPr>
        <w:softHyphen/>
        <w:t>квидируется путем реорганизации министерств и кадровых назначе</w:t>
      </w:r>
      <w:r w:rsidRPr="00CC2DA6">
        <w:rPr>
          <w:rStyle w:val="FontStyle98"/>
          <w:sz w:val="24"/>
          <w:szCs w:val="24"/>
        </w:rPr>
        <w:softHyphen/>
        <w:t>ний, усиления персональной ответственности.</w:t>
      </w:r>
    </w:p>
    <w:p w:rsidR="00AD639D" w:rsidRPr="00CC2DA6" w:rsidRDefault="00AD639D" w:rsidP="004A677B">
      <w:pPr>
        <w:pStyle w:val="Style33"/>
        <w:widowControl/>
        <w:spacing w:line="240" w:lineRule="auto"/>
        <w:rPr>
          <w:rStyle w:val="FontStyle98"/>
          <w:sz w:val="24"/>
          <w:szCs w:val="24"/>
        </w:rPr>
      </w:pPr>
      <w:r w:rsidRPr="00CC2DA6">
        <w:rPr>
          <w:rStyle w:val="FontStyle97"/>
          <w:sz w:val="24"/>
          <w:szCs w:val="24"/>
        </w:rPr>
        <w:t xml:space="preserve">   </w:t>
      </w:r>
      <w:r w:rsidR="004A677B">
        <w:rPr>
          <w:rStyle w:val="FontStyle97"/>
          <w:sz w:val="24"/>
          <w:szCs w:val="24"/>
        </w:rPr>
        <w:t xml:space="preserve">  </w:t>
      </w:r>
      <w:r w:rsidRPr="00CC2DA6">
        <w:rPr>
          <w:rStyle w:val="FontStyle97"/>
          <w:sz w:val="24"/>
          <w:szCs w:val="24"/>
        </w:rPr>
        <w:t xml:space="preserve">  Конфликты между государственно-административными структу</w:t>
      </w:r>
      <w:r w:rsidRPr="00CC2DA6">
        <w:rPr>
          <w:rStyle w:val="FontStyle97"/>
          <w:sz w:val="24"/>
          <w:szCs w:val="24"/>
        </w:rPr>
        <w:softHyphen/>
        <w:t xml:space="preserve">рами и организациями государственного и частного секторов </w:t>
      </w:r>
      <w:r w:rsidRPr="00CC2DA6">
        <w:rPr>
          <w:rStyle w:val="FontStyle98"/>
          <w:sz w:val="24"/>
          <w:szCs w:val="24"/>
        </w:rPr>
        <w:t>можно подразделить на две группы: конфликты между органами государственного управления и подчиненными им предприятиями и конфлик</w:t>
      </w:r>
      <w:r w:rsidRPr="00CC2DA6">
        <w:rPr>
          <w:rStyle w:val="FontStyle98"/>
          <w:sz w:val="24"/>
          <w:szCs w:val="24"/>
        </w:rPr>
        <w:softHyphen/>
        <w:t>ты между государственными учреждениями и частным сектором.</w:t>
      </w:r>
    </w:p>
    <w:p w:rsidR="00AD639D" w:rsidRPr="00CC2DA6" w:rsidRDefault="004A677B" w:rsidP="004A677B">
      <w:pPr>
        <w:pStyle w:val="Style34"/>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 первом случае источником противоречий служат противополож</w:t>
      </w:r>
      <w:r w:rsidR="00AD639D" w:rsidRPr="00CC2DA6">
        <w:rPr>
          <w:rStyle w:val="FontStyle98"/>
          <w:sz w:val="24"/>
          <w:szCs w:val="24"/>
        </w:rPr>
        <w:softHyphen/>
        <w:t>ные стремления сторон: государственные органы пытаются усилить свой контроль, а государственные предприятия — освободиться от их чрезмерной опеки. Подобные конфликты порождаются сложившейся системой хозяйствования и активностью групп интересов, представ</w:t>
      </w:r>
      <w:r w:rsidR="00AD639D" w:rsidRPr="00CC2DA6">
        <w:rPr>
          <w:rStyle w:val="FontStyle98"/>
          <w:sz w:val="24"/>
          <w:szCs w:val="24"/>
        </w:rPr>
        <w:softHyphen/>
        <w:t>ляющих различные категории госслужащих (врачей, учителей, пожар</w:t>
      </w:r>
      <w:r w:rsidR="00AD639D" w:rsidRPr="00CC2DA6">
        <w:rPr>
          <w:rStyle w:val="FontStyle98"/>
          <w:sz w:val="24"/>
          <w:szCs w:val="24"/>
        </w:rPr>
        <w:softHyphen/>
        <w:t>ных и пр.). Такие противоречия разрешаются за счет перераспределе</w:t>
      </w:r>
      <w:r w:rsidR="00AD639D" w:rsidRPr="00CC2DA6">
        <w:rPr>
          <w:rStyle w:val="FontStyle98"/>
          <w:sz w:val="24"/>
          <w:szCs w:val="24"/>
        </w:rPr>
        <w:softHyphen/>
        <w:t xml:space="preserve">ния материальных ресурсов и взаимного уточнения прав. Их развитие и урегулирование имеет преимущественно </w:t>
      </w:r>
      <w:proofErr w:type="spellStart"/>
      <w:r w:rsidR="00AD639D" w:rsidRPr="00CC2DA6">
        <w:rPr>
          <w:rStyle w:val="FontStyle98"/>
          <w:sz w:val="24"/>
          <w:szCs w:val="24"/>
        </w:rPr>
        <w:t>институционализирован</w:t>
      </w:r>
      <w:r w:rsidR="00AD639D" w:rsidRPr="00CC2DA6">
        <w:rPr>
          <w:rStyle w:val="FontStyle98"/>
          <w:sz w:val="24"/>
          <w:szCs w:val="24"/>
        </w:rPr>
        <w:softHyphen/>
        <w:t>ный</w:t>
      </w:r>
      <w:proofErr w:type="spellEnd"/>
      <w:r w:rsidR="00AD639D" w:rsidRPr="00CC2DA6">
        <w:rPr>
          <w:rStyle w:val="FontStyle98"/>
          <w:sz w:val="24"/>
          <w:szCs w:val="24"/>
        </w:rPr>
        <w:t xml:space="preserve"> характер.</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Сложнее и разнообразнее противоречия между государственными учреждениями и частным сектором. Причин их много: неполное ис</w:t>
      </w:r>
      <w:r w:rsidRPr="00CC2DA6">
        <w:rPr>
          <w:rStyle w:val="FontStyle98"/>
          <w:sz w:val="24"/>
          <w:szCs w:val="24"/>
        </w:rPr>
        <w:softHyphen/>
        <w:t>полнение государством своих обязанностей (например, по охране пра</w:t>
      </w:r>
      <w:r w:rsidRPr="00CC2DA6">
        <w:rPr>
          <w:rStyle w:val="FontStyle98"/>
          <w:sz w:val="24"/>
          <w:szCs w:val="24"/>
        </w:rPr>
        <w:softHyphen/>
        <w:t>вопорядка, осуществлению финансового надзора и т. д.), монополизм на рынке определенных услуг, криминализация деятельности госу</w:t>
      </w:r>
      <w:r w:rsidRPr="00CC2DA6">
        <w:rPr>
          <w:rStyle w:val="FontStyle98"/>
          <w:sz w:val="24"/>
          <w:szCs w:val="24"/>
        </w:rPr>
        <w:softHyphen/>
        <w:t xml:space="preserve">дарственных органов и пр. Поскольку частный сектор менее сплочен и организован, а </w:t>
      </w:r>
      <w:proofErr w:type="spellStart"/>
      <w:r w:rsidRPr="00CC2DA6">
        <w:rPr>
          <w:rStyle w:val="FontStyle98"/>
          <w:sz w:val="24"/>
          <w:szCs w:val="24"/>
        </w:rPr>
        <w:t>госарбитраж</w:t>
      </w:r>
      <w:proofErr w:type="spellEnd"/>
      <w:r w:rsidRPr="00CC2DA6">
        <w:rPr>
          <w:rStyle w:val="FontStyle98"/>
          <w:sz w:val="24"/>
          <w:szCs w:val="24"/>
        </w:rPr>
        <w:t xml:space="preserve"> часто бывает неэффективным, государст</w:t>
      </w:r>
      <w:r w:rsidRPr="00CC2DA6">
        <w:rPr>
          <w:rStyle w:val="FontStyle98"/>
          <w:sz w:val="24"/>
          <w:szCs w:val="24"/>
        </w:rPr>
        <w:softHyphen/>
        <w:t>венные структуры нередко оказываются победителями, что провоци</w:t>
      </w:r>
      <w:r w:rsidRPr="00CC2DA6">
        <w:rPr>
          <w:rStyle w:val="FontStyle98"/>
          <w:sz w:val="24"/>
          <w:szCs w:val="24"/>
        </w:rPr>
        <w:softHyphen/>
        <w:t>рует усиление моральной напряженности между государством и граж</w:t>
      </w:r>
      <w:r w:rsidRPr="00CC2DA6">
        <w:rPr>
          <w:rStyle w:val="FontStyle98"/>
          <w:sz w:val="24"/>
          <w:szCs w:val="24"/>
        </w:rPr>
        <w:softHyphen/>
        <w:t>данским обществом.</w:t>
      </w:r>
    </w:p>
    <w:p w:rsidR="00AD639D" w:rsidRPr="00CC2DA6" w:rsidRDefault="00AD639D" w:rsidP="004A677B">
      <w:pPr>
        <w:pStyle w:val="Style28"/>
        <w:widowControl/>
        <w:spacing w:line="240" w:lineRule="auto"/>
        <w:ind w:firstLine="0"/>
        <w:jc w:val="both"/>
        <w:rPr>
          <w:rStyle w:val="FontStyle97"/>
          <w:i w:val="0"/>
          <w:sz w:val="24"/>
          <w:szCs w:val="24"/>
        </w:rPr>
      </w:pPr>
      <w:r w:rsidRPr="004A677B">
        <w:rPr>
          <w:rStyle w:val="FontStyle97"/>
          <w:b/>
          <w:i w:val="0"/>
          <w:sz w:val="24"/>
          <w:szCs w:val="24"/>
        </w:rPr>
        <w:t xml:space="preserve">    </w:t>
      </w:r>
      <w:r w:rsidR="004A677B">
        <w:rPr>
          <w:rStyle w:val="FontStyle97"/>
          <w:b/>
          <w:i w:val="0"/>
          <w:sz w:val="24"/>
          <w:szCs w:val="24"/>
        </w:rPr>
        <w:t xml:space="preserve">  </w:t>
      </w:r>
      <w:r w:rsidRPr="004A677B">
        <w:rPr>
          <w:rStyle w:val="FontStyle97"/>
          <w:b/>
          <w:i w:val="0"/>
          <w:sz w:val="24"/>
          <w:szCs w:val="24"/>
        </w:rPr>
        <w:t>2.</w:t>
      </w:r>
      <w:r w:rsidRPr="00CC2DA6">
        <w:rPr>
          <w:rStyle w:val="FontStyle97"/>
          <w:b/>
          <w:sz w:val="24"/>
          <w:szCs w:val="24"/>
        </w:rPr>
        <w:t xml:space="preserve"> </w:t>
      </w:r>
      <w:r w:rsidRPr="004A677B">
        <w:rPr>
          <w:rStyle w:val="FontStyle97"/>
          <w:b/>
          <w:i w:val="0"/>
          <w:sz w:val="24"/>
          <w:szCs w:val="24"/>
        </w:rPr>
        <w:t>Конфликты между ведомствами, министерствами и другими орга</w:t>
      </w:r>
      <w:r w:rsidRPr="004A677B">
        <w:rPr>
          <w:rStyle w:val="FontStyle97"/>
          <w:b/>
          <w:i w:val="0"/>
          <w:sz w:val="24"/>
          <w:szCs w:val="24"/>
        </w:rPr>
        <w:softHyphen/>
        <w:t>низационно оформленными звеньями управления государством включа</w:t>
      </w:r>
      <w:r w:rsidRPr="004A677B">
        <w:rPr>
          <w:rStyle w:val="FontStyle97"/>
          <w:b/>
          <w:i w:val="0"/>
          <w:sz w:val="24"/>
          <w:szCs w:val="24"/>
        </w:rPr>
        <w:softHyphen/>
        <w:t>ют</w:t>
      </w:r>
      <w:r w:rsidRPr="00CC2DA6">
        <w:rPr>
          <w:rStyle w:val="FontStyle97"/>
          <w:sz w:val="24"/>
          <w:szCs w:val="24"/>
        </w:rPr>
        <w:t>:</w:t>
      </w:r>
    </w:p>
    <w:p w:rsidR="00AD639D" w:rsidRPr="00CC2DA6" w:rsidRDefault="00AD639D" w:rsidP="004A677B">
      <w:pPr>
        <w:pStyle w:val="Style36"/>
        <w:widowControl/>
        <w:tabs>
          <w:tab w:val="left" w:pos="542"/>
        </w:tabs>
        <w:spacing w:line="240" w:lineRule="auto"/>
        <w:rPr>
          <w:rStyle w:val="FontStyle98"/>
          <w:sz w:val="24"/>
          <w:szCs w:val="24"/>
        </w:rPr>
      </w:pPr>
      <w:proofErr w:type="gramStart"/>
      <w:r w:rsidRPr="00CC2DA6">
        <w:rPr>
          <w:rStyle w:val="FontStyle98"/>
          <w:sz w:val="24"/>
          <w:szCs w:val="24"/>
        </w:rPr>
        <w:t>а)</w:t>
      </w:r>
      <w:r w:rsidRPr="00CC2DA6">
        <w:rPr>
          <w:rStyle w:val="FontStyle98"/>
          <w:sz w:val="24"/>
          <w:szCs w:val="24"/>
        </w:rPr>
        <w:tab/>
      </w:r>
      <w:proofErr w:type="gramEnd"/>
      <w:r w:rsidRPr="00CC2DA6">
        <w:rPr>
          <w:rStyle w:val="FontStyle98"/>
          <w:sz w:val="24"/>
          <w:szCs w:val="24"/>
        </w:rPr>
        <w:t>конфликты, порождаемые борьбой за ослабление зависимости</w:t>
      </w:r>
      <w:r w:rsidRPr="00CC2DA6">
        <w:rPr>
          <w:rStyle w:val="FontStyle98"/>
          <w:sz w:val="24"/>
          <w:szCs w:val="24"/>
        </w:rPr>
        <w:br/>
        <w:t>от других вертикальных и горизонтальных структур, корпоративными</w:t>
      </w:r>
      <w:r w:rsidRPr="00CC2DA6">
        <w:rPr>
          <w:rStyle w:val="FontStyle98"/>
          <w:sz w:val="24"/>
          <w:szCs w:val="24"/>
        </w:rPr>
        <w:br/>
        <w:t xml:space="preserve">интересами служащих, различиями в статусных и текущих </w:t>
      </w:r>
      <w:proofErr w:type="spellStart"/>
      <w:r w:rsidRPr="00CC2DA6">
        <w:rPr>
          <w:rStyle w:val="FontStyle98"/>
          <w:sz w:val="24"/>
          <w:szCs w:val="24"/>
        </w:rPr>
        <w:t>полномо</w:t>
      </w:r>
      <w:proofErr w:type="spellEnd"/>
      <w:r w:rsidRPr="00CC2DA6">
        <w:rPr>
          <w:rStyle w:val="FontStyle98"/>
          <w:sz w:val="24"/>
          <w:szCs w:val="24"/>
        </w:rPr>
        <w:t>-</w:t>
      </w:r>
      <w:r w:rsidRPr="00CC2DA6">
        <w:rPr>
          <w:rStyle w:val="FontStyle98"/>
          <w:sz w:val="24"/>
          <w:szCs w:val="24"/>
        </w:rPr>
        <w:br/>
        <w:t xml:space="preserve">чиях. Особо остро такого рода конфликты протекают в периоды </w:t>
      </w:r>
      <w:proofErr w:type="gramStart"/>
      <w:r w:rsidRPr="00CC2DA6">
        <w:rPr>
          <w:rStyle w:val="FontStyle98"/>
          <w:sz w:val="24"/>
          <w:szCs w:val="24"/>
        </w:rPr>
        <w:t>пре-</w:t>
      </w:r>
      <w:r w:rsidRPr="00CC2DA6">
        <w:rPr>
          <w:rStyle w:val="FontStyle98"/>
          <w:sz w:val="24"/>
          <w:szCs w:val="24"/>
        </w:rPr>
        <w:br/>
        <w:t>образований</w:t>
      </w:r>
      <w:proofErr w:type="gramEnd"/>
      <w:r w:rsidRPr="00CC2DA6">
        <w:rPr>
          <w:rStyle w:val="FontStyle98"/>
          <w:sz w:val="24"/>
          <w:szCs w:val="24"/>
        </w:rPr>
        <w:t xml:space="preserve"> госаппарата;</w:t>
      </w:r>
    </w:p>
    <w:p w:rsidR="00AD639D" w:rsidRPr="00CC2DA6" w:rsidRDefault="00AD639D" w:rsidP="004A677B">
      <w:pPr>
        <w:pStyle w:val="Style36"/>
        <w:widowControl/>
        <w:tabs>
          <w:tab w:val="left" w:pos="542"/>
        </w:tabs>
        <w:spacing w:line="240" w:lineRule="auto"/>
        <w:rPr>
          <w:rStyle w:val="FontStyle98"/>
          <w:sz w:val="24"/>
          <w:szCs w:val="24"/>
        </w:rPr>
      </w:pPr>
      <w:r w:rsidRPr="00CC2DA6">
        <w:rPr>
          <w:rStyle w:val="FontStyle98"/>
          <w:sz w:val="24"/>
          <w:szCs w:val="24"/>
        </w:rPr>
        <w:t>б)</w:t>
      </w:r>
      <w:r w:rsidRPr="00CC2DA6">
        <w:rPr>
          <w:rStyle w:val="FontStyle98"/>
          <w:sz w:val="24"/>
          <w:szCs w:val="24"/>
        </w:rPr>
        <w:tab/>
        <w:t>борьбу за долю ведомства (организации) в бюджете. Авторитет</w:t>
      </w:r>
      <w:r w:rsidRPr="00CC2DA6">
        <w:rPr>
          <w:rStyle w:val="FontStyle98"/>
          <w:sz w:val="24"/>
          <w:szCs w:val="24"/>
        </w:rPr>
        <w:br/>
        <w:t>и вес того или иного ведомства в госсекторе зависят именно от доли</w:t>
      </w:r>
      <w:r w:rsidRPr="00CC2DA6">
        <w:rPr>
          <w:rStyle w:val="FontStyle98"/>
          <w:sz w:val="24"/>
          <w:szCs w:val="24"/>
        </w:rPr>
        <w:br/>
        <w:t>средств, которую оно контролирует;</w:t>
      </w:r>
    </w:p>
    <w:p w:rsidR="00AD639D" w:rsidRPr="00CC2DA6" w:rsidRDefault="00AD639D" w:rsidP="004A677B">
      <w:pPr>
        <w:pStyle w:val="Style36"/>
        <w:widowControl/>
        <w:tabs>
          <w:tab w:val="left" w:pos="542"/>
        </w:tabs>
        <w:spacing w:line="240" w:lineRule="auto"/>
        <w:rPr>
          <w:rStyle w:val="FontStyle98"/>
          <w:sz w:val="24"/>
          <w:szCs w:val="24"/>
        </w:rPr>
      </w:pPr>
      <w:proofErr w:type="gramStart"/>
      <w:r w:rsidRPr="00CC2DA6">
        <w:rPr>
          <w:rStyle w:val="FontStyle98"/>
          <w:spacing w:val="20"/>
          <w:sz w:val="24"/>
          <w:szCs w:val="24"/>
        </w:rPr>
        <w:t>в)</w:t>
      </w:r>
      <w:r w:rsidRPr="00CC2DA6">
        <w:rPr>
          <w:rStyle w:val="FontStyle98"/>
          <w:sz w:val="24"/>
          <w:szCs w:val="24"/>
        </w:rPr>
        <w:tab/>
      </w:r>
      <w:proofErr w:type="gramEnd"/>
      <w:r w:rsidRPr="00CC2DA6">
        <w:rPr>
          <w:rStyle w:val="FontStyle98"/>
          <w:sz w:val="24"/>
          <w:szCs w:val="24"/>
        </w:rPr>
        <w:t>противоречия</w:t>
      </w:r>
      <w:r w:rsidR="004A677B">
        <w:rPr>
          <w:rStyle w:val="FontStyle98"/>
          <w:sz w:val="24"/>
          <w:szCs w:val="24"/>
        </w:rPr>
        <w:t xml:space="preserve"> между органами, выполняющими </w:t>
      </w:r>
      <w:proofErr w:type="spellStart"/>
      <w:r w:rsidR="004A677B">
        <w:rPr>
          <w:rStyle w:val="FontStyle98"/>
          <w:sz w:val="24"/>
          <w:szCs w:val="24"/>
        </w:rPr>
        <w:t>ко</w:t>
      </w:r>
      <w:r w:rsidRPr="00CC2DA6">
        <w:rPr>
          <w:rStyle w:val="FontStyle98"/>
          <w:sz w:val="24"/>
          <w:szCs w:val="24"/>
        </w:rPr>
        <w:t>ординиру</w:t>
      </w:r>
      <w:proofErr w:type="spellEnd"/>
      <w:r w:rsidRPr="00CC2DA6">
        <w:rPr>
          <w:rStyle w:val="FontStyle98"/>
          <w:sz w:val="24"/>
          <w:szCs w:val="24"/>
        </w:rPr>
        <w:t>-</w:t>
      </w:r>
      <w:r w:rsidRPr="00CC2DA6">
        <w:rPr>
          <w:rStyle w:val="FontStyle98"/>
          <w:sz w:val="24"/>
          <w:szCs w:val="24"/>
        </w:rPr>
        <w:br/>
      </w:r>
      <w:proofErr w:type="spellStart"/>
      <w:r w:rsidRPr="00CC2DA6">
        <w:rPr>
          <w:rStyle w:val="FontStyle98"/>
          <w:sz w:val="24"/>
          <w:szCs w:val="24"/>
        </w:rPr>
        <w:t>ющие</w:t>
      </w:r>
      <w:proofErr w:type="spellEnd"/>
      <w:r w:rsidRPr="00CC2DA6">
        <w:rPr>
          <w:rStyle w:val="FontStyle98"/>
          <w:sz w:val="24"/>
          <w:szCs w:val="24"/>
        </w:rPr>
        <w:t xml:space="preserve"> функции (например, министерством экономики) и </w:t>
      </w:r>
      <w:proofErr w:type="spellStart"/>
      <w:r w:rsidRPr="00CC2DA6">
        <w:rPr>
          <w:rStyle w:val="FontStyle98"/>
          <w:sz w:val="24"/>
          <w:szCs w:val="24"/>
        </w:rPr>
        <w:t>отраслевы</w:t>
      </w:r>
      <w:proofErr w:type="spellEnd"/>
      <w:r w:rsidRPr="00CC2DA6">
        <w:rPr>
          <w:rStyle w:val="FontStyle98"/>
          <w:sz w:val="24"/>
          <w:szCs w:val="24"/>
        </w:rPr>
        <w:t>-</w:t>
      </w:r>
      <w:r w:rsidRPr="00CC2DA6">
        <w:rPr>
          <w:rStyle w:val="FontStyle98"/>
          <w:sz w:val="24"/>
          <w:szCs w:val="24"/>
        </w:rPr>
        <w:br/>
        <w:t>ми министерствами (министерством электронной промышленности,</w:t>
      </w:r>
      <w:r w:rsidRPr="00CC2DA6">
        <w:rPr>
          <w:rStyle w:val="FontStyle98"/>
          <w:sz w:val="24"/>
          <w:szCs w:val="24"/>
        </w:rPr>
        <w:br/>
        <w:t>приборостроения и т. п.).</w:t>
      </w:r>
    </w:p>
    <w:p w:rsidR="00AD639D" w:rsidRPr="00CC2DA6" w:rsidRDefault="00AD639D" w:rsidP="004A677B">
      <w:pPr>
        <w:pStyle w:val="Style33"/>
        <w:widowControl/>
        <w:spacing w:line="240" w:lineRule="auto"/>
        <w:rPr>
          <w:rStyle w:val="FontStyle98"/>
          <w:sz w:val="24"/>
          <w:szCs w:val="24"/>
        </w:rPr>
      </w:pPr>
      <w:r w:rsidRPr="00CC2DA6">
        <w:rPr>
          <w:rStyle w:val="FontStyle97"/>
          <w:sz w:val="24"/>
          <w:szCs w:val="24"/>
        </w:rPr>
        <w:t xml:space="preserve">       Особый вид политических конфликтов </w:t>
      </w:r>
      <w:r w:rsidRPr="00CC2DA6">
        <w:rPr>
          <w:rStyle w:val="FontStyle98"/>
          <w:i/>
          <w:sz w:val="24"/>
          <w:szCs w:val="24"/>
        </w:rPr>
        <w:t xml:space="preserve">— </w:t>
      </w:r>
      <w:r w:rsidRPr="00CC2DA6">
        <w:rPr>
          <w:rStyle w:val="FontStyle97"/>
          <w:sz w:val="24"/>
          <w:szCs w:val="24"/>
        </w:rPr>
        <w:t>конфликты между цен</w:t>
      </w:r>
      <w:r w:rsidRPr="00CC2DA6">
        <w:rPr>
          <w:rStyle w:val="FontStyle97"/>
          <w:sz w:val="24"/>
          <w:szCs w:val="24"/>
        </w:rPr>
        <w:softHyphen/>
        <w:t xml:space="preserve">тральными, региональными и местными органами государственного управления. </w:t>
      </w:r>
      <w:r w:rsidRPr="00CC2DA6">
        <w:rPr>
          <w:rStyle w:val="FontStyle98"/>
          <w:sz w:val="24"/>
          <w:szCs w:val="24"/>
        </w:rPr>
        <w:t>В основе таких конфликтов лежит несовпадение специфических интересов населения отдельных территорий. Территориаль</w:t>
      </w:r>
      <w:r w:rsidRPr="00CC2DA6">
        <w:rPr>
          <w:rStyle w:val="FontStyle98"/>
          <w:sz w:val="24"/>
          <w:szCs w:val="24"/>
        </w:rPr>
        <w:softHyphen/>
        <w:t>ная и физическая разобщенность органов управления стимулирует противоречия в подходах к реализации решений как общегосударст</w:t>
      </w:r>
      <w:r w:rsidRPr="00CC2DA6">
        <w:rPr>
          <w:rStyle w:val="FontStyle98"/>
          <w:sz w:val="24"/>
          <w:szCs w:val="24"/>
        </w:rPr>
        <w:softHyphen/>
        <w:t>венного масштаба (на местах не всегда верно понимают мотивы их принятия), так и местного значения («наверху» плохо учитывают ме</w:t>
      </w:r>
      <w:r w:rsidRPr="00CC2DA6">
        <w:rPr>
          <w:rStyle w:val="FontStyle98"/>
          <w:sz w:val="24"/>
          <w:szCs w:val="24"/>
        </w:rPr>
        <w:softHyphen/>
        <w:t>стную специфику). Важным источником напряженности могут стать умонастроения соответствующих слоев бюрократии (подчиненное и даже унизительное положение местных органов власти, с которыми не считается центральная власть).</w:t>
      </w:r>
    </w:p>
    <w:p w:rsidR="00AD639D" w:rsidRPr="00CC2DA6" w:rsidRDefault="00AD639D" w:rsidP="004A677B">
      <w:pPr>
        <w:pStyle w:val="Style34"/>
        <w:widowControl/>
        <w:spacing w:line="240" w:lineRule="auto"/>
        <w:ind w:firstLine="293"/>
        <w:rPr>
          <w:rStyle w:val="FontStyle98"/>
          <w:sz w:val="24"/>
          <w:szCs w:val="24"/>
        </w:rPr>
      </w:pPr>
      <w:r w:rsidRPr="00CC2DA6">
        <w:rPr>
          <w:rStyle w:val="FontStyle98"/>
          <w:sz w:val="24"/>
          <w:szCs w:val="24"/>
        </w:rPr>
        <w:t>При урегулировании этих противоречий колоссальную роль игра</w:t>
      </w:r>
      <w:r w:rsidRPr="00CC2DA6">
        <w:rPr>
          <w:rStyle w:val="FontStyle98"/>
          <w:sz w:val="24"/>
          <w:szCs w:val="24"/>
        </w:rPr>
        <w:softHyphen/>
        <w:t>ет оптимальная степень иерархической соподчиненности государст</w:t>
      </w:r>
      <w:r w:rsidRPr="00CC2DA6">
        <w:rPr>
          <w:rStyle w:val="FontStyle98"/>
          <w:sz w:val="24"/>
          <w:szCs w:val="24"/>
        </w:rPr>
        <w:softHyphen/>
        <w:t>венных органов, под которой понимается упорядочение двусторонних связей, уточнение взаимных полномочий в соответствии со специфи</w:t>
      </w:r>
      <w:r w:rsidRPr="00CC2DA6">
        <w:rPr>
          <w:rStyle w:val="FontStyle98"/>
          <w:sz w:val="24"/>
          <w:szCs w:val="24"/>
        </w:rPr>
        <w:softHyphen/>
        <w:t>кой условий в каждый конкретный момент, налаживание бесперебой</w:t>
      </w:r>
      <w:r w:rsidRPr="00CC2DA6">
        <w:rPr>
          <w:rStyle w:val="FontStyle98"/>
          <w:sz w:val="24"/>
          <w:szCs w:val="24"/>
        </w:rPr>
        <w:softHyphen/>
        <w:t>ной информации.</w:t>
      </w:r>
    </w:p>
    <w:p w:rsidR="00AD639D" w:rsidRPr="00CC2DA6" w:rsidRDefault="004A677B" w:rsidP="004A677B">
      <w:pPr>
        <w:pStyle w:val="Style31"/>
        <w:widowControl/>
        <w:jc w:val="both"/>
        <w:rPr>
          <w:rStyle w:val="FontStyle97"/>
          <w:sz w:val="24"/>
          <w:szCs w:val="24"/>
        </w:rPr>
      </w:pPr>
      <w:r>
        <w:rPr>
          <w:rStyle w:val="FontStyle97"/>
          <w:sz w:val="24"/>
          <w:szCs w:val="24"/>
        </w:rPr>
        <w:t xml:space="preserve">     </w:t>
      </w:r>
      <w:r w:rsidR="00AD639D" w:rsidRPr="00CC2DA6">
        <w:rPr>
          <w:rStyle w:val="FontStyle97"/>
          <w:sz w:val="24"/>
          <w:szCs w:val="24"/>
        </w:rPr>
        <w:t>Внутриорганизационные конфликты возникают:</w:t>
      </w:r>
    </w:p>
    <w:p w:rsidR="00AD639D" w:rsidRPr="00CC2DA6" w:rsidRDefault="004A677B" w:rsidP="004A677B">
      <w:pPr>
        <w:pStyle w:val="Style36"/>
        <w:widowControl/>
        <w:tabs>
          <w:tab w:val="left" w:pos="528"/>
        </w:tabs>
        <w:spacing w:line="240" w:lineRule="auto"/>
        <w:ind w:firstLine="0"/>
        <w:rPr>
          <w:rStyle w:val="FontStyle98"/>
          <w:sz w:val="24"/>
          <w:szCs w:val="24"/>
        </w:rPr>
      </w:pPr>
      <w:r>
        <w:rPr>
          <w:rStyle w:val="FontStyle98"/>
          <w:spacing w:val="20"/>
          <w:sz w:val="24"/>
          <w:szCs w:val="24"/>
        </w:rPr>
        <w:t xml:space="preserve">    </w:t>
      </w:r>
      <w:r w:rsidR="00AD639D" w:rsidRPr="00CC2DA6">
        <w:rPr>
          <w:rStyle w:val="FontStyle98"/>
          <w:spacing w:val="20"/>
          <w:sz w:val="24"/>
          <w:szCs w:val="24"/>
        </w:rPr>
        <w:t>а)</w:t>
      </w:r>
      <w:r w:rsidR="00AD639D" w:rsidRPr="00CC2DA6">
        <w:rPr>
          <w:rStyle w:val="FontStyle98"/>
          <w:sz w:val="24"/>
          <w:szCs w:val="24"/>
        </w:rPr>
        <w:tab/>
        <w:t>между структурными звеньями и организацией в целом;</w:t>
      </w:r>
    </w:p>
    <w:p w:rsidR="00AD639D" w:rsidRPr="00CC2DA6" w:rsidRDefault="00AD639D" w:rsidP="004A677B">
      <w:pPr>
        <w:pStyle w:val="Style36"/>
        <w:widowControl/>
        <w:tabs>
          <w:tab w:val="left" w:pos="528"/>
        </w:tabs>
        <w:spacing w:line="240" w:lineRule="auto"/>
        <w:ind w:firstLine="283"/>
        <w:rPr>
          <w:rStyle w:val="FontStyle98"/>
          <w:sz w:val="24"/>
          <w:szCs w:val="24"/>
        </w:rPr>
      </w:pPr>
      <w:proofErr w:type="gramStart"/>
      <w:r w:rsidRPr="00CC2DA6">
        <w:rPr>
          <w:rStyle w:val="FontStyle98"/>
          <w:sz w:val="24"/>
          <w:szCs w:val="24"/>
        </w:rPr>
        <w:t>б)</w:t>
      </w:r>
      <w:r w:rsidRPr="00CC2DA6">
        <w:rPr>
          <w:rStyle w:val="FontStyle98"/>
          <w:sz w:val="24"/>
          <w:szCs w:val="24"/>
        </w:rPr>
        <w:tab/>
      </w:r>
      <w:proofErr w:type="gramEnd"/>
      <w:r w:rsidRPr="00CC2DA6">
        <w:rPr>
          <w:rStyle w:val="FontStyle98"/>
          <w:sz w:val="24"/>
          <w:szCs w:val="24"/>
        </w:rPr>
        <w:t>между отдельными подразделениями, в том числе линейными</w:t>
      </w:r>
      <w:r w:rsidRPr="00CC2DA6">
        <w:rPr>
          <w:rStyle w:val="FontStyle98"/>
          <w:sz w:val="24"/>
          <w:szCs w:val="24"/>
        </w:rPr>
        <w:br/>
        <w:t>и функциональными, иерархически подчиненными и не находящими-</w:t>
      </w:r>
      <w:r w:rsidRPr="00CC2DA6">
        <w:rPr>
          <w:rStyle w:val="FontStyle98"/>
          <w:sz w:val="24"/>
          <w:szCs w:val="24"/>
        </w:rPr>
        <w:br/>
      </w:r>
      <w:proofErr w:type="spellStart"/>
      <w:r w:rsidRPr="00CC2DA6">
        <w:rPr>
          <w:rStyle w:val="FontStyle98"/>
          <w:sz w:val="24"/>
          <w:szCs w:val="24"/>
        </w:rPr>
        <w:t>ся</w:t>
      </w:r>
      <w:proofErr w:type="spellEnd"/>
      <w:r w:rsidRPr="00CC2DA6">
        <w:rPr>
          <w:rStyle w:val="FontStyle98"/>
          <w:sz w:val="24"/>
          <w:szCs w:val="24"/>
        </w:rPr>
        <w:t xml:space="preserve"> в вертикальном соподчинении, между ролевыми и фактическими</w:t>
      </w:r>
      <w:r w:rsidRPr="00CC2DA6">
        <w:rPr>
          <w:rStyle w:val="FontStyle98"/>
          <w:sz w:val="24"/>
          <w:szCs w:val="24"/>
        </w:rPr>
        <w:br/>
        <w:t>свойствами субъектов управления.</w:t>
      </w:r>
    </w:p>
    <w:p w:rsidR="00AD639D" w:rsidRPr="00CC2DA6" w:rsidRDefault="004A677B" w:rsidP="004A677B">
      <w:pPr>
        <w:pStyle w:val="Style34"/>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В процессе функционирования и развития любой организации преж</w:t>
      </w:r>
      <w:r w:rsidR="00AD639D" w:rsidRPr="00CC2DA6">
        <w:rPr>
          <w:rStyle w:val="FontStyle98"/>
          <w:sz w:val="24"/>
          <w:szCs w:val="24"/>
        </w:rPr>
        <w:softHyphen/>
        <w:t>ние цели дополняются зачастую несовместимыми, что создает новые конфликтные ситуации, например, ценностные основания и принци</w:t>
      </w:r>
      <w:r w:rsidR="00AD639D" w:rsidRPr="00CC2DA6">
        <w:rPr>
          <w:rStyle w:val="FontStyle98"/>
          <w:sz w:val="24"/>
          <w:szCs w:val="24"/>
        </w:rPr>
        <w:softHyphen/>
        <w:t>пы сталкиваются с целями выживани</w:t>
      </w:r>
      <w:r>
        <w:rPr>
          <w:rStyle w:val="FontStyle98"/>
          <w:sz w:val="24"/>
          <w:szCs w:val="24"/>
        </w:rPr>
        <w:t>я. Это влечет за собой и мотива</w:t>
      </w:r>
      <w:r w:rsidR="00AD639D" w:rsidRPr="00CC2DA6">
        <w:rPr>
          <w:rStyle w:val="FontStyle98"/>
          <w:sz w:val="24"/>
          <w:szCs w:val="24"/>
        </w:rPr>
        <w:t xml:space="preserve">ционные различия, порождающие так называемые </w:t>
      </w:r>
      <w:proofErr w:type="spellStart"/>
      <w:r w:rsidR="00AD639D" w:rsidRPr="00CC2DA6">
        <w:rPr>
          <w:rStyle w:val="FontStyle98"/>
          <w:sz w:val="24"/>
          <w:szCs w:val="24"/>
        </w:rPr>
        <w:t>аппетенционно-аверсионные</w:t>
      </w:r>
      <w:proofErr w:type="spellEnd"/>
      <w:r w:rsidR="00AD639D" w:rsidRPr="00CC2DA6">
        <w:rPr>
          <w:rStyle w:val="FontStyle98"/>
          <w:sz w:val="24"/>
          <w:szCs w:val="24"/>
        </w:rPr>
        <w:t xml:space="preserve"> конфликты, способные конструировать такие формы по</w:t>
      </w:r>
      <w:r w:rsidR="00AD639D" w:rsidRPr="00CC2DA6">
        <w:rPr>
          <w:rStyle w:val="FontStyle98"/>
          <w:sz w:val="24"/>
          <w:szCs w:val="24"/>
        </w:rPr>
        <w:softHyphen/>
        <w:t>ведения служащих, которые порой далеко уводят их от первоначаль</w:t>
      </w:r>
      <w:r w:rsidR="00AD639D" w:rsidRPr="00CC2DA6">
        <w:rPr>
          <w:rStyle w:val="FontStyle98"/>
          <w:sz w:val="24"/>
          <w:szCs w:val="24"/>
        </w:rPr>
        <w:softHyphen/>
        <w:t>ного восприятия причин спора. Мотивы поступления на госслужбу далеко не одинаковы: одних привлекает успех, других — стабильность денежного вознаграждения, третьих — престиж и т. д. Кроме того, го</w:t>
      </w:r>
      <w:r w:rsidR="00AD639D" w:rsidRPr="00CC2DA6">
        <w:rPr>
          <w:rStyle w:val="FontStyle98"/>
          <w:sz w:val="24"/>
          <w:szCs w:val="24"/>
        </w:rPr>
        <w:softHyphen/>
        <w:t>сударственные служащие зачастую представляют различные школы и направления; наконец, существуют ревность, просто неприязнь лю</w:t>
      </w:r>
      <w:r w:rsidR="00AD639D" w:rsidRPr="00CC2DA6">
        <w:rPr>
          <w:rStyle w:val="FontStyle98"/>
          <w:sz w:val="24"/>
          <w:szCs w:val="24"/>
        </w:rPr>
        <w:softHyphen/>
        <w:t>дей. Поэтому мотивационная форма конфликта имеет в этом отноше</w:t>
      </w:r>
      <w:r w:rsidR="00AD639D" w:rsidRPr="00CC2DA6">
        <w:rPr>
          <w:rStyle w:val="FontStyle98"/>
          <w:sz w:val="24"/>
          <w:szCs w:val="24"/>
        </w:rPr>
        <w:softHyphen/>
        <w:t>нии тенденцию к перерастанию в ценностную. Это происходит, когда служащие по-разному понимают свой статус и цели пребывания в ор</w:t>
      </w:r>
      <w:r w:rsidR="00AD639D" w:rsidRPr="00CC2DA6">
        <w:rPr>
          <w:rStyle w:val="FontStyle98"/>
          <w:sz w:val="24"/>
          <w:szCs w:val="24"/>
        </w:rPr>
        <w:softHyphen/>
        <w:t>ганизации.</w:t>
      </w:r>
    </w:p>
    <w:p w:rsidR="00AD639D" w:rsidRPr="00CC2DA6" w:rsidRDefault="00AD639D" w:rsidP="004A677B">
      <w:pPr>
        <w:pStyle w:val="Style28"/>
        <w:widowControl/>
        <w:spacing w:line="240" w:lineRule="auto"/>
        <w:jc w:val="both"/>
        <w:rPr>
          <w:rStyle w:val="FontStyle98"/>
          <w:sz w:val="24"/>
          <w:szCs w:val="24"/>
        </w:rPr>
      </w:pPr>
    </w:p>
    <w:p w:rsidR="00AD639D" w:rsidRPr="00CC2DA6" w:rsidRDefault="00C72E22" w:rsidP="00AD639D">
      <w:pPr>
        <w:pStyle w:val="Style18"/>
        <w:widowControl/>
        <w:rPr>
          <w:rStyle w:val="FontStyle91"/>
          <w:b/>
          <w:bCs/>
          <w:i w:val="0"/>
          <w:iCs w:val="0"/>
          <w:sz w:val="24"/>
          <w:szCs w:val="24"/>
        </w:rPr>
      </w:pPr>
      <w:r>
        <w:rPr>
          <w:rStyle w:val="FontStyle94"/>
          <w:rFonts w:ascii="Times New Roman" w:hAnsi="Times New Roman" w:cs="Times New Roman"/>
          <w:sz w:val="24"/>
          <w:szCs w:val="24"/>
        </w:rPr>
        <w:t xml:space="preserve">       </w:t>
      </w:r>
      <w:r w:rsidR="00AD639D" w:rsidRPr="00CC2DA6">
        <w:rPr>
          <w:rStyle w:val="FontStyle94"/>
          <w:rFonts w:ascii="Times New Roman" w:hAnsi="Times New Roman" w:cs="Times New Roman"/>
          <w:sz w:val="24"/>
          <w:szCs w:val="24"/>
        </w:rPr>
        <w:t>Контрольные вопросы и задания на семинар</w:t>
      </w:r>
    </w:p>
    <w:p w:rsidR="00AD639D" w:rsidRPr="00CC2DA6" w:rsidRDefault="00AD639D" w:rsidP="00D7083D">
      <w:pPr>
        <w:pStyle w:val="Style24"/>
        <w:widowControl/>
        <w:numPr>
          <w:ilvl w:val="0"/>
          <w:numId w:val="12"/>
        </w:numPr>
        <w:tabs>
          <w:tab w:val="left" w:pos="278"/>
        </w:tabs>
        <w:spacing w:before="82" w:line="235" w:lineRule="exact"/>
        <w:ind w:left="278" w:hanging="278"/>
        <w:jc w:val="left"/>
        <w:rPr>
          <w:rStyle w:val="FontStyle98"/>
          <w:sz w:val="24"/>
          <w:szCs w:val="24"/>
        </w:rPr>
      </w:pPr>
      <w:r w:rsidRPr="00CC2DA6">
        <w:rPr>
          <w:rStyle w:val="FontStyle98"/>
          <w:sz w:val="24"/>
          <w:szCs w:val="24"/>
        </w:rPr>
        <w:t>Какие классификации политических конфликтов наиболее распро</w:t>
      </w:r>
      <w:r w:rsidRPr="00CC2DA6">
        <w:rPr>
          <w:rStyle w:val="FontStyle98"/>
          <w:sz w:val="24"/>
          <w:szCs w:val="24"/>
        </w:rPr>
        <w:softHyphen/>
        <w:t>странены?</w:t>
      </w:r>
    </w:p>
    <w:p w:rsidR="00AD639D" w:rsidRPr="00CC2DA6" w:rsidRDefault="00AD639D" w:rsidP="00D7083D">
      <w:pPr>
        <w:pStyle w:val="Style24"/>
        <w:widowControl/>
        <w:numPr>
          <w:ilvl w:val="0"/>
          <w:numId w:val="12"/>
        </w:numPr>
        <w:tabs>
          <w:tab w:val="left" w:pos="278"/>
        </w:tabs>
        <w:spacing w:before="38" w:line="230" w:lineRule="exact"/>
        <w:ind w:left="278" w:hanging="278"/>
        <w:jc w:val="left"/>
        <w:rPr>
          <w:rStyle w:val="FontStyle98"/>
          <w:sz w:val="24"/>
          <w:szCs w:val="24"/>
        </w:rPr>
      </w:pPr>
      <w:r w:rsidRPr="00CC2DA6">
        <w:rPr>
          <w:rStyle w:val="FontStyle98"/>
          <w:sz w:val="24"/>
          <w:szCs w:val="24"/>
        </w:rPr>
        <w:t>Какие типы конфликтов характеризуются особой остротой и по</w:t>
      </w:r>
      <w:r w:rsidRPr="00CC2DA6">
        <w:rPr>
          <w:rStyle w:val="FontStyle98"/>
          <w:sz w:val="24"/>
          <w:szCs w:val="24"/>
        </w:rPr>
        <w:softHyphen/>
        <w:t>чему?</w:t>
      </w:r>
    </w:p>
    <w:p w:rsidR="00AD639D" w:rsidRPr="00CC2DA6" w:rsidRDefault="00AD639D" w:rsidP="00D7083D">
      <w:pPr>
        <w:pStyle w:val="Style24"/>
        <w:widowControl/>
        <w:numPr>
          <w:ilvl w:val="0"/>
          <w:numId w:val="12"/>
        </w:numPr>
        <w:tabs>
          <w:tab w:val="left" w:pos="278"/>
        </w:tabs>
        <w:spacing w:before="43" w:line="240" w:lineRule="auto"/>
        <w:ind w:firstLine="0"/>
        <w:rPr>
          <w:rStyle w:val="FontStyle98"/>
          <w:sz w:val="24"/>
          <w:szCs w:val="24"/>
        </w:rPr>
      </w:pPr>
      <w:r w:rsidRPr="00CC2DA6">
        <w:rPr>
          <w:rStyle w:val="FontStyle98"/>
          <w:sz w:val="24"/>
          <w:szCs w:val="24"/>
        </w:rPr>
        <w:t xml:space="preserve">Чем различаются макро- и </w:t>
      </w:r>
      <w:proofErr w:type="spellStart"/>
      <w:r w:rsidRPr="00CC2DA6">
        <w:rPr>
          <w:rStyle w:val="FontStyle98"/>
          <w:sz w:val="24"/>
          <w:szCs w:val="24"/>
        </w:rPr>
        <w:t>микроконфликты</w:t>
      </w:r>
      <w:proofErr w:type="spellEnd"/>
      <w:r w:rsidRPr="00CC2DA6">
        <w:rPr>
          <w:rStyle w:val="FontStyle98"/>
          <w:sz w:val="24"/>
          <w:szCs w:val="24"/>
        </w:rPr>
        <w:t xml:space="preserve"> в политической сфере?</w:t>
      </w:r>
    </w:p>
    <w:p w:rsidR="00AD639D" w:rsidRPr="00CC2DA6" w:rsidRDefault="00AD639D" w:rsidP="00D7083D">
      <w:pPr>
        <w:pStyle w:val="Style24"/>
        <w:widowControl/>
        <w:numPr>
          <w:ilvl w:val="0"/>
          <w:numId w:val="12"/>
        </w:numPr>
        <w:tabs>
          <w:tab w:val="left" w:pos="278"/>
        </w:tabs>
        <w:spacing w:before="34" w:line="235" w:lineRule="exact"/>
        <w:ind w:left="278" w:hanging="278"/>
        <w:jc w:val="left"/>
        <w:rPr>
          <w:rStyle w:val="FontStyle98"/>
          <w:sz w:val="24"/>
          <w:szCs w:val="24"/>
        </w:rPr>
      </w:pPr>
      <w:r w:rsidRPr="00CC2DA6">
        <w:rPr>
          <w:rStyle w:val="FontStyle98"/>
          <w:sz w:val="24"/>
          <w:szCs w:val="24"/>
        </w:rPr>
        <w:t>В чем заключаются симптомы зарождения конфликтных ситуаций в политической жизни?</w:t>
      </w:r>
    </w:p>
    <w:p w:rsidR="00AD639D" w:rsidRPr="00CC2DA6" w:rsidRDefault="00AD639D" w:rsidP="00D7083D">
      <w:pPr>
        <w:pStyle w:val="Style24"/>
        <w:widowControl/>
        <w:numPr>
          <w:ilvl w:val="0"/>
          <w:numId w:val="12"/>
        </w:numPr>
        <w:tabs>
          <w:tab w:val="left" w:pos="278"/>
        </w:tabs>
        <w:spacing w:before="38" w:line="230" w:lineRule="exact"/>
        <w:ind w:left="278" w:hanging="278"/>
        <w:jc w:val="left"/>
        <w:rPr>
          <w:rStyle w:val="FontStyle98"/>
          <w:sz w:val="24"/>
          <w:szCs w:val="24"/>
        </w:rPr>
      </w:pPr>
      <w:r w:rsidRPr="00CC2DA6">
        <w:rPr>
          <w:rStyle w:val="FontStyle98"/>
          <w:sz w:val="24"/>
          <w:szCs w:val="24"/>
        </w:rPr>
        <w:t>Дайте характеристику государственно-административных конфлик</w:t>
      </w:r>
      <w:r w:rsidRPr="00CC2DA6">
        <w:rPr>
          <w:rStyle w:val="FontStyle98"/>
          <w:sz w:val="24"/>
          <w:szCs w:val="24"/>
        </w:rPr>
        <w:softHyphen/>
        <w:t>тов.</w:t>
      </w:r>
    </w:p>
    <w:p w:rsidR="00AD639D" w:rsidRPr="00CC2DA6" w:rsidRDefault="00AD639D" w:rsidP="00D7083D">
      <w:pPr>
        <w:pStyle w:val="Style24"/>
        <w:widowControl/>
        <w:numPr>
          <w:ilvl w:val="0"/>
          <w:numId w:val="12"/>
        </w:numPr>
        <w:tabs>
          <w:tab w:val="left" w:pos="278"/>
        </w:tabs>
        <w:spacing w:before="34" w:line="235" w:lineRule="exact"/>
        <w:ind w:left="278" w:hanging="278"/>
        <w:jc w:val="left"/>
        <w:rPr>
          <w:rStyle w:val="FontStyle98"/>
          <w:sz w:val="24"/>
          <w:szCs w:val="24"/>
        </w:rPr>
      </w:pPr>
      <w:r w:rsidRPr="00CC2DA6">
        <w:rPr>
          <w:rStyle w:val="FontStyle98"/>
          <w:sz w:val="24"/>
          <w:szCs w:val="24"/>
        </w:rPr>
        <w:t>Что такое инцидент и какова его роль в развитии политического конфликта?</w:t>
      </w:r>
    </w:p>
    <w:p w:rsidR="00AD639D" w:rsidRPr="00CC2DA6" w:rsidRDefault="00AD639D" w:rsidP="00D7083D">
      <w:pPr>
        <w:pStyle w:val="Style24"/>
        <w:widowControl/>
        <w:numPr>
          <w:ilvl w:val="0"/>
          <w:numId w:val="12"/>
        </w:numPr>
        <w:tabs>
          <w:tab w:val="left" w:pos="278"/>
        </w:tabs>
        <w:spacing w:before="38" w:line="230" w:lineRule="exact"/>
        <w:ind w:left="278" w:hanging="278"/>
        <w:jc w:val="left"/>
        <w:rPr>
          <w:rStyle w:val="FontStyle98"/>
          <w:sz w:val="24"/>
          <w:szCs w:val="24"/>
        </w:rPr>
      </w:pPr>
      <w:r w:rsidRPr="00CC2DA6">
        <w:rPr>
          <w:rStyle w:val="FontStyle98"/>
          <w:sz w:val="24"/>
          <w:szCs w:val="24"/>
        </w:rPr>
        <w:t>Какие стадии развития внутриполитических конфликтов могут представлять собой наибольшую опасность?</w:t>
      </w:r>
    </w:p>
    <w:p w:rsidR="00AD639D" w:rsidRPr="00CC2DA6" w:rsidRDefault="00AD639D" w:rsidP="00C72E22">
      <w:pPr>
        <w:shd w:val="clear" w:color="auto" w:fill="FFFFFF" w:themeFill="background1"/>
        <w:jc w:val="both"/>
        <w:rPr>
          <w:rFonts w:cs="Times New Roman"/>
          <w:b/>
          <w:bCs/>
          <w:color w:val="424242"/>
          <w:sz w:val="24"/>
          <w:szCs w:val="24"/>
        </w:rPr>
      </w:pPr>
      <w:r w:rsidRPr="00CC2DA6">
        <w:rPr>
          <w:rFonts w:cs="Times New Roman"/>
          <w:b/>
          <w:color w:val="003366"/>
          <w:sz w:val="24"/>
          <w:szCs w:val="24"/>
        </w:rPr>
        <w:t xml:space="preserve">      </w:t>
      </w:r>
    </w:p>
    <w:p w:rsidR="00AD639D" w:rsidRPr="000F1D66" w:rsidRDefault="00AD639D" w:rsidP="0094439F">
      <w:pPr>
        <w:spacing w:after="0"/>
        <w:jc w:val="both"/>
        <w:rPr>
          <w:rFonts w:cs="Times New Roman"/>
          <w:b/>
          <w:bCs/>
          <w:sz w:val="24"/>
          <w:szCs w:val="24"/>
        </w:rPr>
      </w:pPr>
      <w:r w:rsidRPr="000F1D66">
        <w:rPr>
          <w:rFonts w:cs="Times New Roman"/>
          <w:b/>
          <w:bCs/>
          <w:sz w:val="24"/>
          <w:szCs w:val="24"/>
        </w:rPr>
        <w:t xml:space="preserve">         Тема</w:t>
      </w:r>
      <w:r w:rsidR="000F1D66" w:rsidRPr="000F1D66">
        <w:rPr>
          <w:rFonts w:cs="Times New Roman"/>
          <w:b/>
          <w:bCs/>
          <w:sz w:val="24"/>
          <w:szCs w:val="24"/>
        </w:rPr>
        <w:t xml:space="preserve"> лекции </w:t>
      </w:r>
      <w:r w:rsidRPr="000F1D66">
        <w:rPr>
          <w:rFonts w:cs="Times New Roman"/>
          <w:b/>
          <w:bCs/>
          <w:sz w:val="24"/>
          <w:szCs w:val="24"/>
        </w:rPr>
        <w:t xml:space="preserve">7: </w:t>
      </w:r>
      <w:r w:rsidRPr="000F1D66">
        <w:rPr>
          <w:rStyle w:val="FontStyle94"/>
          <w:rFonts w:ascii="Times New Roman" w:hAnsi="Times New Roman" w:cs="Times New Roman"/>
          <w:sz w:val="24"/>
          <w:szCs w:val="24"/>
        </w:rPr>
        <w:t>Этапы развития политических конфликтов</w:t>
      </w:r>
    </w:p>
    <w:p w:rsidR="00AD639D" w:rsidRPr="000F1D66" w:rsidRDefault="00AD639D" w:rsidP="00D7083D">
      <w:pPr>
        <w:pStyle w:val="a6"/>
        <w:numPr>
          <w:ilvl w:val="0"/>
          <w:numId w:val="11"/>
        </w:numPr>
        <w:spacing w:after="0" w:line="240" w:lineRule="auto"/>
        <w:jc w:val="both"/>
        <w:rPr>
          <w:rStyle w:val="FontStyle98"/>
          <w:sz w:val="24"/>
          <w:szCs w:val="24"/>
        </w:rPr>
      </w:pPr>
      <w:r w:rsidRPr="000F1D66">
        <w:rPr>
          <w:rStyle w:val="FontStyle98"/>
          <w:sz w:val="24"/>
          <w:szCs w:val="24"/>
        </w:rPr>
        <w:t xml:space="preserve">Стадии развития ПК </w:t>
      </w:r>
    </w:p>
    <w:p w:rsidR="00AD639D" w:rsidRPr="000F1D66" w:rsidRDefault="00AD639D" w:rsidP="00D7083D">
      <w:pPr>
        <w:pStyle w:val="a6"/>
        <w:numPr>
          <w:ilvl w:val="0"/>
          <w:numId w:val="11"/>
        </w:numPr>
        <w:spacing w:after="0" w:line="240" w:lineRule="auto"/>
        <w:jc w:val="both"/>
        <w:rPr>
          <w:rStyle w:val="FontStyle97"/>
          <w:i w:val="0"/>
          <w:iCs w:val="0"/>
          <w:sz w:val="24"/>
          <w:szCs w:val="24"/>
        </w:rPr>
      </w:pPr>
      <w:r w:rsidRPr="000F1D66">
        <w:rPr>
          <w:rStyle w:val="FontStyle97"/>
          <w:i w:val="0"/>
          <w:sz w:val="24"/>
          <w:szCs w:val="24"/>
        </w:rPr>
        <w:t>Инцидент</w:t>
      </w:r>
    </w:p>
    <w:p w:rsidR="00AD639D" w:rsidRPr="00CC2DA6" w:rsidRDefault="00AD639D" w:rsidP="00AD639D">
      <w:pPr>
        <w:pStyle w:val="Style37"/>
        <w:widowControl/>
        <w:ind w:left="134"/>
        <w:rPr>
          <w:rStyle w:val="FontStyle91"/>
          <w:i w:val="0"/>
          <w:sz w:val="24"/>
          <w:szCs w:val="24"/>
        </w:rPr>
      </w:pPr>
    </w:p>
    <w:p w:rsidR="00AD639D" w:rsidRPr="00CC2DA6" w:rsidRDefault="00AD639D" w:rsidP="000F1D66">
      <w:pPr>
        <w:pStyle w:val="Style33"/>
        <w:widowControl/>
        <w:spacing w:line="240" w:lineRule="auto"/>
        <w:rPr>
          <w:rStyle w:val="FontStyle98"/>
          <w:sz w:val="24"/>
          <w:szCs w:val="24"/>
        </w:rPr>
      </w:pPr>
      <w:r w:rsidRPr="000F1D66">
        <w:rPr>
          <w:rStyle w:val="FontStyle98"/>
          <w:b/>
          <w:sz w:val="24"/>
          <w:szCs w:val="24"/>
        </w:rPr>
        <w:t xml:space="preserve">         1</w:t>
      </w:r>
      <w:r w:rsidRPr="00CC2DA6">
        <w:rPr>
          <w:rStyle w:val="FontStyle98"/>
          <w:sz w:val="24"/>
          <w:szCs w:val="24"/>
        </w:rPr>
        <w:t>.  Граница между конфликтом, разногласиями и ситуациями, в которых высказываются взаимные претензии, отнюдь не всегда перерастающие в конфликт, очень тонкая и подчас не лежит на поверхности. Фикса</w:t>
      </w:r>
      <w:r w:rsidRPr="00CC2DA6">
        <w:rPr>
          <w:rStyle w:val="FontStyle98"/>
          <w:sz w:val="24"/>
          <w:szCs w:val="24"/>
        </w:rPr>
        <w:softHyphen/>
        <w:t>ция конфликтных ситуаций — задача чрезвычайно сложная. Основа</w:t>
      </w:r>
      <w:r w:rsidRPr="00CC2DA6">
        <w:rPr>
          <w:rStyle w:val="FontStyle98"/>
          <w:sz w:val="24"/>
          <w:szCs w:val="24"/>
        </w:rPr>
        <w:softHyphen/>
        <w:t>нием для ее решения выступает выделение этапов развертывания по</w:t>
      </w:r>
      <w:r w:rsidRPr="00CC2DA6">
        <w:rPr>
          <w:rStyle w:val="FontStyle98"/>
          <w:sz w:val="24"/>
          <w:szCs w:val="24"/>
        </w:rPr>
        <w:softHyphen/>
        <w:t>литического конфликта.</w:t>
      </w:r>
    </w:p>
    <w:p w:rsidR="00AD639D" w:rsidRPr="00CC2DA6" w:rsidRDefault="000F1D66" w:rsidP="000F1D66">
      <w:pPr>
        <w:pStyle w:val="Style34"/>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Известно, что любое социальное явление проходит в своем разви</w:t>
      </w:r>
      <w:r w:rsidR="00AD639D" w:rsidRPr="00CC2DA6">
        <w:rPr>
          <w:rStyle w:val="FontStyle98"/>
          <w:sz w:val="24"/>
          <w:szCs w:val="24"/>
        </w:rPr>
        <w:softHyphen/>
        <w:t>тии четыре основные стадии: зарождения, или возникновения; форми</w:t>
      </w:r>
      <w:r w:rsidR="00AD639D" w:rsidRPr="00CC2DA6">
        <w:rPr>
          <w:rStyle w:val="FontStyle98"/>
          <w:sz w:val="24"/>
          <w:szCs w:val="24"/>
        </w:rPr>
        <w:softHyphen/>
        <w:t>рования; расцвета и преобразования (угасания). Эта общая схема на</w:t>
      </w:r>
      <w:r w:rsidR="00AD639D" w:rsidRPr="00CC2DA6">
        <w:rPr>
          <w:rStyle w:val="FontStyle98"/>
          <w:sz w:val="24"/>
          <w:szCs w:val="24"/>
        </w:rPr>
        <w:softHyphen/>
        <w:t>кладывается и на динамику политического конфликта. При этом и в теории, и на практике при анализе конфликтов зачастую допускается общая ошибка: за конфликт принимается его завершающая стадия, «взрыв», после которого наступает или стабилизация, или распад сис</w:t>
      </w:r>
      <w:r w:rsidR="00AD639D" w:rsidRPr="00CC2DA6">
        <w:rPr>
          <w:rStyle w:val="FontStyle98"/>
          <w:sz w:val="24"/>
          <w:szCs w:val="24"/>
        </w:rPr>
        <w:softHyphen/>
        <w:t>темы, объединяющей конфликтующие стороны. К сожалению, упус</w:t>
      </w:r>
      <w:r w:rsidR="00AD639D" w:rsidRPr="00CC2DA6">
        <w:rPr>
          <w:rStyle w:val="FontStyle98"/>
          <w:sz w:val="24"/>
          <w:szCs w:val="24"/>
        </w:rPr>
        <w:softHyphen/>
        <w:t>кается главное — необходимость распознать начало конфликта, его скрытую стадию.</w:t>
      </w:r>
    </w:p>
    <w:p w:rsidR="00AD639D" w:rsidRPr="00CC2DA6" w:rsidRDefault="00AD639D" w:rsidP="000F1D66">
      <w:pPr>
        <w:pStyle w:val="Style37"/>
        <w:widowControl/>
        <w:spacing w:line="240" w:lineRule="auto"/>
        <w:ind w:firstLine="0"/>
        <w:jc w:val="both"/>
        <w:rPr>
          <w:rStyle w:val="FontStyle91"/>
          <w:i w:val="0"/>
          <w:sz w:val="24"/>
          <w:szCs w:val="24"/>
        </w:rPr>
      </w:pPr>
      <w:r w:rsidRPr="00CC2DA6">
        <w:rPr>
          <w:rStyle w:val="FontStyle98"/>
          <w:sz w:val="24"/>
          <w:szCs w:val="24"/>
        </w:rPr>
        <w:t xml:space="preserve">  </w:t>
      </w:r>
      <w:r w:rsidR="000F1D66">
        <w:rPr>
          <w:rStyle w:val="FontStyle98"/>
          <w:sz w:val="24"/>
          <w:szCs w:val="24"/>
        </w:rPr>
        <w:t xml:space="preserve">    </w:t>
      </w:r>
      <w:r w:rsidRPr="00CC2DA6">
        <w:rPr>
          <w:rStyle w:val="FontStyle98"/>
          <w:sz w:val="24"/>
          <w:szCs w:val="24"/>
        </w:rPr>
        <w:t xml:space="preserve"> Эта первая, латентная стадия, характеризующаяся социальной на</w:t>
      </w:r>
      <w:r w:rsidRPr="00CC2DA6">
        <w:rPr>
          <w:rStyle w:val="FontStyle98"/>
          <w:sz w:val="24"/>
          <w:szCs w:val="24"/>
        </w:rPr>
        <w:softHyphen/>
        <w:t xml:space="preserve">пряженностью, отмечена появлением чувства </w:t>
      </w:r>
      <w:proofErr w:type="gramStart"/>
      <w:r w:rsidRPr="00CC2DA6">
        <w:rPr>
          <w:rStyle w:val="FontStyle98"/>
          <w:sz w:val="24"/>
          <w:szCs w:val="24"/>
        </w:rPr>
        <w:t>неудовлетворенности</w:t>
      </w:r>
      <w:proofErr w:type="gramEnd"/>
      <w:r w:rsidRPr="00CC2DA6">
        <w:rPr>
          <w:rStyle w:val="FontStyle98"/>
          <w:sz w:val="24"/>
          <w:szCs w:val="24"/>
        </w:rPr>
        <w:t xml:space="preserve"> существующим положением вещей, симптомов беспокойства. Сим</w:t>
      </w:r>
      <w:r w:rsidRPr="00CC2DA6">
        <w:rPr>
          <w:rStyle w:val="FontStyle98"/>
          <w:sz w:val="24"/>
          <w:szCs w:val="24"/>
        </w:rPr>
        <w:softHyphen/>
        <w:t>птомы латентной стадии включают, как правило, эмоциональные ре</w:t>
      </w:r>
      <w:r w:rsidRPr="00CC2DA6">
        <w:rPr>
          <w:rStyle w:val="FontStyle98"/>
          <w:sz w:val="24"/>
          <w:szCs w:val="24"/>
        </w:rPr>
        <w:softHyphen/>
        <w:t>акции негативного плана, в том числе враждебность и агрессию, а так</w:t>
      </w:r>
      <w:r w:rsidRPr="00CC2DA6">
        <w:rPr>
          <w:rStyle w:val="FontStyle98"/>
          <w:sz w:val="24"/>
          <w:szCs w:val="24"/>
        </w:rPr>
        <w:softHyphen/>
        <w:t>же утопичные надежды, проявляющиеся в разного рода фантазиях, ностальгии по прошлому и т. д. Эта стадия охватывает как отдельные общественные слои и группы, так и властные структуры. Представите</w:t>
      </w:r>
      <w:r w:rsidRPr="00CC2DA6">
        <w:rPr>
          <w:rStyle w:val="FontStyle98"/>
          <w:sz w:val="24"/>
          <w:szCs w:val="24"/>
        </w:rPr>
        <w:softHyphen/>
        <w:t>ли властных элит испытывают сомнения и неуверенность относитель</w:t>
      </w:r>
      <w:r w:rsidRPr="00CC2DA6">
        <w:rPr>
          <w:rStyle w:val="FontStyle98"/>
          <w:sz w:val="24"/>
          <w:szCs w:val="24"/>
        </w:rPr>
        <w:softHyphen/>
        <w:t>но правильности выбранного курса.</w:t>
      </w:r>
    </w:p>
    <w:p w:rsidR="00AD639D" w:rsidRPr="00CC2DA6" w:rsidRDefault="00AD639D" w:rsidP="000F1D66">
      <w:pPr>
        <w:pStyle w:val="Style34"/>
        <w:widowControl/>
        <w:spacing w:line="240" w:lineRule="auto"/>
        <w:ind w:firstLine="298"/>
        <w:rPr>
          <w:rStyle w:val="FontStyle98"/>
          <w:sz w:val="24"/>
          <w:szCs w:val="24"/>
        </w:rPr>
      </w:pPr>
      <w:r w:rsidRPr="00CC2DA6">
        <w:rPr>
          <w:rStyle w:val="FontStyle91"/>
          <w:sz w:val="24"/>
          <w:szCs w:val="24"/>
        </w:rPr>
        <w:t xml:space="preserve">      </w:t>
      </w:r>
      <w:r w:rsidRPr="00CC2DA6">
        <w:rPr>
          <w:rStyle w:val="FontStyle98"/>
          <w:sz w:val="24"/>
          <w:szCs w:val="24"/>
        </w:rPr>
        <w:t>В целом на уровне общества выделяются три признака напряжен</w:t>
      </w:r>
      <w:r w:rsidRPr="00CC2DA6">
        <w:rPr>
          <w:rStyle w:val="FontStyle98"/>
          <w:sz w:val="24"/>
          <w:szCs w:val="24"/>
        </w:rPr>
        <w:softHyphen/>
        <w:t>ности:</w:t>
      </w:r>
    </w:p>
    <w:p w:rsidR="00AD639D" w:rsidRPr="00CC2DA6" w:rsidRDefault="000F1D66" w:rsidP="000F1D66">
      <w:pPr>
        <w:pStyle w:val="Style32"/>
        <w:widowControl/>
        <w:tabs>
          <w:tab w:val="left" w:pos="269"/>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в широких кругах населения распространяются недовольство по</w:t>
      </w:r>
      <w:r w:rsidR="00AD639D" w:rsidRPr="00CC2DA6">
        <w:rPr>
          <w:rStyle w:val="FontStyle98"/>
          <w:sz w:val="24"/>
          <w:szCs w:val="24"/>
        </w:rPr>
        <w:softHyphen/>
        <w:t>ложением дел в разных сферах и неудовлетворенность существую</w:t>
      </w:r>
      <w:r w:rsidR="00AD639D" w:rsidRPr="00CC2DA6">
        <w:rPr>
          <w:rStyle w:val="FontStyle98"/>
          <w:sz w:val="24"/>
          <w:szCs w:val="24"/>
        </w:rPr>
        <w:softHyphen/>
        <w:t>щим порядком;</w:t>
      </w:r>
    </w:p>
    <w:p w:rsidR="00AD639D" w:rsidRPr="00CC2DA6" w:rsidRDefault="000F1D66" w:rsidP="000F1D66">
      <w:pPr>
        <w:pStyle w:val="Style32"/>
        <w:widowControl/>
        <w:tabs>
          <w:tab w:val="left" w:pos="269"/>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утрачивается доверие к властям, исчезает ощущение безопасности; широкое хождение приобретают пессимистические оценки буду</w:t>
      </w:r>
      <w:r w:rsidR="00AD639D" w:rsidRPr="00CC2DA6">
        <w:rPr>
          <w:rStyle w:val="FontStyle98"/>
          <w:sz w:val="24"/>
          <w:szCs w:val="24"/>
        </w:rPr>
        <w:softHyphen/>
        <w:t>щего, слухи. Таким образом, в обществе складывается атмосфера массового психического беспокойства, эмоционального возбужде</w:t>
      </w:r>
      <w:r w:rsidR="00AD639D" w:rsidRPr="00CC2DA6">
        <w:rPr>
          <w:rStyle w:val="FontStyle98"/>
          <w:sz w:val="24"/>
          <w:szCs w:val="24"/>
        </w:rPr>
        <w:softHyphen/>
        <w:t>ния;</w:t>
      </w:r>
    </w:p>
    <w:p w:rsidR="00AD639D" w:rsidRPr="00CC2DA6" w:rsidRDefault="000F1D66" w:rsidP="000F1D66">
      <w:pPr>
        <w:pStyle w:val="Style32"/>
        <w:widowControl/>
        <w:tabs>
          <w:tab w:val="left" w:pos="269"/>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массовые действия: ажиотажный спрос и скупка товаров, миграция в другие регионы, за границу; стихийные и организованные митин</w:t>
      </w:r>
      <w:r w:rsidR="00AD639D" w:rsidRPr="00CC2DA6">
        <w:rPr>
          <w:rStyle w:val="FontStyle98"/>
          <w:sz w:val="24"/>
          <w:szCs w:val="24"/>
        </w:rPr>
        <w:softHyphen/>
        <w:t>ги, демонстрации, забастовки.</w:t>
      </w:r>
    </w:p>
    <w:p w:rsidR="00AD639D" w:rsidRPr="00CC2DA6" w:rsidRDefault="00AD639D" w:rsidP="000F1D66">
      <w:pPr>
        <w:pStyle w:val="Style34"/>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Следующая стадия политического противоборства предполагает его институционализацию: предмет конфликта начинает осознаваться участниками. Внимание субъектов сосредоточивается на одной-двух болезненных проблемах: недовольство государственной политикой, деятельностью правительства, неудовлетворенность существующим статусом и пр. На этой стадии происходит постепенная консолидация оппонентов, их мобилизация, а мнения становятся реальной силой. Субъекты начинают осознавать свои собственные интересы и стрем</w:t>
      </w:r>
      <w:r w:rsidRPr="00CC2DA6">
        <w:rPr>
          <w:rStyle w:val="FontStyle98"/>
          <w:sz w:val="24"/>
          <w:szCs w:val="24"/>
        </w:rPr>
        <w:softHyphen/>
        <w:t>ления противника. Необходимо отметить, что в реальной жизни две первые стадии трудно различимы.</w:t>
      </w:r>
    </w:p>
    <w:p w:rsidR="00AD639D" w:rsidRPr="000F1D66" w:rsidRDefault="00AD639D" w:rsidP="000F1D66">
      <w:pPr>
        <w:pStyle w:val="Style34"/>
        <w:widowControl/>
        <w:spacing w:line="240" w:lineRule="auto"/>
        <w:ind w:firstLine="293"/>
        <w:rPr>
          <w:rStyle w:val="FontStyle98"/>
          <w:b/>
          <w:sz w:val="24"/>
          <w:szCs w:val="24"/>
        </w:rPr>
      </w:pPr>
      <w:r w:rsidRPr="000F1D66">
        <w:rPr>
          <w:rStyle w:val="FontStyle91"/>
          <w:i w:val="0"/>
          <w:sz w:val="24"/>
          <w:szCs w:val="24"/>
        </w:rPr>
        <w:t xml:space="preserve">   </w:t>
      </w:r>
      <w:r w:rsidRPr="000F1D66">
        <w:rPr>
          <w:rStyle w:val="FontStyle91"/>
          <w:b/>
          <w:i w:val="0"/>
          <w:sz w:val="24"/>
          <w:szCs w:val="24"/>
        </w:rPr>
        <w:t>2.</w:t>
      </w:r>
      <w:r w:rsidRPr="000F1D66">
        <w:rPr>
          <w:rFonts w:ascii="Times New Roman" w:hAnsi="Times New Roman"/>
          <w:b/>
        </w:rPr>
        <w:t xml:space="preserve"> </w:t>
      </w:r>
      <w:r w:rsidRPr="000F1D66">
        <w:rPr>
          <w:rStyle w:val="FontStyle98"/>
          <w:b/>
          <w:sz w:val="24"/>
          <w:szCs w:val="24"/>
        </w:rPr>
        <w:t>Стадия формирования конфликта завершается инцидентом.</w:t>
      </w:r>
    </w:p>
    <w:p w:rsidR="00AD639D" w:rsidRPr="00CC2DA6" w:rsidRDefault="00AD639D" w:rsidP="000F1D66">
      <w:pPr>
        <w:pStyle w:val="Style34"/>
        <w:widowControl/>
        <w:spacing w:line="240" w:lineRule="auto"/>
        <w:ind w:firstLine="283"/>
        <w:rPr>
          <w:rStyle w:val="FontStyle98"/>
          <w:sz w:val="24"/>
          <w:szCs w:val="24"/>
        </w:rPr>
      </w:pPr>
      <w:r w:rsidRPr="00CC2DA6">
        <w:rPr>
          <w:rStyle w:val="FontStyle91"/>
          <w:sz w:val="24"/>
          <w:szCs w:val="24"/>
        </w:rPr>
        <w:t xml:space="preserve">      </w:t>
      </w:r>
      <w:r w:rsidRPr="000F1D66">
        <w:rPr>
          <w:rStyle w:val="FontStyle97"/>
          <w:b/>
          <w:sz w:val="24"/>
          <w:szCs w:val="24"/>
        </w:rPr>
        <w:t xml:space="preserve">Инцидент </w:t>
      </w:r>
      <w:r w:rsidRPr="00CC2DA6">
        <w:rPr>
          <w:rStyle w:val="FontStyle98"/>
          <w:sz w:val="24"/>
          <w:szCs w:val="24"/>
        </w:rPr>
        <w:t>— центральное и решающее звено конфликта. Он олице</w:t>
      </w:r>
      <w:r w:rsidRPr="00CC2DA6">
        <w:rPr>
          <w:rStyle w:val="FontStyle98"/>
          <w:sz w:val="24"/>
          <w:szCs w:val="24"/>
        </w:rPr>
        <w:softHyphen/>
        <w:t>творяет наступление открытой борьбы за обладание объектом (ценно</w:t>
      </w:r>
      <w:r w:rsidRPr="00CC2DA6">
        <w:rPr>
          <w:rStyle w:val="FontStyle98"/>
          <w:sz w:val="24"/>
          <w:szCs w:val="24"/>
        </w:rPr>
        <w:softHyphen/>
        <w:t>стью, благом). Инцидент предполагает по крайней мере три совпадаю</w:t>
      </w:r>
      <w:r w:rsidRPr="00CC2DA6">
        <w:rPr>
          <w:rStyle w:val="FontStyle98"/>
          <w:sz w:val="24"/>
          <w:szCs w:val="24"/>
        </w:rPr>
        <w:softHyphen/>
        <w:t>щих условия.</w:t>
      </w:r>
    </w:p>
    <w:p w:rsidR="00AD639D" w:rsidRPr="00CC2DA6" w:rsidRDefault="00AD639D" w:rsidP="000F1D66">
      <w:pPr>
        <w:pStyle w:val="Style24"/>
        <w:widowControl/>
        <w:tabs>
          <w:tab w:val="left" w:pos="278"/>
        </w:tabs>
        <w:spacing w:line="240" w:lineRule="auto"/>
        <w:ind w:firstLine="0"/>
        <w:rPr>
          <w:rStyle w:val="FontStyle98"/>
          <w:sz w:val="24"/>
          <w:szCs w:val="24"/>
        </w:rPr>
      </w:pPr>
      <w:r w:rsidRPr="00CC2DA6">
        <w:rPr>
          <w:rStyle w:val="FontStyle98"/>
          <w:sz w:val="24"/>
          <w:szCs w:val="24"/>
        </w:rPr>
        <w:t>- Первый участник сознательно и активно действует в ущерб друго</w:t>
      </w:r>
      <w:r w:rsidRPr="00CC2DA6">
        <w:rPr>
          <w:rStyle w:val="FontStyle98"/>
          <w:sz w:val="24"/>
          <w:szCs w:val="24"/>
        </w:rPr>
        <w:softHyphen/>
        <w:t>му участнику (т. е. своему противнику). При этом под действиями понимаются как физические движения, так и передача информа</w:t>
      </w:r>
      <w:r w:rsidRPr="00CC2DA6">
        <w:rPr>
          <w:rStyle w:val="FontStyle98"/>
          <w:sz w:val="24"/>
          <w:szCs w:val="24"/>
        </w:rPr>
        <w:softHyphen/>
        <w:t>ции (устное слово, телевидение, печать и пр.).</w:t>
      </w:r>
    </w:p>
    <w:p w:rsidR="00AD639D" w:rsidRPr="00CC2DA6" w:rsidRDefault="00AD639D" w:rsidP="000F1D66">
      <w:pPr>
        <w:pStyle w:val="Style24"/>
        <w:widowControl/>
        <w:tabs>
          <w:tab w:val="left" w:pos="278"/>
        </w:tabs>
        <w:spacing w:line="240" w:lineRule="auto"/>
        <w:ind w:firstLine="0"/>
        <w:rPr>
          <w:rStyle w:val="FontStyle98"/>
          <w:sz w:val="24"/>
          <w:szCs w:val="24"/>
        </w:rPr>
      </w:pPr>
      <w:r w:rsidRPr="00CC2DA6">
        <w:rPr>
          <w:rStyle w:val="FontStyle98"/>
          <w:sz w:val="24"/>
          <w:szCs w:val="24"/>
        </w:rPr>
        <w:t>- Второй участник (противник) осознает, что указанные действия направлены против его интересов.</w:t>
      </w:r>
    </w:p>
    <w:p w:rsidR="00AD639D" w:rsidRPr="00CC2DA6" w:rsidRDefault="00AD639D" w:rsidP="000F1D66">
      <w:pPr>
        <w:pStyle w:val="Style24"/>
        <w:widowControl/>
        <w:tabs>
          <w:tab w:val="left" w:pos="278"/>
        </w:tabs>
        <w:spacing w:line="240" w:lineRule="auto"/>
        <w:ind w:firstLine="0"/>
        <w:rPr>
          <w:rStyle w:val="FontStyle98"/>
          <w:sz w:val="24"/>
          <w:szCs w:val="24"/>
        </w:rPr>
      </w:pPr>
      <w:r w:rsidRPr="00CC2DA6">
        <w:rPr>
          <w:rStyle w:val="FontStyle98"/>
          <w:sz w:val="24"/>
          <w:szCs w:val="24"/>
        </w:rPr>
        <w:t>- В связи с этим он и сам предпринимает ответные активные дейст</w:t>
      </w:r>
      <w:r w:rsidRPr="00CC2DA6">
        <w:rPr>
          <w:rStyle w:val="FontStyle98"/>
          <w:sz w:val="24"/>
          <w:szCs w:val="24"/>
        </w:rPr>
        <w:softHyphen/>
        <w:t>вия, направленные против первого участника.</w:t>
      </w:r>
    </w:p>
    <w:p w:rsidR="00AD639D" w:rsidRPr="00CC2DA6" w:rsidRDefault="00AD639D" w:rsidP="000F1D66">
      <w:pPr>
        <w:pStyle w:val="Style34"/>
        <w:widowControl/>
        <w:spacing w:line="240" w:lineRule="auto"/>
        <w:ind w:firstLine="0"/>
        <w:rPr>
          <w:rStyle w:val="FontStyle98"/>
          <w:sz w:val="24"/>
          <w:szCs w:val="24"/>
        </w:rPr>
      </w:pPr>
      <w:r w:rsidRPr="00CC2DA6">
        <w:rPr>
          <w:rStyle w:val="FontStyle98"/>
          <w:sz w:val="24"/>
          <w:szCs w:val="24"/>
        </w:rPr>
        <w:t>Все инциденты можно подразделить на две группы.</w:t>
      </w:r>
    </w:p>
    <w:p w:rsidR="00AD639D" w:rsidRPr="00CC2DA6" w:rsidRDefault="00AD639D" w:rsidP="000F1D66">
      <w:pPr>
        <w:pStyle w:val="Style32"/>
        <w:widowControl/>
        <w:tabs>
          <w:tab w:val="left" w:pos="278"/>
        </w:tabs>
        <w:spacing w:line="240" w:lineRule="auto"/>
        <w:ind w:firstLine="0"/>
        <w:rPr>
          <w:rStyle w:val="FontStyle98"/>
          <w:sz w:val="24"/>
          <w:szCs w:val="24"/>
        </w:rPr>
      </w:pPr>
      <w:r w:rsidRPr="00CC2DA6">
        <w:rPr>
          <w:rStyle w:val="FontStyle98"/>
          <w:sz w:val="24"/>
          <w:szCs w:val="24"/>
        </w:rPr>
        <w:t xml:space="preserve">     - Действия соперников, носящие открытый характер. Это словесные прения, перепалка, экономические санкции, политическая борьба и пр.</w:t>
      </w:r>
    </w:p>
    <w:p w:rsidR="00AD639D" w:rsidRPr="00CC2DA6" w:rsidRDefault="00AD639D" w:rsidP="000F1D66">
      <w:pPr>
        <w:pStyle w:val="Style32"/>
        <w:widowControl/>
        <w:tabs>
          <w:tab w:val="left" w:pos="278"/>
        </w:tabs>
        <w:spacing w:line="240" w:lineRule="auto"/>
        <w:ind w:firstLine="0"/>
        <w:rPr>
          <w:rStyle w:val="FontStyle98"/>
          <w:sz w:val="24"/>
          <w:szCs w:val="24"/>
        </w:rPr>
      </w:pPr>
      <w:r w:rsidRPr="00CC2DA6">
        <w:rPr>
          <w:rStyle w:val="FontStyle98"/>
          <w:sz w:val="24"/>
          <w:szCs w:val="24"/>
        </w:rPr>
        <w:t xml:space="preserve">     -</w:t>
      </w:r>
      <w:r w:rsidR="000F1D66">
        <w:rPr>
          <w:rStyle w:val="FontStyle98"/>
          <w:sz w:val="24"/>
          <w:szCs w:val="24"/>
        </w:rPr>
        <w:t xml:space="preserve"> </w:t>
      </w:r>
      <w:r w:rsidRPr="00CC2DA6">
        <w:rPr>
          <w:rStyle w:val="FontStyle98"/>
          <w:sz w:val="24"/>
          <w:szCs w:val="24"/>
        </w:rPr>
        <w:t>Скрытые действия оппонентов, особенности которых состоят в по</w:t>
      </w:r>
      <w:r w:rsidRPr="00CC2DA6">
        <w:rPr>
          <w:rStyle w:val="FontStyle98"/>
          <w:sz w:val="24"/>
          <w:szCs w:val="24"/>
        </w:rPr>
        <w:softHyphen/>
        <w:t xml:space="preserve">пытке утаить свои намерения от противника, запутать, обмануть противоположную сторону. Такая деятельность предназначена для того, чтобы навязать сопернику невыгодный ему образ действий и выявить его цели и стратегию. Основной метод в этом случае — так называемое </w:t>
      </w:r>
      <w:r w:rsidRPr="00CC2DA6">
        <w:rPr>
          <w:rStyle w:val="FontStyle97"/>
          <w:sz w:val="24"/>
          <w:szCs w:val="24"/>
        </w:rPr>
        <w:t xml:space="preserve">рефлексивное управление. </w:t>
      </w:r>
      <w:r w:rsidRPr="00CC2DA6">
        <w:rPr>
          <w:rStyle w:val="FontStyle98"/>
          <w:sz w:val="24"/>
          <w:szCs w:val="24"/>
        </w:rPr>
        <w:t>Оно представляет собой спо</w:t>
      </w:r>
      <w:r w:rsidRPr="00CC2DA6">
        <w:rPr>
          <w:rStyle w:val="FontStyle98"/>
          <w:sz w:val="24"/>
          <w:szCs w:val="24"/>
        </w:rPr>
        <w:softHyphen/>
        <w:t>соб управления, при котором основания для принятия решений передаются одним из действующих лиц другому. Это означает, что один из соперников пытается передать и внедрить в сознание дру</w:t>
      </w:r>
      <w:r w:rsidRPr="00CC2DA6">
        <w:rPr>
          <w:rStyle w:val="FontStyle98"/>
          <w:sz w:val="24"/>
          <w:szCs w:val="24"/>
        </w:rPr>
        <w:softHyphen/>
        <w:t>гого такую информацию, которая заставляет этого другого дейст</w:t>
      </w:r>
      <w:r w:rsidRPr="00CC2DA6">
        <w:rPr>
          <w:rStyle w:val="FontStyle98"/>
          <w:sz w:val="24"/>
          <w:szCs w:val="24"/>
        </w:rPr>
        <w:softHyphen/>
        <w:t>вовать так, как выгодно тому, кто передавал информацию. В состав рефлексивного управления входят провокации, интриги, маски</w:t>
      </w:r>
      <w:r w:rsidRPr="00CC2DA6">
        <w:rPr>
          <w:rStyle w:val="FontStyle98"/>
          <w:sz w:val="24"/>
          <w:szCs w:val="24"/>
        </w:rPr>
        <w:softHyphen/>
        <w:t>ровки, создание ложных объектов и вообще любая ложь, которая может иметь, в свою очередь, сложную структуру и принимать тем самым вид правдивой информации.</w:t>
      </w:r>
    </w:p>
    <w:p w:rsidR="00AD639D" w:rsidRPr="00CC2DA6" w:rsidRDefault="00AD639D" w:rsidP="000F1D66">
      <w:pPr>
        <w:pStyle w:val="Style34"/>
        <w:widowControl/>
        <w:spacing w:line="240" w:lineRule="auto"/>
        <w:ind w:firstLine="0"/>
        <w:rPr>
          <w:rStyle w:val="FontStyle98"/>
          <w:sz w:val="24"/>
          <w:szCs w:val="24"/>
        </w:rPr>
      </w:pPr>
      <w:r w:rsidRPr="00CC2DA6">
        <w:rPr>
          <w:rStyle w:val="FontStyle91"/>
          <w:sz w:val="24"/>
          <w:szCs w:val="24"/>
        </w:rPr>
        <w:t xml:space="preserve">    </w:t>
      </w:r>
      <w:r w:rsidR="000F1D66">
        <w:rPr>
          <w:rStyle w:val="FontStyle91"/>
          <w:i w:val="0"/>
          <w:sz w:val="24"/>
          <w:szCs w:val="24"/>
        </w:rPr>
        <w:t xml:space="preserve"> </w:t>
      </w:r>
      <w:r w:rsidRPr="00CC2DA6">
        <w:rPr>
          <w:rStyle w:val="FontStyle91"/>
          <w:sz w:val="24"/>
          <w:szCs w:val="24"/>
        </w:rPr>
        <w:t xml:space="preserve"> </w:t>
      </w:r>
      <w:r w:rsidRPr="00CC2DA6">
        <w:rPr>
          <w:rStyle w:val="FontStyle98"/>
          <w:sz w:val="24"/>
          <w:szCs w:val="24"/>
        </w:rPr>
        <w:t>Очевидно, что первый вид инцидента — открытые действия — встречается значительно реже, чем второй. Обычно на открытые вы</w:t>
      </w:r>
      <w:r w:rsidRPr="00CC2DA6">
        <w:rPr>
          <w:rStyle w:val="FontStyle98"/>
          <w:sz w:val="24"/>
          <w:szCs w:val="24"/>
        </w:rPr>
        <w:softHyphen/>
        <w:t>ступления отваживаются авантюристы либо же про</w:t>
      </w:r>
      <w:r w:rsidRPr="00CC2DA6">
        <w:rPr>
          <w:rStyle w:val="FontStyle98"/>
          <w:sz w:val="24"/>
          <w:szCs w:val="24"/>
        </w:rPr>
        <w:softHyphen/>
        <w:t>стодушные, прямолинейные по своему характеру люди. Второй тип инцидента распространен практически во всех видах конфликтов и различных сферах — от склок, сплетен в небольшой организации или семье до политических интриг в высших эшелонах власти, в сфере экономических отношений.</w:t>
      </w:r>
    </w:p>
    <w:p w:rsidR="00AD639D" w:rsidRDefault="00AD639D" w:rsidP="00AD639D">
      <w:pPr>
        <w:pStyle w:val="Style34"/>
        <w:widowControl/>
        <w:spacing w:before="86" w:line="240" w:lineRule="exact"/>
        <w:ind w:firstLine="298"/>
        <w:rPr>
          <w:rStyle w:val="FontStyle98"/>
          <w:sz w:val="24"/>
          <w:szCs w:val="24"/>
        </w:rPr>
      </w:pPr>
    </w:p>
    <w:p w:rsidR="0094439F" w:rsidRDefault="0094439F" w:rsidP="00AD639D">
      <w:pPr>
        <w:pStyle w:val="Style34"/>
        <w:widowControl/>
        <w:spacing w:before="86" w:line="240" w:lineRule="exact"/>
        <w:ind w:firstLine="298"/>
        <w:rPr>
          <w:rStyle w:val="FontStyle98"/>
          <w:sz w:val="24"/>
          <w:szCs w:val="24"/>
        </w:rPr>
      </w:pPr>
    </w:p>
    <w:p w:rsidR="0094439F" w:rsidRDefault="0094439F" w:rsidP="00AD639D">
      <w:pPr>
        <w:pStyle w:val="Style34"/>
        <w:widowControl/>
        <w:spacing w:before="86" w:line="240" w:lineRule="exact"/>
        <w:ind w:firstLine="298"/>
        <w:rPr>
          <w:rStyle w:val="FontStyle98"/>
          <w:sz w:val="24"/>
          <w:szCs w:val="24"/>
        </w:rPr>
      </w:pPr>
    </w:p>
    <w:p w:rsidR="0094439F" w:rsidRPr="00CC2DA6" w:rsidRDefault="0094439F" w:rsidP="00AD639D">
      <w:pPr>
        <w:pStyle w:val="Style34"/>
        <w:widowControl/>
        <w:spacing w:before="86" w:line="240" w:lineRule="exact"/>
        <w:ind w:firstLine="298"/>
        <w:rPr>
          <w:rStyle w:val="FontStyle98"/>
          <w:sz w:val="24"/>
          <w:szCs w:val="24"/>
        </w:rPr>
      </w:pPr>
    </w:p>
    <w:p w:rsidR="00AD639D" w:rsidRPr="000F1D66" w:rsidRDefault="00AD639D" w:rsidP="0094439F">
      <w:pPr>
        <w:spacing w:after="0"/>
        <w:jc w:val="both"/>
        <w:rPr>
          <w:rFonts w:cs="Times New Roman"/>
          <w:b/>
          <w:bCs/>
          <w:sz w:val="24"/>
          <w:szCs w:val="24"/>
        </w:rPr>
      </w:pPr>
      <w:r w:rsidRPr="000F1D66">
        <w:rPr>
          <w:rStyle w:val="FontStyle98"/>
          <w:sz w:val="24"/>
          <w:szCs w:val="24"/>
        </w:rPr>
        <w:t xml:space="preserve">     </w:t>
      </w:r>
      <w:r w:rsidR="000F1D66">
        <w:rPr>
          <w:rStyle w:val="FontStyle98"/>
          <w:sz w:val="24"/>
          <w:szCs w:val="24"/>
        </w:rPr>
        <w:t xml:space="preserve">   </w:t>
      </w:r>
      <w:r w:rsidRPr="000F1D66">
        <w:rPr>
          <w:rStyle w:val="FontStyle98"/>
          <w:sz w:val="24"/>
          <w:szCs w:val="24"/>
        </w:rPr>
        <w:t xml:space="preserve"> </w:t>
      </w:r>
      <w:r w:rsidRPr="000F1D66">
        <w:rPr>
          <w:rFonts w:cs="Times New Roman"/>
          <w:b/>
          <w:bCs/>
          <w:sz w:val="24"/>
          <w:szCs w:val="24"/>
        </w:rPr>
        <w:t xml:space="preserve">Тема </w:t>
      </w:r>
      <w:r w:rsidR="000F1D66" w:rsidRPr="000F1D66">
        <w:rPr>
          <w:rFonts w:cs="Times New Roman"/>
          <w:b/>
          <w:bCs/>
          <w:sz w:val="24"/>
          <w:szCs w:val="24"/>
        </w:rPr>
        <w:t xml:space="preserve">лекции </w:t>
      </w:r>
      <w:r w:rsidRPr="000F1D66">
        <w:rPr>
          <w:rFonts w:cs="Times New Roman"/>
          <w:b/>
          <w:bCs/>
          <w:sz w:val="24"/>
          <w:szCs w:val="24"/>
        </w:rPr>
        <w:t xml:space="preserve">8: </w:t>
      </w:r>
      <w:r w:rsidRPr="000F1D66">
        <w:rPr>
          <w:rStyle w:val="FontStyle94"/>
          <w:rFonts w:ascii="Times New Roman" w:hAnsi="Times New Roman" w:cs="Times New Roman"/>
          <w:sz w:val="24"/>
          <w:szCs w:val="24"/>
        </w:rPr>
        <w:t>Этапы развития политических конфликтов</w:t>
      </w:r>
    </w:p>
    <w:p w:rsidR="00AD639D" w:rsidRPr="000F1D66" w:rsidRDefault="000F1D66" w:rsidP="000F1D66">
      <w:pPr>
        <w:pStyle w:val="a6"/>
        <w:spacing w:after="0" w:line="240" w:lineRule="auto"/>
        <w:ind w:left="0"/>
        <w:jc w:val="both"/>
        <w:rPr>
          <w:rStyle w:val="FontStyle98"/>
          <w:sz w:val="24"/>
          <w:szCs w:val="24"/>
        </w:rPr>
      </w:pPr>
      <w:r>
        <w:rPr>
          <w:rStyle w:val="FontStyle98"/>
          <w:sz w:val="24"/>
          <w:szCs w:val="24"/>
        </w:rPr>
        <w:t xml:space="preserve">         1.</w:t>
      </w:r>
      <w:r w:rsidR="00AD639D" w:rsidRPr="000F1D66">
        <w:rPr>
          <w:rStyle w:val="FontStyle98"/>
          <w:sz w:val="24"/>
          <w:szCs w:val="24"/>
        </w:rPr>
        <w:t>Фаза открытого проти</w:t>
      </w:r>
      <w:r w:rsidR="00AD639D" w:rsidRPr="000F1D66">
        <w:rPr>
          <w:rStyle w:val="FontStyle98"/>
          <w:sz w:val="24"/>
          <w:szCs w:val="24"/>
        </w:rPr>
        <w:softHyphen/>
        <w:t xml:space="preserve">воборства </w:t>
      </w:r>
    </w:p>
    <w:p w:rsidR="00AD639D" w:rsidRPr="000F1D66" w:rsidRDefault="000F1D66" w:rsidP="000F1D66">
      <w:pPr>
        <w:pStyle w:val="Style34"/>
        <w:widowControl/>
        <w:spacing w:before="86" w:line="240" w:lineRule="auto"/>
        <w:ind w:firstLine="0"/>
        <w:rPr>
          <w:rStyle w:val="FontStyle98"/>
          <w:sz w:val="24"/>
          <w:szCs w:val="24"/>
        </w:rPr>
      </w:pPr>
      <w:r>
        <w:rPr>
          <w:rStyle w:val="FontStyle98"/>
          <w:sz w:val="24"/>
          <w:szCs w:val="24"/>
        </w:rPr>
        <w:t xml:space="preserve">         2. </w:t>
      </w:r>
      <w:r w:rsidR="00AD639D" w:rsidRPr="000F1D66">
        <w:rPr>
          <w:rStyle w:val="FontStyle98"/>
          <w:sz w:val="24"/>
          <w:szCs w:val="24"/>
        </w:rPr>
        <w:t>Стадия завершения конфликта</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AD639D" w:rsidRPr="00CC2DA6" w:rsidRDefault="000F1D66" w:rsidP="000F1D66">
      <w:pPr>
        <w:pStyle w:val="Style34"/>
        <w:widowControl/>
        <w:spacing w:line="240" w:lineRule="auto"/>
        <w:ind w:firstLine="0"/>
        <w:rPr>
          <w:rStyle w:val="FontStyle98"/>
          <w:sz w:val="24"/>
          <w:szCs w:val="24"/>
        </w:rPr>
      </w:pPr>
      <w:r>
        <w:rPr>
          <w:rStyle w:val="FontStyle98"/>
          <w:sz w:val="24"/>
          <w:szCs w:val="24"/>
        </w:rPr>
        <w:t xml:space="preserve">        </w:t>
      </w:r>
      <w:r w:rsidRPr="000F1D66">
        <w:rPr>
          <w:rStyle w:val="FontStyle98"/>
          <w:b/>
          <w:sz w:val="24"/>
          <w:szCs w:val="24"/>
        </w:rPr>
        <w:t>1.</w:t>
      </w:r>
      <w:r>
        <w:rPr>
          <w:rStyle w:val="FontStyle98"/>
          <w:sz w:val="24"/>
          <w:szCs w:val="24"/>
        </w:rPr>
        <w:t xml:space="preserve"> </w:t>
      </w:r>
      <w:r w:rsidR="00AD639D" w:rsidRPr="00CC2DA6">
        <w:rPr>
          <w:rStyle w:val="FontStyle98"/>
          <w:sz w:val="24"/>
          <w:szCs w:val="24"/>
        </w:rPr>
        <w:t xml:space="preserve">Третья стадия динамики конфликта — это фаза открытого </w:t>
      </w:r>
      <w:r>
        <w:rPr>
          <w:rStyle w:val="FontStyle98"/>
          <w:sz w:val="24"/>
          <w:szCs w:val="24"/>
        </w:rPr>
        <w:t>проти</w:t>
      </w:r>
      <w:r>
        <w:rPr>
          <w:rStyle w:val="FontStyle98"/>
          <w:sz w:val="24"/>
          <w:szCs w:val="24"/>
        </w:rPr>
        <w:softHyphen/>
        <w:t xml:space="preserve">воборства. Его субъекты — </w:t>
      </w:r>
      <w:r w:rsidR="00AD639D" w:rsidRPr="00CC2DA6">
        <w:rPr>
          <w:rStyle w:val="FontStyle98"/>
          <w:sz w:val="24"/>
          <w:szCs w:val="24"/>
        </w:rPr>
        <w:t>движения, объединения, политические партии становятся подлинной движущей силой, заметней ощущается роль политических лидеров, оказывающих направляющее влияние на политические процессы. В свою очередь, организованная оппозиция, начиная открытые действия, побуждает властную элиту вступать в раз</w:t>
      </w:r>
      <w:r w:rsidR="00AD639D" w:rsidRPr="00CC2DA6">
        <w:rPr>
          <w:rStyle w:val="FontStyle98"/>
          <w:sz w:val="24"/>
          <w:szCs w:val="24"/>
        </w:rPr>
        <w:softHyphen/>
        <w:t>ного рода контакты и проводить ответные операции.</w:t>
      </w:r>
    </w:p>
    <w:p w:rsidR="00AD639D" w:rsidRPr="00CC2DA6" w:rsidRDefault="00AD639D" w:rsidP="000F1D66">
      <w:pPr>
        <w:pStyle w:val="Style34"/>
        <w:widowControl/>
        <w:spacing w:line="240" w:lineRule="auto"/>
        <w:ind w:firstLine="0"/>
        <w:rPr>
          <w:rStyle w:val="FontStyle98"/>
          <w:sz w:val="24"/>
          <w:szCs w:val="24"/>
        </w:rPr>
      </w:pPr>
      <w:r w:rsidRPr="00CC2DA6">
        <w:rPr>
          <w:rStyle w:val="FontStyle98"/>
          <w:sz w:val="24"/>
          <w:szCs w:val="24"/>
        </w:rPr>
        <w:t>Если же власти бездействуют, т. е. не пытаются разрешить колли</w:t>
      </w:r>
      <w:r w:rsidRPr="00CC2DA6">
        <w:rPr>
          <w:rStyle w:val="FontStyle98"/>
          <w:sz w:val="24"/>
          <w:szCs w:val="24"/>
        </w:rPr>
        <w:softHyphen/>
        <w:t>зию (в правовых рамках или же с помощью применения силы), кон</w:t>
      </w:r>
      <w:r w:rsidRPr="00CC2DA6">
        <w:rPr>
          <w:rStyle w:val="FontStyle98"/>
          <w:sz w:val="24"/>
          <w:szCs w:val="24"/>
        </w:rPr>
        <w:softHyphen/>
        <w:t>фликт из социального, экономического или правового превращается в собственно политический. Резко расширяется его предмет: конфликт начинает функционировать по принципу «воронки», т. е. втягивает в свою орбиту и делает спорными все новые проблемы. Расширяется со</w:t>
      </w:r>
      <w:r w:rsidRPr="00CC2DA6">
        <w:rPr>
          <w:rStyle w:val="FontStyle98"/>
          <w:sz w:val="24"/>
          <w:szCs w:val="24"/>
        </w:rPr>
        <w:softHyphen/>
        <w:t>став участников конфликта. Становится весьма вероятным революци</w:t>
      </w:r>
      <w:r w:rsidRPr="00CC2DA6">
        <w:rPr>
          <w:rStyle w:val="FontStyle98"/>
          <w:sz w:val="24"/>
          <w:szCs w:val="24"/>
        </w:rPr>
        <w:softHyphen/>
        <w:t>онный взрыв, а на первый план все отчетливее выдвигаются силовые, вооруженные средства подавления конфликта. Из сферы политиче</w:t>
      </w:r>
      <w:r w:rsidRPr="00CC2DA6">
        <w:rPr>
          <w:rStyle w:val="FontStyle98"/>
          <w:sz w:val="24"/>
          <w:szCs w:val="24"/>
        </w:rPr>
        <w:softHyphen/>
        <w:t>ского противоборства он переходит в разряд военного конфликта, ко</w:t>
      </w:r>
      <w:r w:rsidRPr="00CC2DA6">
        <w:rPr>
          <w:rStyle w:val="FontStyle98"/>
          <w:sz w:val="24"/>
          <w:szCs w:val="24"/>
        </w:rPr>
        <w:softHyphen/>
        <w:t>гда вооруженное насилие используется в качестве главного средства разрешения противоречий.</w:t>
      </w:r>
    </w:p>
    <w:p w:rsidR="00AD639D" w:rsidRPr="00CC2DA6" w:rsidRDefault="000F1D66" w:rsidP="000F1D66">
      <w:pPr>
        <w:pStyle w:val="Style34"/>
        <w:widowControl/>
        <w:spacing w:line="240" w:lineRule="auto"/>
        <w:ind w:firstLine="0"/>
        <w:rPr>
          <w:rStyle w:val="FontStyle98"/>
          <w:sz w:val="24"/>
          <w:szCs w:val="24"/>
        </w:rPr>
      </w:pPr>
      <w:r>
        <w:rPr>
          <w:rStyle w:val="FontStyle98"/>
          <w:sz w:val="24"/>
          <w:szCs w:val="24"/>
        </w:rPr>
        <w:t xml:space="preserve">        </w:t>
      </w:r>
      <w:r w:rsidRPr="000F1D66">
        <w:rPr>
          <w:rStyle w:val="FontStyle98"/>
          <w:b/>
          <w:sz w:val="24"/>
          <w:szCs w:val="24"/>
        </w:rPr>
        <w:t>2</w:t>
      </w:r>
      <w:r>
        <w:rPr>
          <w:rStyle w:val="FontStyle98"/>
          <w:sz w:val="24"/>
          <w:szCs w:val="24"/>
        </w:rPr>
        <w:t>.</w:t>
      </w:r>
      <w:r w:rsidR="00AD639D" w:rsidRPr="00CC2DA6">
        <w:rPr>
          <w:rStyle w:val="FontStyle98"/>
          <w:sz w:val="24"/>
          <w:szCs w:val="24"/>
        </w:rPr>
        <w:t>Стадия завершения конфликта, подчиняясь изложенному развитию событий, тем не менее отнюдь не всегда приобретает характер воору</w:t>
      </w:r>
      <w:r w:rsidR="00AD639D" w:rsidRPr="00CC2DA6">
        <w:rPr>
          <w:rStyle w:val="FontStyle98"/>
          <w:sz w:val="24"/>
          <w:szCs w:val="24"/>
        </w:rPr>
        <w:softHyphen/>
        <w:t>женной борьбы. Политический конфликт может разрешиться отстав</w:t>
      </w:r>
      <w:r w:rsidR="00AD639D" w:rsidRPr="00CC2DA6">
        <w:rPr>
          <w:rStyle w:val="FontStyle98"/>
          <w:sz w:val="24"/>
          <w:szCs w:val="24"/>
        </w:rPr>
        <w:softHyphen/>
        <w:t>кой правительства или роспуском парламента, отменой непопулярного решения, предоставлением требуемого статуса той или иной социаль</w:t>
      </w:r>
      <w:r w:rsidR="00AD639D" w:rsidRPr="00CC2DA6">
        <w:rPr>
          <w:rStyle w:val="FontStyle98"/>
          <w:sz w:val="24"/>
          <w:szCs w:val="24"/>
        </w:rPr>
        <w:softHyphen/>
        <w:t>ной или этнической группе и т. д. Вооруженные формы свойственны лишь наиболее глубоким и масштабным политическим конфликтам типа революции, восстания, гражданской войны и т. д.</w:t>
      </w:r>
    </w:p>
    <w:p w:rsidR="00AD639D" w:rsidRPr="00CC2DA6" w:rsidRDefault="000F1D66" w:rsidP="000F1D66">
      <w:pPr>
        <w:pStyle w:val="Style34"/>
        <w:widowControl/>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Кратко характеризуя две последние стадии развития конфликта (расцвета и угасания), следует иметь в виду, что стадия расцвета пред</w:t>
      </w:r>
      <w:r w:rsidR="00AD639D" w:rsidRPr="00CC2DA6">
        <w:rPr>
          <w:rStyle w:val="FontStyle98"/>
          <w:sz w:val="24"/>
          <w:szCs w:val="24"/>
        </w:rPr>
        <w:softHyphen/>
        <w:t>ставляет собой действия по реализации той стратегии, которая выбра</w:t>
      </w:r>
      <w:r w:rsidR="00AD639D" w:rsidRPr="00CC2DA6">
        <w:rPr>
          <w:rStyle w:val="FontStyle98"/>
          <w:sz w:val="24"/>
          <w:szCs w:val="24"/>
        </w:rPr>
        <w:softHyphen/>
        <w:t>на оппонентами (ее порой называют стадией противоборства). Стадия угасания конфликта зачастую имеет целью ликвидацию противника (она может закончиться и истощением сил соперников). Правда, в слу</w:t>
      </w:r>
      <w:r w:rsidR="00AD639D" w:rsidRPr="00CC2DA6">
        <w:rPr>
          <w:rStyle w:val="FontStyle98"/>
          <w:sz w:val="24"/>
          <w:szCs w:val="24"/>
        </w:rPr>
        <w:softHyphen/>
        <w:t>чае партнерской ориентации участников конфликта содержание на</w:t>
      </w:r>
      <w:r w:rsidR="00AD639D" w:rsidRPr="00CC2DA6">
        <w:rPr>
          <w:rStyle w:val="FontStyle98"/>
          <w:sz w:val="24"/>
          <w:szCs w:val="24"/>
        </w:rPr>
        <w:softHyphen/>
        <w:t>званных стадий меняется: на третьей осуществляется поиск вариантов решения проблемы, на четвертой подписывается соответствующее со</w:t>
      </w:r>
      <w:r w:rsidR="00AD639D" w:rsidRPr="00CC2DA6">
        <w:rPr>
          <w:rStyle w:val="FontStyle98"/>
          <w:sz w:val="24"/>
          <w:szCs w:val="24"/>
        </w:rPr>
        <w:softHyphen/>
        <w:t>глашение.</w:t>
      </w:r>
    </w:p>
    <w:p w:rsidR="00AD639D" w:rsidRPr="00CC2DA6" w:rsidRDefault="00AD639D" w:rsidP="00AD639D">
      <w:pPr>
        <w:pStyle w:val="Style37"/>
        <w:widowControl/>
        <w:ind w:left="525" w:firstLine="0"/>
        <w:rPr>
          <w:rStyle w:val="FontStyle91"/>
          <w:i w:val="0"/>
          <w:sz w:val="24"/>
          <w:szCs w:val="24"/>
        </w:rPr>
      </w:pPr>
    </w:p>
    <w:p w:rsidR="00AD639D" w:rsidRPr="00CC2DA6" w:rsidRDefault="00AD639D" w:rsidP="00AD639D">
      <w:pPr>
        <w:pStyle w:val="Style18"/>
        <w:widowControl/>
        <w:rPr>
          <w:rStyle w:val="FontStyle91"/>
          <w:b/>
          <w:bCs/>
          <w:i w:val="0"/>
          <w:iCs w:val="0"/>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p>
    <w:p w:rsidR="00AD639D" w:rsidRPr="00CC2DA6" w:rsidRDefault="00AD639D" w:rsidP="00D7083D">
      <w:pPr>
        <w:pStyle w:val="Style24"/>
        <w:widowControl/>
        <w:numPr>
          <w:ilvl w:val="0"/>
          <w:numId w:val="30"/>
        </w:numPr>
        <w:tabs>
          <w:tab w:val="left" w:pos="278"/>
        </w:tabs>
        <w:spacing w:before="82" w:line="235" w:lineRule="exact"/>
        <w:jc w:val="left"/>
        <w:rPr>
          <w:rStyle w:val="FontStyle98"/>
          <w:sz w:val="24"/>
          <w:szCs w:val="24"/>
        </w:rPr>
      </w:pPr>
      <w:r w:rsidRPr="00CC2DA6">
        <w:rPr>
          <w:rStyle w:val="FontStyle98"/>
          <w:sz w:val="24"/>
          <w:szCs w:val="24"/>
        </w:rPr>
        <w:t>Какие классификации политических конфликтов наиболее распро</w:t>
      </w:r>
      <w:r w:rsidRPr="00CC2DA6">
        <w:rPr>
          <w:rStyle w:val="FontStyle98"/>
          <w:sz w:val="24"/>
          <w:szCs w:val="24"/>
        </w:rPr>
        <w:softHyphen/>
        <w:t>странены?</w:t>
      </w:r>
    </w:p>
    <w:p w:rsidR="00AD639D" w:rsidRPr="00CC2DA6" w:rsidRDefault="00AD639D" w:rsidP="00D7083D">
      <w:pPr>
        <w:pStyle w:val="Style24"/>
        <w:widowControl/>
        <w:numPr>
          <w:ilvl w:val="0"/>
          <w:numId w:val="30"/>
        </w:numPr>
        <w:tabs>
          <w:tab w:val="left" w:pos="278"/>
        </w:tabs>
        <w:spacing w:before="38" w:line="230" w:lineRule="exact"/>
        <w:jc w:val="left"/>
        <w:rPr>
          <w:rStyle w:val="FontStyle98"/>
          <w:sz w:val="24"/>
          <w:szCs w:val="24"/>
        </w:rPr>
      </w:pPr>
      <w:r w:rsidRPr="00CC2DA6">
        <w:rPr>
          <w:rStyle w:val="FontStyle98"/>
          <w:sz w:val="24"/>
          <w:szCs w:val="24"/>
        </w:rPr>
        <w:t>Какие типы конфликтов характеризуются особой остротой и по</w:t>
      </w:r>
      <w:r w:rsidRPr="00CC2DA6">
        <w:rPr>
          <w:rStyle w:val="FontStyle98"/>
          <w:sz w:val="24"/>
          <w:szCs w:val="24"/>
        </w:rPr>
        <w:softHyphen/>
        <w:t>чему?</w:t>
      </w:r>
    </w:p>
    <w:p w:rsidR="00AD639D" w:rsidRPr="00CC2DA6" w:rsidRDefault="00AD639D" w:rsidP="00D7083D">
      <w:pPr>
        <w:pStyle w:val="Style24"/>
        <w:widowControl/>
        <w:numPr>
          <w:ilvl w:val="0"/>
          <w:numId w:val="30"/>
        </w:numPr>
        <w:tabs>
          <w:tab w:val="left" w:pos="278"/>
        </w:tabs>
        <w:spacing w:before="43" w:line="240" w:lineRule="auto"/>
        <w:rPr>
          <w:rStyle w:val="FontStyle98"/>
          <w:sz w:val="24"/>
          <w:szCs w:val="24"/>
        </w:rPr>
      </w:pPr>
      <w:r w:rsidRPr="00CC2DA6">
        <w:rPr>
          <w:rStyle w:val="FontStyle98"/>
          <w:sz w:val="24"/>
          <w:szCs w:val="24"/>
        </w:rPr>
        <w:t xml:space="preserve">Чем различаются макро- и </w:t>
      </w:r>
      <w:proofErr w:type="spellStart"/>
      <w:r w:rsidRPr="00CC2DA6">
        <w:rPr>
          <w:rStyle w:val="FontStyle98"/>
          <w:sz w:val="24"/>
          <w:szCs w:val="24"/>
        </w:rPr>
        <w:t>микроконфликты</w:t>
      </w:r>
      <w:proofErr w:type="spellEnd"/>
      <w:r w:rsidRPr="00CC2DA6">
        <w:rPr>
          <w:rStyle w:val="FontStyle98"/>
          <w:sz w:val="24"/>
          <w:szCs w:val="24"/>
        </w:rPr>
        <w:t xml:space="preserve"> в политической сфере?</w:t>
      </w:r>
    </w:p>
    <w:p w:rsidR="00AD639D" w:rsidRPr="00CC2DA6" w:rsidRDefault="00AD639D" w:rsidP="00D7083D">
      <w:pPr>
        <w:pStyle w:val="Style24"/>
        <w:widowControl/>
        <w:numPr>
          <w:ilvl w:val="0"/>
          <w:numId w:val="30"/>
        </w:numPr>
        <w:tabs>
          <w:tab w:val="left" w:pos="278"/>
        </w:tabs>
        <w:spacing w:before="34" w:line="235" w:lineRule="exact"/>
        <w:jc w:val="left"/>
        <w:rPr>
          <w:rStyle w:val="FontStyle98"/>
          <w:sz w:val="24"/>
          <w:szCs w:val="24"/>
        </w:rPr>
      </w:pPr>
      <w:r w:rsidRPr="00CC2DA6">
        <w:rPr>
          <w:rStyle w:val="FontStyle98"/>
          <w:sz w:val="24"/>
          <w:szCs w:val="24"/>
        </w:rPr>
        <w:t>В чем заключаются симптомы зарождения конфликтных ситуаций в политической жизни?</w:t>
      </w:r>
    </w:p>
    <w:p w:rsidR="00AD639D" w:rsidRPr="00CC2DA6" w:rsidRDefault="00AD639D" w:rsidP="00D7083D">
      <w:pPr>
        <w:pStyle w:val="Style24"/>
        <w:widowControl/>
        <w:numPr>
          <w:ilvl w:val="0"/>
          <w:numId w:val="30"/>
        </w:numPr>
        <w:tabs>
          <w:tab w:val="left" w:pos="278"/>
        </w:tabs>
        <w:spacing w:before="38" w:line="230" w:lineRule="exact"/>
        <w:jc w:val="left"/>
        <w:rPr>
          <w:rStyle w:val="FontStyle98"/>
          <w:sz w:val="24"/>
          <w:szCs w:val="24"/>
        </w:rPr>
      </w:pPr>
      <w:r w:rsidRPr="00CC2DA6">
        <w:rPr>
          <w:rStyle w:val="FontStyle98"/>
          <w:sz w:val="24"/>
          <w:szCs w:val="24"/>
        </w:rPr>
        <w:t>Дайте характеристику государственно-административных конфлик</w:t>
      </w:r>
      <w:r w:rsidRPr="00CC2DA6">
        <w:rPr>
          <w:rStyle w:val="FontStyle98"/>
          <w:sz w:val="24"/>
          <w:szCs w:val="24"/>
        </w:rPr>
        <w:softHyphen/>
        <w:t>тов.</w:t>
      </w:r>
    </w:p>
    <w:p w:rsidR="00AD639D" w:rsidRPr="00CC2DA6" w:rsidRDefault="00AD639D" w:rsidP="00D7083D">
      <w:pPr>
        <w:pStyle w:val="Style24"/>
        <w:widowControl/>
        <w:numPr>
          <w:ilvl w:val="0"/>
          <w:numId w:val="30"/>
        </w:numPr>
        <w:tabs>
          <w:tab w:val="left" w:pos="278"/>
        </w:tabs>
        <w:spacing w:before="34" w:line="235" w:lineRule="exact"/>
        <w:jc w:val="left"/>
        <w:rPr>
          <w:rStyle w:val="FontStyle98"/>
          <w:sz w:val="24"/>
          <w:szCs w:val="24"/>
        </w:rPr>
      </w:pPr>
      <w:r w:rsidRPr="00CC2DA6">
        <w:rPr>
          <w:rStyle w:val="FontStyle98"/>
          <w:sz w:val="24"/>
          <w:szCs w:val="24"/>
        </w:rPr>
        <w:t>Что такое инцидент и какова его роль в развитии политического конфликта?</w:t>
      </w:r>
    </w:p>
    <w:p w:rsidR="00AD639D" w:rsidRPr="00CC2DA6" w:rsidRDefault="00AD639D" w:rsidP="00D7083D">
      <w:pPr>
        <w:pStyle w:val="Style24"/>
        <w:widowControl/>
        <w:numPr>
          <w:ilvl w:val="0"/>
          <w:numId w:val="30"/>
        </w:numPr>
        <w:tabs>
          <w:tab w:val="left" w:pos="278"/>
        </w:tabs>
        <w:spacing w:before="38" w:line="230" w:lineRule="exact"/>
        <w:jc w:val="left"/>
        <w:rPr>
          <w:rStyle w:val="FontStyle98"/>
          <w:sz w:val="24"/>
          <w:szCs w:val="24"/>
        </w:rPr>
      </w:pPr>
      <w:r w:rsidRPr="00CC2DA6">
        <w:rPr>
          <w:rStyle w:val="FontStyle98"/>
          <w:sz w:val="24"/>
          <w:szCs w:val="24"/>
        </w:rPr>
        <w:t>Какие стадии развития внутриполитических конфликтов могут представлять собой наибольшую опасность?</w:t>
      </w:r>
    </w:p>
    <w:p w:rsidR="00AD639D" w:rsidRPr="00CC2DA6" w:rsidRDefault="00AD639D" w:rsidP="00AD639D">
      <w:pPr>
        <w:pStyle w:val="Style37"/>
        <w:widowControl/>
        <w:ind w:left="525" w:firstLine="0"/>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0F1D66" w:rsidRDefault="000F1D66" w:rsidP="00AD639D">
      <w:pPr>
        <w:jc w:val="both"/>
        <w:rPr>
          <w:rFonts w:cs="Times New Roman"/>
          <w:b/>
          <w:color w:val="003366"/>
          <w:sz w:val="24"/>
          <w:szCs w:val="24"/>
        </w:rPr>
      </w:pPr>
    </w:p>
    <w:p w:rsidR="00AD639D" w:rsidRPr="00CC2DA6" w:rsidRDefault="00AD639D" w:rsidP="00AD639D">
      <w:pPr>
        <w:jc w:val="both"/>
        <w:rPr>
          <w:rFonts w:cs="Times New Roman"/>
          <w:b/>
          <w:bCs/>
          <w:color w:val="424242"/>
          <w:sz w:val="24"/>
          <w:szCs w:val="24"/>
        </w:rPr>
      </w:pPr>
      <w:r w:rsidRPr="00CC2DA6">
        <w:rPr>
          <w:rFonts w:cs="Times New Roman"/>
          <w:b/>
          <w:color w:val="003366"/>
          <w:sz w:val="24"/>
          <w:szCs w:val="24"/>
        </w:rPr>
        <w:t xml:space="preserve">     </w:t>
      </w:r>
      <w:r w:rsidRPr="00CC2DA6">
        <w:rPr>
          <w:rFonts w:cs="Times New Roman"/>
          <w:b/>
          <w:bCs/>
          <w:color w:val="424242"/>
          <w:sz w:val="24"/>
          <w:szCs w:val="24"/>
        </w:rPr>
        <w:t xml:space="preserve"> </w:t>
      </w:r>
    </w:p>
    <w:p w:rsidR="00AD639D" w:rsidRPr="000F1D66" w:rsidRDefault="000F1D66" w:rsidP="0094439F">
      <w:pPr>
        <w:spacing w:after="0"/>
        <w:jc w:val="both"/>
        <w:rPr>
          <w:rFonts w:cs="Times New Roman"/>
          <w:b/>
          <w:bCs/>
          <w:sz w:val="24"/>
          <w:szCs w:val="24"/>
        </w:rPr>
      </w:pPr>
      <w:r>
        <w:rPr>
          <w:rFonts w:cs="Times New Roman"/>
          <w:b/>
          <w:bCs/>
          <w:sz w:val="24"/>
          <w:szCs w:val="24"/>
        </w:rPr>
        <w:t xml:space="preserve">         Тема лекции </w:t>
      </w:r>
      <w:r w:rsidR="00AD639D" w:rsidRPr="000F1D66">
        <w:rPr>
          <w:rFonts w:cs="Times New Roman"/>
          <w:b/>
          <w:bCs/>
          <w:sz w:val="24"/>
          <w:szCs w:val="24"/>
        </w:rPr>
        <w:t>9: Идеологический фактор политических конфликтов</w:t>
      </w:r>
    </w:p>
    <w:p w:rsidR="00AD639D" w:rsidRPr="000F1D66" w:rsidRDefault="00AD639D" w:rsidP="00D7083D">
      <w:pPr>
        <w:pStyle w:val="a6"/>
        <w:numPr>
          <w:ilvl w:val="0"/>
          <w:numId w:val="13"/>
        </w:numPr>
        <w:spacing w:after="0" w:line="240" w:lineRule="auto"/>
        <w:jc w:val="both"/>
        <w:rPr>
          <w:rStyle w:val="FontStyle98"/>
          <w:sz w:val="24"/>
          <w:szCs w:val="24"/>
        </w:rPr>
      </w:pPr>
      <w:r w:rsidRPr="000F1D66">
        <w:rPr>
          <w:rStyle w:val="FontStyle98"/>
          <w:sz w:val="24"/>
          <w:szCs w:val="24"/>
        </w:rPr>
        <w:t>Сущность политической идеологии</w:t>
      </w:r>
    </w:p>
    <w:p w:rsidR="00AD639D" w:rsidRPr="000F1D66" w:rsidRDefault="00AD639D" w:rsidP="00D7083D">
      <w:pPr>
        <w:pStyle w:val="a6"/>
        <w:numPr>
          <w:ilvl w:val="0"/>
          <w:numId w:val="13"/>
        </w:numPr>
        <w:spacing w:after="0" w:line="240" w:lineRule="auto"/>
        <w:jc w:val="both"/>
        <w:rPr>
          <w:rStyle w:val="FontStyle98"/>
          <w:sz w:val="24"/>
          <w:szCs w:val="24"/>
        </w:rPr>
      </w:pPr>
      <w:r w:rsidRPr="000F1D66">
        <w:rPr>
          <w:rStyle w:val="FontStyle98"/>
          <w:sz w:val="24"/>
          <w:szCs w:val="24"/>
        </w:rPr>
        <w:t>Структура политической идеологии</w:t>
      </w:r>
    </w:p>
    <w:p w:rsidR="00AD639D" w:rsidRPr="000F1D66" w:rsidRDefault="00AD639D" w:rsidP="00AD639D">
      <w:pPr>
        <w:pStyle w:val="Style37"/>
        <w:widowControl/>
        <w:ind w:left="600" w:firstLine="0"/>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AD639D" w:rsidRPr="00CC2DA6" w:rsidRDefault="000F1D66" w:rsidP="000F1D66">
      <w:pPr>
        <w:pStyle w:val="Style33"/>
        <w:widowControl/>
        <w:spacing w:line="240" w:lineRule="auto"/>
        <w:rPr>
          <w:rStyle w:val="FontStyle97"/>
          <w:sz w:val="24"/>
          <w:szCs w:val="24"/>
        </w:rPr>
      </w:pPr>
      <w:r w:rsidRPr="000F1D66">
        <w:rPr>
          <w:rStyle w:val="FontStyle91"/>
          <w:b/>
          <w:sz w:val="24"/>
          <w:szCs w:val="24"/>
        </w:rPr>
        <w:t xml:space="preserve">    </w:t>
      </w:r>
      <w:r w:rsidRPr="000F1D66">
        <w:rPr>
          <w:rStyle w:val="FontStyle91"/>
          <w:b/>
          <w:i w:val="0"/>
          <w:sz w:val="24"/>
          <w:szCs w:val="24"/>
        </w:rPr>
        <w:t>1.</w:t>
      </w:r>
      <w:r>
        <w:rPr>
          <w:rStyle w:val="FontStyle91"/>
          <w:sz w:val="24"/>
          <w:szCs w:val="24"/>
        </w:rPr>
        <w:t xml:space="preserve"> </w:t>
      </w:r>
      <w:r w:rsidR="00AD639D" w:rsidRPr="00CC2DA6">
        <w:rPr>
          <w:rStyle w:val="FontStyle98"/>
          <w:sz w:val="24"/>
          <w:szCs w:val="24"/>
        </w:rPr>
        <w:t>Зарождение и развитие конфликтов, а также пути и формы их разре</w:t>
      </w:r>
      <w:r w:rsidR="00AD639D" w:rsidRPr="00CC2DA6">
        <w:rPr>
          <w:rStyle w:val="FontStyle98"/>
          <w:sz w:val="24"/>
          <w:szCs w:val="24"/>
        </w:rPr>
        <w:softHyphen/>
        <w:t xml:space="preserve">шения и урегулирования тесным образом связаны с феноменом </w:t>
      </w:r>
      <w:r w:rsidR="00AD639D" w:rsidRPr="00CC2DA6">
        <w:rPr>
          <w:rStyle w:val="FontStyle97"/>
          <w:sz w:val="24"/>
          <w:szCs w:val="24"/>
        </w:rPr>
        <w:t>поли</w:t>
      </w:r>
      <w:r w:rsidR="00AD639D" w:rsidRPr="00CC2DA6">
        <w:rPr>
          <w:rStyle w:val="FontStyle97"/>
          <w:sz w:val="24"/>
          <w:szCs w:val="24"/>
        </w:rPr>
        <w:softHyphen/>
        <w:t>тической идеологии.</w:t>
      </w:r>
    </w:p>
    <w:p w:rsidR="00AD639D" w:rsidRPr="00CC2DA6" w:rsidRDefault="00AD639D" w:rsidP="000F1D66">
      <w:pPr>
        <w:pStyle w:val="Style34"/>
        <w:widowControl/>
        <w:spacing w:line="240" w:lineRule="auto"/>
        <w:ind w:firstLine="293"/>
        <w:rPr>
          <w:rStyle w:val="FontStyle98"/>
          <w:sz w:val="24"/>
          <w:szCs w:val="24"/>
        </w:rPr>
      </w:pPr>
      <w:r w:rsidRPr="00CC2DA6">
        <w:rPr>
          <w:rStyle w:val="FontStyle98"/>
          <w:sz w:val="24"/>
          <w:szCs w:val="24"/>
        </w:rPr>
        <w:t xml:space="preserve">Единого и общепринятого толкования самого термина «идеология» нет. В свое время его ввел в научный оборот французский философ начала XIX в. А. </w:t>
      </w:r>
      <w:proofErr w:type="spellStart"/>
      <w:r w:rsidRPr="00CC2DA6">
        <w:rPr>
          <w:rStyle w:val="FontStyle98"/>
          <w:sz w:val="24"/>
          <w:szCs w:val="24"/>
        </w:rPr>
        <w:t>Дестют</w:t>
      </w:r>
      <w:proofErr w:type="spellEnd"/>
      <w:r w:rsidRPr="00CC2DA6">
        <w:rPr>
          <w:rStyle w:val="FontStyle98"/>
          <w:sz w:val="24"/>
          <w:szCs w:val="24"/>
        </w:rPr>
        <w:t xml:space="preserve"> де </w:t>
      </w:r>
      <w:proofErr w:type="spellStart"/>
      <w:r w:rsidRPr="00CC2DA6">
        <w:rPr>
          <w:rStyle w:val="FontStyle98"/>
          <w:sz w:val="24"/>
          <w:szCs w:val="24"/>
        </w:rPr>
        <w:t>Траси</w:t>
      </w:r>
      <w:proofErr w:type="spellEnd"/>
      <w:r w:rsidRPr="00CC2DA6">
        <w:rPr>
          <w:rStyle w:val="FontStyle98"/>
          <w:sz w:val="24"/>
          <w:szCs w:val="24"/>
        </w:rPr>
        <w:t>. Он толковал идеологию как некую науку об идеях. Впоследствии данный термин стал использоваться для обозначения системы воззрений и духовных ценностей, отражающих интересы отдельной общественной группы, на основе которых опреде</w:t>
      </w:r>
      <w:r w:rsidRPr="00CC2DA6">
        <w:rPr>
          <w:rStyle w:val="FontStyle98"/>
          <w:sz w:val="24"/>
          <w:szCs w:val="24"/>
        </w:rPr>
        <w:softHyphen/>
        <w:t>ляются цели и средства политической деятельности, направленной на обеспечение этих интересов. Молодой К. Маркс рассматривал идеоло</w:t>
      </w:r>
      <w:r w:rsidRPr="00CC2DA6">
        <w:rPr>
          <w:rStyle w:val="FontStyle98"/>
          <w:sz w:val="24"/>
          <w:szCs w:val="24"/>
        </w:rPr>
        <w:softHyphen/>
        <w:t>гию как форму ложного сознания, отражающего интересы эксплуата</w:t>
      </w:r>
      <w:r w:rsidRPr="00CC2DA6">
        <w:rPr>
          <w:rStyle w:val="FontStyle98"/>
          <w:sz w:val="24"/>
          <w:szCs w:val="24"/>
        </w:rPr>
        <w:softHyphen/>
        <w:t>торских классов, которые стремятся во что бы то ни стало, даже путем лжи и подтасовки фактов, обосновать свое господство. Позже мар</w:t>
      </w:r>
      <w:r w:rsidRPr="00CC2DA6">
        <w:rPr>
          <w:rStyle w:val="FontStyle98"/>
          <w:sz w:val="24"/>
          <w:szCs w:val="24"/>
        </w:rPr>
        <w:softHyphen/>
        <w:t>ксисты выдвинули идею о возможности научной идеологии, имея в виду при этом, конечно, свою собственную доктрину. Близкой к точке зрения молодого Маркса была позиция известного немецкого социо</w:t>
      </w:r>
      <w:r w:rsidRPr="00CC2DA6">
        <w:rPr>
          <w:rStyle w:val="FontStyle98"/>
          <w:sz w:val="24"/>
          <w:szCs w:val="24"/>
        </w:rPr>
        <w:softHyphen/>
        <w:t xml:space="preserve">лога Карла </w:t>
      </w:r>
      <w:proofErr w:type="spellStart"/>
      <w:r w:rsidRPr="00CC2DA6">
        <w:rPr>
          <w:rStyle w:val="FontStyle98"/>
          <w:sz w:val="24"/>
          <w:szCs w:val="24"/>
        </w:rPr>
        <w:t>Маннгейма</w:t>
      </w:r>
      <w:proofErr w:type="spellEnd"/>
      <w:r w:rsidRPr="00CC2DA6">
        <w:rPr>
          <w:rStyle w:val="FontStyle98"/>
          <w:sz w:val="24"/>
          <w:szCs w:val="24"/>
        </w:rPr>
        <w:t>, который делил идеологические течения на собственно «идеологию» и «утопию». К «идеологиям» он причислял ложные утверждения господствующих классов, оправдывающих свое господство; «утопия», по его мнению, означала иллюзорные представ</w:t>
      </w:r>
      <w:r w:rsidRPr="00CC2DA6">
        <w:rPr>
          <w:rStyle w:val="FontStyle98"/>
          <w:sz w:val="24"/>
          <w:szCs w:val="24"/>
        </w:rPr>
        <w:softHyphen/>
        <w:t>ления угнетенных о путях и способах освобождения.</w:t>
      </w:r>
    </w:p>
    <w:p w:rsidR="00AD639D" w:rsidRPr="00CC2DA6" w:rsidRDefault="00AD639D" w:rsidP="000F1D66">
      <w:pPr>
        <w:pStyle w:val="Style34"/>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 xml:space="preserve">Современный исследователь Э. </w:t>
      </w:r>
      <w:proofErr w:type="spellStart"/>
      <w:r w:rsidRPr="00CC2DA6">
        <w:rPr>
          <w:rStyle w:val="FontStyle98"/>
          <w:sz w:val="24"/>
          <w:szCs w:val="24"/>
        </w:rPr>
        <w:t>Шилз</w:t>
      </w:r>
      <w:proofErr w:type="spellEnd"/>
      <w:r w:rsidRPr="00CC2DA6">
        <w:rPr>
          <w:rStyle w:val="FontStyle98"/>
          <w:sz w:val="24"/>
          <w:szCs w:val="24"/>
        </w:rPr>
        <w:t xml:space="preserve"> связывает востребованность идеологии с необходимостью преодолевать последствия кризисов, не</w:t>
      </w:r>
      <w:r w:rsidRPr="00CC2DA6">
        <w:rPr>
          <w:rStyle w:val="FontStyle98"/>
          <w:sz w:val="24"/>
          <w:szCs w:val="24"/>
        </w:rPr>
        <w:softHyphen/>
        <w:t xml:space="preserve">избежно присутствующих в любом обществе в силу присущей ему конфликтности. </w:t>
      </w:r>
      <w:proofErr w:type="spellStart"/>
      <w:r w:rsidRPr="00CC2DA6">
        <w:rPr>
          <w:rStyle w:val="FontStyle98"/>
          <w:sz w:val="24"/>
          <w:szCs w:val="24"/>
        </w:rPr>
        <w:t>Шилз</w:t>
      </w:r>
      <w:proofErr w:type="spellEnd"/>
      <w:r w:rsidRPr="00CC2DA6">
        <w:rPr>
          <w:rStyle w:val="FontStyle98"/>
          <w:sz w:val="24"/>
          <w:szCs w:val="24"/>
        </w:rPr>
        <w:t xml:space="preserve"> полагает, что само понятие «идеология» можно применить только к таким системам воззрений, которые становятся востребованными в ситуации глубокого социально-политического кризиса. Поскольку мировоззренческие ценности, составляющие ос</w:t>
      </w:r>
      <w:r w:rsidRPr="00CC2DA6">
        <w:rPr>
          <w:rStyle w:val="FontStyle98"/>
          <w:sz w:val="24"/>
          <w:szCs w:val="24"/>
        </w:rPr>
        <w:softHyphen/>
        <w:t>нову любой идеологии, по своей силе сопоставимы с силой религиоз</w:t>
      </w:r>
      <w:r w:rsidRPr="00CC2DA6">
        <w:rPr>
          <w:rStyle w:val="FontStyle98"/>
          <w:sz w:val="24"/>
          <w:szCs w:val="24"/>
        </w:rPr>
        <w:softHyphen/>
        <w:t xml:space="preserve">ных убеждений, сама идеология обладает существенным </w:t>
      </w:r>
      <w:proofErr w:type="spellStart"/>
      <w:proofErr w:type="gramStart"/>
      <w:r w:rsidRPr="00CC2DA6">
        <w:rPr>
          <w:rStyle w:val="FontStyle98"/>
          <w:sz w:val="24"/>
          <w:szCs w:val="24"/>
        </w:rPr>
        <w:t>ориентаци-онным</w:t>
      </w:r>
      <w:proofErr w:type="spellEnd"/>
      <w:proofErr w:type="gramEnd"/>
      <w:r w:rsidRPr="00CC2DA6">
        <w:rPr>
          <w:rStyle w:val="FontStyle98"/>
          <w:sz w:val="24"/>
          <w:szCs w:val="24"/>
        </w:rPr>
        <w:t xml:space="preserve"> потенциалом, который позволяет людям находить выход из сложных кризисных ситуаций.</w:t>
      </w:r>
    </w:p>
    <w:p w:rsidR="00AD639D" w:rsidRPr="00CC2DA6" w:rsidRDefault="000F1D66" w:rsidP="000F1D66">
      <w:pPr>
        <w:pStyle w:val="Style34"/>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Идеология, таким образом, выполняет ряд серьезных обществен</w:t>
      </w:r>
      <w:r w:rsidR="00AD639D" w:rsidRPr="00CC2DA6">
        <w:rPr>
          <w:rStyle w:val="FontStyle98"/>
          <w:sz w:val="24"/>
          <w:szCs w:val="24"/>
        </w:rPr>
        <w:softHyphen/>
        <w:t>ных функций. Во-первых, она способствует интеграции общества в це</w:t>
      </w:r>
      <w:r w:rsidR="00AD639D" w:rsidRPr="00CC2DA6">
        <w:rPr>
          <w:rStyle w:val="FontStyle98"/>
          <w:sz w:val="24"/>
          <w:szCs w:val="24"/>
        </w:rPr>
        <w:softHyphen/>
        <w:t>лом или отдельных его частей вокруг определенных ценностей. Такое общество более устойчиво к внутренним конфликтам и внешним угро</w:t>
      </w:r>
      <w:r w:rsidR="00AD639D" w:rsidRPr="00CC2DA6">
        <w:rPr>
          <w:rStyle w:val="FontStyle98"/>
          <w:sz w:val="24"/>
          <w:szCs w:val="24"/>
        </w:rPr>
        <w:softHyphen/>
        <w:t>зам, поскольку общие интересы оказываются сильнее частных. Во-вто</w:t>
      </w:r>
      <w:r w:rsidR="00AD639D" w:rsidRPr="00CC2DA6">
        <w:rPr>
          <w:rStyle w:val="FontStyle98"/>
          <w:sz w:val="24"/>
          <w:szCs w:val="24"/>
        </w:rPr>
        <w:softHyphen/>
        <w:t>рых, идеология может выполнять функцию легитимации политиче</w:t>
      </w:r>
      <w:r w:rsidR="00AD639D" w:rsidRPr="00CC2DA6">
        <w:rPr>
          <w:rStyle w:val="FontStyle98"/>
          <w:sz w:val="24"/>
          <w:szCs w:val="24"/>
        </w:rPr>
        <w:softHyphen/>
        <w:t xml:space="preserve">ской власти в целом и ее отдельных институтов в частности. </w:t>
      </w:r>
    </w:p>
    <w:p w:rsidR="00AD639D" w:rsidRPr="00CC2DA6" w:rsidRDefault="00AD639D" w:rsidP="000F1D66">
      <w:pPr>
        <w:pStyle w:val="Style34"/>
        <w:widowControl/>
        <w:spacing w:line="240" w:lineRule="auto"/>
        <w:ind w:firstLine="298"/>
        <w:rPr>
          <w:rStyle w:val="FontStyle98"/>
          <w:sz w:val="24"/>
          <w:szCs w:val="24"/>
        </w:rPr>
      </w:pPr>
      <w:r w:rsidRPr="00CC2DA6">
        <w:rPr>
          <w:rStyle w:val="FontStyle98"/>
          <w:sz w:val="24"/>
          <w:szCs w:val="24"/>
        </w:rPr>
        <w:t xml:space="preserve"> В-треть</w:t>
      </w:r>
      <w:r w:rsidRPr="00CC2DA6">
        <w:rPr>
          <w:rStyle w:val="FontStyle98"/>
          <w:sz w:val="24"/>
          <w:szCs w:val="24"/>
        </w:rPr>
        <w:softHyphen/>
        <w:t>их, идеология обеспечивает мобилизацию людей, социальных групп, целых народов на решение самых различных задач общественного раз</w:t>
      </w:r>
      <w:r w:rsidRPr="00CC2DA6">
        <w:rPr>
          <w:rStyle w:val="FontStyle98"/>
          <w:sz w:val="24"/>
          <w:szCs w:val="24"/>
        </w:rPr>
        <w:softHyphen/>
        <w:t>вития. Мобилизация с помощью идеологии может поднять население на восстание против существующей власти, может вызвать в массах трудовой энтузиазм, необходимый для достижения экономических целей. В советский период нашей истории власть часто использовала этот ресурс и в отдельные периоды, например, в годы первых пятиле</w:t>
      </w:r>
      <w:r w:rsidRPr="00CC2DA6">
        <w:rPr>
          <w:rStyle w:val="FontStyle98"/>
          <w:sz w:val="24"/>
          <w:szCs w:val="24"/>
        </w:rPr>
        <w:softHyphen/>
        <w:t>ток, добивалась заметных результатов.</w:t>
      </w:r>
    </w:p>
    <w:p w:rsidR="00AD639D" w:rsidRPr="00CC2DA6" w:rsidRDefault="00AD639D" w:rsidP="000F1D66">
      <w:pPr>
        <w:pStyle w:val="Style37"/>
        <w:widowControl/>
        <w:spacing w:line="240" w:lineRule="auto"/>
        <w:ind w:firstLine="0"/>
        <w:jc w:val="both"/>
        <w:rPr>
          <w:rStyle w:val="FontStyle98"/>
          <w:sz w:val="24"/>
          <w:szCs w:val="24"/>
        </w:rPr>
      </w:pPr>
      <w:r w:rsidRPr="00CC2DA6">
        <w:rPr>
          <w:rStyle w:val="FontStyle98"/>
          <w:sz w:val="24"/>
          <w:szCs w:val="24"/>
        </w:rPr>
        <w:t xml:space="preserve">      В-четвертых, политическая идеология может осуществлять функ</w:t>
      </w:r>
      <w:r w:rsidRPr="00CC2DA6">
        <w:rPr>
          <w:rStyle w:val="FontStyle98"/>
          <w:sz w:val="24"/>
          <w:szCs w:val="24"/>
        </w:rPr>
        <w:softHyphen/>
        <w:t>цию социальной амортизации. Эта функция реализуется в ее способ</w:t>
      </w:r>
      <w:r w:rsidRPr="00CC2DA6">
        <w:rPr>
          <w:rStyle w:val="FontStyle98"/>
          <w:sz w:val="24"/>
          <w:szCs w:val="24"/>
        </w:rPr>
        <w:softHyphen/>
        <w:t>ности интерпретировать социальную действительность и ослаблять напряженность в ситуациях конфликта между потребностями людей и реальными возможностями их удовлетворения. Пример истории на</w:t>
      </w:r>
      <w:r w:rsidRPr="00CC2DA6">
        <w:rPr>
          <w:rStyle w:val="FontStyle98"/>
          <w:sz w:val="24"/>
          <w:szCs w:val="24"/>
        </w:rPr>
        <w:softHyphen/>
        <w:t xml:space="preserve">шей страны показывает, как долго коммунистическая партия, </w:t>
      </w:r>
      <w:proofErr w:type="spellStart"/>
      <w:r w:rsidRPr="00CC2DA6">
        <w:rPr>
          <w:rStyle w:val="FontStyle98"/>
          <w:sz w:val="24"/>
          <w:szCs w:val="24"/>
        </w:rPr>
        <w:t>исполь</w:t>
      </w:r>
      <w:proofErr w:type="spellEnd"/>
      <w:r w:rsidRPr="00CC2DA6">
        <w:rPr>
          <w:rFonts w:ascii="Times New Roman" w:hAnsi="Times New Roman"/>
        </w:rPr>
        <w:t xml:space="preserve"> </w:t>
      </w:r>
      <w:r w:rsidRPr="00CC2DA6">
        <w:rPr>
          <w:rStyle w:val="FontStyle98"/>
          <w:sz w:val="24"/>
          <w:szCs w:val="24"/>
        </w:rPr>
        <w:t>зуя образ «светлого будущего», отвлекала советский народ от «вре</w:t>
      </w:r>
      <w:r w:rsidRPr="00CC2DA6">
        <w:rPr>
          <w:rStyle w:val="FontStyle98"/>
          <w:sz w:val="24"/>
          <w:szCs w:val="24"/>
        </w:rPr>
        <w:softHyphen/>
        <w:t>менных трудностей», которые постоянно сопровождали процесс «со</w:t>
      </w:r>
      <w:r w:rsidRPr="00CC2DA6">
        <w:rPr>
          <w:rStyle w:val="FontStyle98"/>
          <w:sz w:val="24"/>
          <w:szCs w:val="24"/>
        </w:rPr>
        <w:softHyphen/>
        <w:t>циалистического и коммунистического строительства». Было обещано, что лишения и страдания советских людей с лихвой окупятся в ком</w:t>
      </w:r>
      <w:r w:rsidRPr="00CC2DA6">
        <w:rPr>
          <w:rStyle w:val="FontStyle98"/>
          <w:sz w:val="24"/>
          <w:szCs w:val="24"/>
        </w:rPr>
        <w:softHyphen/>
        <w:t xml:space="preserve">мунистическом обществе, где «источники общественного богатства польются полным потоком», и если не строители коммунизма, то их дети и внуки смогут насладиться из этих источников всеми радостями жизни. </w:t>
      </w:r>
    </w:p>
    <w:p w:rsidR="00AD639D" w:rsidRPr="00CC2DA6" w:rsidRDefault="00AD639D" w:rsidP="000F1D66">
      <w:pPr>
        <w:pStyle w:val="Style37"/>
        <w:widowControl/>
        <w:spacing w:line="240" w:lineRule="auto"/>
        <w:ind w:firstLine="0"/>
        <w:jc w:val="both"/>
        <w:rPr>
          <w:rStyle w:val="FontStyle91"/>
          <w:i w:val="0"/>
          <w:sz w:val="24"/>
          <w:szCs w:val="24"/>
        </w:rPr>
      </w:pPr>
      <w:r w:rsidRPr="00CC2DA6">
        <w:rPr>
          <w:rStyle w:val="FontStyle98"/>
          <w:sz w:val="24"/>
          <w:szCs w:val="24"/>
        </w:rPr>
        <w:t xml:space="preserve">       В-пятых, политическая идеология выполняет функцию выра</w:t>
      </w:r>
      <w:r w:rsidRPr="00CC2DA6">
        <w:rPr>
          <w:rStyle w:val="FontStyle98"/>
          <w:sz w:val="24"/>
          <w:szCs w:val="24"/>
        </w:rPr>
        <w:softHyphen/>
        <w:t>жения и защиты интересов определенной общественной группы, что делает идеологический взгляд на мир ангажированным и предвзятым. Одни и те же события общественной жизни трактуются по-разному представителями различных идеологий. Если для К. Маркса револю</w:t>
      </w:r>
      <w:r w:rsidRPr="00CC2DA6">
        <w:rPr>
          <w:rStyle w:val="FontStyle98"/>
          <w:sz w:val="24"/>
          <w:szCs w:val="24"/>
        </w:rPr>
        <w:softHyphen/>
        <w:t>ции были «локомотивами истории», «праздником угнетенных», то консерваторы считали их общественными катастрофами, когда наружу вырывается все негативное, присущее человеческой природе</w:t>
      </w:r>
    </w:p>
    <w:p w:rsidR="00AD639D" w:rsidRPr="00CC2DA6" w:rsidRDefault="00AD639D" w:rsidP="000F1D66">
      <w:pPr>
        <w:pStyle w:val="Style34"/>
        <w:widowControl/>
        <w:spacing w:line="240" w:lineRule="auto"/>
        <w:ind w:firstLine="0"/>
        <w:rPr>
          <w:rStyle w:val="FontStyle98"/>
          <w:sz w:val="24"/>
          <w:szCs w:val="24"/>
        </w:rPr>
      </w:pPr>
      <w:r w:rsidRPr="000F1D66">
        <w:rPr>
          <w:rStyle w:val="FontStyle91"/>
          <w:i w:val="0"/>
          <w:sz w:val="24"/>
          <w:szCs w:val="24"/>
        </w:rPr>
        <w:t xml:space="preserve">    </w:t>
      </w:r>
      <w:r w:rsidR="000F1D66">
        <w:rPr>
          <w:rStyle w:val="FontStyle91"/>
          <w:i w:val="0"/>
          <w:sz w:val="24"/>
          <w:szCs w:val="24"/>
        </w:rPr>
        <w:t xml:space="preserve"> </w:t>
      </w:r>
      <w:r w:rsidRPr="000F1D66">
        <w:rPr>
          <w:rStyle w:val="FontStyle91"/>
          <w:i w:val="0"/>
          <w:sz w:val="24"/>
          <w:szCs w:val="24"/>
        </w:rPr>
        <w:t xml:space="preserve"> 2.</w:t>
      </w:r>
      <w:r w:rsidRPr="00CC2DA6">
        <w:rPr>
          <w:rStyle w:val="FontStyle91"/>
          <w:sz w:val="24"/>
          <w:szCs w:val="24"/>
        </w:rPr>
        <w:t xml:space="preserve"> </w:t>
      </w:r>
      <w:r w:rsidRPr="00CC2DA6">
        <w:rPr>
          <w:rStyle w:val="FontStyle98"/>
          <w:sz w:val="24"/>
          <w:szCs w:val="24"/>
        </w:rPr>
        <w:t>В структуре политической идеологии можно выделить три уровня функционирования политических доктрин. Первый уровень — теоре</w:t>
      </w:r>
      <w:r w:rsidRPr="00CC2DA6">
        <w:rPr>
          <w:rStyle w:val="FontStyle98"/>
          <w:sz w:val="24"/>
          <w:szCs w:val="24"/>
        </w:rPr>
        <w:softHyphen/>
        <w:t>тико-концептуальный. Он тесно связан с философским знанием, со</w:t>
      </w:r>
      <w:r w:rsidRPr="00CC2DA6">
        <w:rPr>
          <w:rStyle w:val="FontStyle98"/>
          <w:sz w:val="24"/>
          <w:szCs w:val="24"/>
        </w:rPr>
        <w:softHyphen/>
        <w:t>циально-гуманитарными науками. Отдельные мыслители, часто не от</w:t>
      </w:r>
      <w:r w:rsidRPr="00CC2DA6">
        <w:rPr>
          <w:rStyle w:val="FontStyle98"/>
          <w:sz w:val="24"/>
          <w:szCs w:val="24"/>
        </w:rPr>
        <w:softHyphen/>
        <w:t>давая себе в этом отчета, могут формулировать идеи, отражающие ин</w:t>
      </w:r>
      <w:r w:rsidRPr="00CC2DA6">
        <w:rPr>
          <w:rStyle w:val="FontStyle98"/>
          <w:sz w:val="24"/>
          <w:szCs w:val="24"/>
        </w:rPr>
        <w:softHyphen/>
        <w:t>тересы социальных групп, а иногда наций или государств. Такие идеи находят своих сторонников, давая мотивацию для их политической активности. Однако на основе абстрактных философских положений не всегда возможно строить стратегию и тактику политической борь</w:t>
      </w:r>
      <w:r w:rsidRPr="00CC2DA6">
        <w:rPr>
          <w:rStyle w:val="FontStyle98"/>
          <w:sz w:val="24"/>
          <w:szCs w:val="24"/>
        </w:rPr>
        <w:softHyphen/>
        <w:t>бы, поэтому необходим и иной, более приближенный к реальной дей</w:t>
      </w:r>
      <w:r w:rsidRPr="00CC2DA6">
        <w:rPr>
          <w:rStyle w:val="FontStyle98"/>
          <w:sz w:val="24"/>
          <w:szCs w:val="24"/>
        </w:rPr>
        <w:softHyphen/>
        <w:t>ствительности уровень, который можно назвать программно-полити</w:t>
      </w:r>
      <w:r w:rsidRPr="00CC2DA6">
        <w:rPr>
          <w:rStyle w:val="FontStyle98"/>
          <w:sz w:val="24"/>
          <w:szCs w:val="24"/>
        </w:rPr>
        <w:softHyphen/>
        <w:t>ческим. На этом уровне общие принципы политической идеологии на</w:t>
      </w:r>
      <w:r w:rsidRPr="00CC2DA6">
        <w:rPr>
          <w:rStyle w:val="FontStyle98"/>
          <w:sz w:val="24"/>
          <w:szCs w:val="24"/>
        </w:rPr>
        <w:softHyphen/>
        <w:t>ходят свое отражение в документах политических партий и движений, в разработках, конкретизирующих общетеоретические положения и приспосабливающих их к обстоятельствам места и времени. Третий, актуализированный уровень политической идеологии, интерпретиру</w:t>
      </w:r>
      <w:r w:rsidRPr="00CC2DA6">
        <w:rPr>
          <w:rStyle w:val="FontStyle98"/>
          <w:sz w:val="24"/>
          <w:szCs w:val="24"/>
        </w:rPr>
        <w:softHyphen/>
        <w:t>ет в простой и доступной форме ее положения и доносит их до широ</w:t>
      </w:r>
      <w:r w:rsidRPr="00CC2DA6">
        <w:rPr>
          <w:rStyle w:val="FontStyle98"/>
          <w:sz w:val="24"/>
          <w:szCs w:val="24"/>
        </w:rPr>
        <w:softHyphen/>
        <w:t>кого круга сторонников и единомышленников. Этот уровень может быть представлен предвыборными лозунгами, агитационными мате</w:t>
      </w:r>
      <w:r w:rsidRPr="00CC2DA6">
        <w:rPr>
          <w:rStyle w:val="FontStyle98"/>
          <w:sz w:val="24"/>
          <w:szCs w:val="24"/>
        </w:rPr>
        <w:softHyphen/>
        <w:t>риалами, использующимися в политических кампаниях.</w:t>
      </w:r>
    </w:p>
    <w:p w:rsidR="00AD639D" w:rsidRPr="00CC2DA6" w:rsidRDefault="00AD639D" w:rsidP="000F1D66">
      <w:pPr>
        <w:pStyle w:val="Style34"/>
        <w:widowControl/>
        <w:spacing w:line="240" w:lineRule="auto"/>
        <w:ind w:firstLine="0"/>
        <w:rPr>
          <w:rStyle w:val="FontStyle98"/>
          <w:sz w:val="24"/>
          <w:szCs w:val="24"/>
        </w:rPr>
      </w:pPr>
      <w:r w:rsidRPr="00CC2DA6">
        <w:rPr>
          <w:rStyle w:val="FontStyle91"/>
          <w:sz w:val="24"/>
          <w:szCs w:val="24"/>
        </w:rPr>
        <w:t xml:space="preserve">         </w:t>
      </w:r>
      <w:r w:rsidRPr="00CC2DA6">
        <w:rPr>
          <w:rStyle w:val="FontStyle98"/>
          <w:sz w:val="24"/>
          <w:szCs w:val="24"/>
        </w:rPr>
        <w:t>Политическая идеология — феномен последних двух столетий, она представляет собой продукт модернизации, поскольку в традицион</w:t>
      </w:r>
      <w:r w:rsidRPr="00CC2DA6">
        <w:rPr>
          <w:rStyle w:val="FontStyle98"/>
          <w:sz w:val="24"/>
          <w:szCs w:val="24"/>
        </w:rPr>
        <w:softHyphen/>
        <w:t>ном обществе ничего подобного идеологии в современном значении этого слова не существовало. Место, которое в наши дни занимают по</w:t>
      </w:r>
      <w:r w:rsidRPr="00CC2DA6">
        <w:rPr>
          <w:rStyle w:val="FontStyle98"/>
          <w:sz w:val="24"/>
          <w:szCs w:val="24"/>
        </w:rPr>
        <w:softHyphen/>
        <w:t>литические идеологии, принадлежало религии. Политические идеоло</w:t>
      </w:r>
      <w:r w:rsidRPr="00CC2DA6">
        <w:rPr>
          <w:rStyle w:val="FontStyle98"/>
          <w:sz w:val="24"/>
          <w:szCs w:val="24"/>
        </w:rPr>
        <w:softHyphen/>
        <w:t>гии формировались и оказывали возрастающее воздействие на соци</w:t>
      </w:r>
      <w:r w:rsidRPr="00CC2DA6">
        <w:rPr>
          <w:rStyle w:val="FontStyle98"/>
          <w:sz w:val="24"/>
          <w:szCs w:val="24"/>
        </w:rPr>
        <w:softHyphen/>
        <w:t>альную практику по мере секуляризации общества — освобождения его от религиозного влияния, хотя и сегодня влияние религии сохра</w:t>
      </w:r>
      <w:r w:rsidRPr="00CC2DA6">
        <w:rPr>
          <w:rStyle w:val="FontStyle98"/>
          <w:sz w:val="24"/>
          <w:szCs w:val="24"/>
        </w:rPr>
        <w:softHyphen/>
        <w:t>няетс</w:t>
      </w:r>
      <w:r w:rsidR="000F1D66">
        <w:rPr>
          <w:rStyle w:val="FontStyle98"/>
          <w:sz w:val="24"/>
          <w:szCs w:val="24"/>
        </w:rPr>
        <w:t>я, а временами даже возрастает</w:t>
      </w:r>
      <w:r w:rsidRPr="00CC2DA6">
        <w:rPr>
          <w:rStyle w:val="FontStyle98"/>
          <w:sz w:val="24"/>
          <w:szCs w:val="24"/>
        </w:rPr>
        <w:t>.</w:t>
      </w:r>
    </w:p>
    <w:p w:rsidR="00AD639D" w:rsidRPr="00CC2DA6" w:rsidRDefault="000F1D66" w:rsidP="000F1D66">
      <w:pPr>
        <w:pStyle w:val="Style34"/>
        <w:widowControl/>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В современном мире существует множество идеологических тече</w:t>
      </w:r>
      <w:r w:rsidR="00AD639D" w:rsidRPr="00CC2DA6">
        <w:rPr>
          <w:rStyle w:val="FontStyle98"/>
          <w:sz w:val="24"/>
          <w:szCs w:val="24"/>
        </w:rPr>
        <w:softHyphen/>
        <w:t>ний. Некоторые из них имеют миллионы сторонников, другие же из</w:t>
      </w:r>
      <w:r w:rsidR="00AD639D" w:rsidRPr="00CC2DA6">
        <w:rPr>
          <w:rStyle w:val="FontStyle98"/>
          <w:sz w:val="24"/>
          <w:szCs w:val="24"/>
        </w:rPr>
        <w:softHyphen/>
        <w:t xml:space="preserve">вестны узкому кругу лиц. Также существуют различные </w:t>
      </w:r>
      <w:proofErr w:type="spellStart"/>
      <w:r w:rsidR="00AD639D" w:rsidRPr="00CC2DA6">
        <w:rPr>
          <w:rStyle w:val="FontStyle98"/>
          <w:sz w:val="24"/>
          <w:szCs w:val="24"/>
        </w:rPr>
        <w:t>типологизации</w:t>
      </w:r>
      <w:proofErr w:type="spellEnd"/>
      <w:r w:rsidR="00AD639D" w:rsidRPr="00CC2DA6">
        <w:rPr>
          <w:rStyle w:val="FontStyle98"/>
          <w:sz w:val="24"/>
          <w:szCs w:val="24"/>
        </w:rPr>
        <w:t xml:space="preserve"> и классификации политических идеологий. С точки зрения </w:t>
      </w:r>
      <w:proofErr w:type="spellStart"/>
      <w:r w:rsidR="00AD639D" w:rsidRPr="00CC2DA6">
        <w:rPr>
          <w:rStyle w:val="FontStyle98"/>
          <w:sz w:val="24"/>
          <w:szCs w:val="24"/>
        </w:rPr>
        <w:t>конфлик</w:t>
      </w:r>
      <w:r w:rsidR="00AD639D" w:rsidRPr="00CC2DA6">
        <w:rPr>
          <w:rStyle w:val="FontStyle98"/>
          <w:sz w:val="24"/>
          <w:szCs w:val="24"/>
        </w:rPr>
        <w:softHyphen/>
        <w:t>тологического</w:t>
      </w:r>
      <w:proofErr w:type="spellEnd"/>
      <w:r w:rsidR="00AD639D" w:rsidRPr="00CC2DA6">
        <w:rPr>
          <w:rStyle w:val="FontStyle98"/>
          <w:sz w:val="24"/>
          <w:szCs w:val="24"/>
        </w:rPr>
        <w:t xml:space="preserve"> подхода важнейшим критерием выделения идеологи</w:t>
      </w:r>
      <w:r w:rsidR="00AD639D" w:rsidRPr="00CC2DA6">
        <w:rPr>
          <w:rStyle w:val="FontStyle98"/>
          <w:sz w:val="24"/>
          <w:szCs w:val="24"/>
        </w:rPr>
        <w:softHyphen/>
        <w:t>ческих течений является их подход к путям и способам разрешения и урегулирования конфликтов. Исходя из этого</w:t>
      </w:r>
      <w:r>
        <w:rPr>
          <w:rStyle w:val="FontStyle98"/>
          <w:sz w:val="24"/>
          <w:szCs w:val="24"/>
        </w:rPr>
        <w:t>,</w:t>
      </w:r>
      <w:r w:rsidR="00AD639D" w:rsidRPr="00CC2DA6">
        <w:rPr>
          <w:rStyle w:val="FontStyle98"/>
          <w:sz w:val="24"/>
          <w:szCs w:val="24"/>
        </w:rPr>
        <w:t xml:space="preserve"> идеологии делятся на две большие группы: умеренные и радикальные. Сторонники идеоло</w:t>
      </w:r>
      <w:r w:rsidR="00AD639D" w:rsidRPr="00CC2DA6">
        <w:rPr>
          <w:rStyle w:val="FontStyle98"/>
          <w:sz w:val="24"/>
          <w:szCs w:val="24"/>
        </w:rPr>
        <w:softHyphen/>
        <w:t>гии умеренного толка придерживаются преимущественно мирных, не</w:t>
      </w:r>
      <w:r w:rsidR="00AD639D" w:rsidRPr="00CC2DA6">
        <w:rPr>
          <w:rStyle w:val="FontStyle98"/>
          <w:sz w:val="24"/>
          <w:szCs w:val="24"/>
        </w:rPr>
        <w:softHyphen/>
        <w:t>насильственных способов разрешения социальных конфликтов. Сто</w:t>
      </w:r>
      <w:r w:rsidR="00AD639D" w:rsidRPr="00CC2DA6">
        <w:rPr>
          <w:rStyle w:val="FontStyle98"/>
          <w:sz w:val="24"/>
          <w:szCs w:val="24"/>
        </w:rPr>
        <w:softHyphen/>
        <w:t>ронники радикальных идеологий, напротив, выступают за быстрые и глубокие преобразования, не отрицая возможности политического на</w:t>
      </w:r>
      <w:r w:rsidR="00AD639D" w:rsidRPr="00CC2DA6">
        <w:rPr>
          <w:rStyle w:val="FontStyle98"/>
          <w:sz w:val="24"/>
          <w:szCs w:val="24"/>
        </w:rPr>
        <w:softHyphen/>
        <w:t>силия.</w:t>
      </w:r>
    </w:p>
    <w:p w:rsidR="00AD639D" w:rsidRPr="00CC2DA6" w:rsidRDefault="00AD639D" w:rsidP="00AD639D">
      <w:pPr>
        <w:pStyle w:val="Style37"/>
        <w:widowControl/>
        <w:rPr>
          <w:rStyle w:val="FontStyle91"/>
          <w:i w:val="0"/>
          <w:sz w:val="24"/>
          <w:szCs w:val="24"/>
        </w:rPr>
      </w:pPr>
    </w:p>
    <w:p w:rsidR="00AD639D" w:rsidRDefault="00AD639D"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94439F" w:rsidRDefault="0094439F" w:rsidP="00AD639D">
      <w:pPr>
        <w:pStyle w:val="Style37"/>
        <w:widowControl/>
        <w:ind w:left="134"/>
        <w:rPr>
          <w:rStyle w:val="FontStyle91"/>
          <w:i w:val="0"/>
          <w:sz w:val="24"/>
          <w:szCs w:val="24"/>
        </w:rPr>
      </w:pPr>
    </w:p>
    <w:p w:rsidR="000F1D66" w:rsidRPr="00CC2DA6" w:rsidRDefault="000F1D66" w:rsidP="00AD639D">
      <w:pPr>
        <w:pStyle w:val="Style37"/>
        <w:widowControl/>
        <w:ind w:left="134"/>
        <w:rPr>
          <w:rStyle w:val="FontStyle91"/>
          <w:i w:val="0"/>
          <w:sz w:val="24"/>
          <w:szCs w:val="24"/>
        </w:rPr>
      </w:pPr>
    </w:p>
    <w:p w:rsidR="00AD639D" w:rsidRPr="000F1D66" w:rsidRDefault="00AD639D" w:rsidP="00AD639D">
      <w:pPr>
        <w:pStyle w:val="Style23"/>
        <w:widowControl/>
        <w:spacing w:line="240" w:lineRule="auto"/>
        <w:jc w:val="both"/>
        <w:rPr>
          <w:rStyle w:val="FontStyle94"/>
          <w:rFonts w:ascii="Times New Roman" w:hAnsi="Times New Roman" w:cs="Times New Roman"/>
          <w:sz w:val="24"/>
          <w:szCs w:val="24"/>
        </w:rPr>
      </w:pPr>
      <w:r w:rsidRPr="000F1D66">
        <w:rPr>
          <w:rStyle w:val="FontStyle91"/>
          <w:sz w:val="24"/>
          <w:szCs w:val="24"/>
        </w:rPr>
        <w:t xml:space="preserve">     </w:t>
      </w:r>
      <w:r w:rsidR="000F1D66">
        <w:rPr>
          <w:rFonts w:ascii="Times New Roman" w:hAnsi="Times New Roman"/>
          <w:b/>
          <w:bCs/>
        </w:rPr>
        <w:t xml:space="preserve">         Тема лекции </w:t>
      </w:r>
      <w:r w:rsidRPr="000F1D66">
        <w:rPr>
          <w:rFonts w:ascii="Times New Roman" w:hAnsi="Times New Roman"/>
          <w:b/>
          <w:bCs/>
        </w:rPr>
        <w:t xml:space="preserve">10: </w:t>
      </w:r>
      <w:r w:rsidRPr="000F1D66">
        <w:rPr>
          <w:rStyle w:val="FontStyle94"/>
          <w:rFonts w:ascii="Times New Roman" w:hAnsi="Times New Roman" w:cs="Times New Roman"/>
          <w:sz w:val="24"/>
          <w:szCs w:val="24"/>
        </w:rPr>
        <w:t>Основные идеологические течения о путях разрешения социально-политических конфликтов</w:t>
      </w:r>
    </w:p>
    <w:p w:rsidR="00AD639D" w:rsidRPr="000F1D66" w:rsidRDefault="00AD639D" w:rsidP="00AD639D">
      <w:pPr>
        <w:jc w:val="both"/>
        <w:rPr>
          <w:rFonts w:cs="Times New Roman"/>
          <w:b/>
          <w:bCs/>
          <w:sz w:val="24"/>
          <w:szCs w:val="24"/>
        </w:rPr>
      </w:pPr>
    </w:p>
    <w:p w:rsidR="00AD639D" w:rsidRPr="000F1D66" w:rsidRDefault="000F1D66" w:rsidP="000F1D66">
      <w:pPr>
        <w:pStyle w:val="a6"/>
        <w:spacing w:after="0" w:line="240" w:lineRule="auto"/>
        <w:ind w:left="0"/>
        <w:jc w:val="both"/>
        <w:rPr>
          <w:rStyle w:val="FontStyle98"/>
          <w:sz w:val="24"/>
          <w:szCs w:val="24"/>
        </w:rPr>
      </w:pPr>
      <w:r w:rsidRPr="000F1D66">
        <w:rPr>
          <w:rStyle w:val="FontStyle97"/>
          <w:i w:val="0"/>
          <w:sz w:val="24"/>
          <w:szCs w:val="24"/>
        </w:rPr>
        <w:t xml:space="preserve">       1.</w:t>
      </w:r>
      <w:r w:rsidR="00AD639D" w:rsidRPr="000F1D66">
        <w:rPr>
          <w:rStyle w:val="FontStyle97"/>
          <w:i w:val="0"/>
          <w:sz w:val="24"/>
          <w:szCs w:val="24"/>
        </w:rPr>
        <w:t xml:space="preserve">Либеральная </w:t>
      </w:r>
      <w:r w:rsidR="00AD639D" w:rsidRPr="000F1D66">
        <w:rPr>
          <w:rStyle w:val="FontStyle98"/>
          <w:sz w:val="24"/>
          <w:szCs w:val="24"/>
        </w:rPr>
        <w:t>политическая идеология</w:t>
      </w:r>
    </w:p>
    <w:p w:rsidR="00AD639D" w:rsidRPr="000F1D66" w:rsidRDefault="000F1D66" w:rsidP="000F1D66">
      <w:pPr>
        <w:pStyle w:val="a6"/>
        <w:spacing w:after="0" w:line="240" w:lineRule="auto"/>
        <w:ind w:left="0"/>
        <w:jc w:val="both"/>
        <w:rPr>
          <w:rStyle w:val="FontStyle98"/>
          <w:sz w:val="24"/>
          <w:szCs w:val="24"/>
        </w:rPr>
      </w:pPr>
      <w:r w:rsidRPr="000F1D66">
        <w:rPr>
          <w:rStyle w:val="FontStyle97"/>
          <w:i w:val="0"/>
          <w:sz w:val="24"/>
          <w:szCs w:val="24"/>
        </w:rPr>
        <w:t xml:space="preserve">       2.</w:t>
      </w:r>
      <w:r w:rsidR="00AD639D" w:rsidRPr="000F1D66">
        <w:rPr>
          <w:rStyle w:val="FontStyle97"/>
          <w:i w:val="0"/>
          <w:sz w:val="24"/>
          <w:szCs w:val="24"/>
        </w:rPr>
        <w:t xml:space="preserve">Консервативная </w:t>
      </w:r>
      <w:r w:rsidR="00AD639D" w:rsidRPr="000F1D66">
        <w:rPr>
          <w:rStyle w:val="FontStyle98"/>
          <w:sz w:val="24"/>
          <w:szCs w:val="24"/>
        </w:rPr>
        <w:t>политическая идеология</w:t>
      </w:r>
    </w:p>
    <w:p w:rsidR="00AD639D" w:rsidRPr="000F1D66" w:rsidRDefault="000F1D66" w:rsidP="000F1D66">
      <w:pPr>
        <w:spacing w:after="0" w:line="240" w:lineRule="auto"/>
        <w:jc w:val="both"/>
        <w:rPr>
          <w:rStyle w:val="FontStyle98"/>
          <w:sz w:val="24"/>
          <w:szCs w:val="24"/>
        </w:rPr>
      </w:pPr>
      <w:r w:rsidRPr="000F1D66">
        <w:rPr>
          <w:rStyle w:val="FontStyle98"/>
          <w:sz w:val="24"/>
          <w:szCs w:val="24"/>
        </w:rPr>
        <w:t xml:space="preserve">       3. </w:t>
      </w:r>
      <w:r w:rsidR="00AD639D" w:rsidRPr="000F1D66">
        <w:rPr>
          <w:rStyle w:val="FontStyle98"/>
          <w:sz w:val="24"/>
          <w:szCs w:val="24"/>
        </w:rPr>
        <w:t>Социалистическая политическая идеология</w:t>
      </w:r>
    </w:p>
    <w:p w:rsidR="00AD639D" w:rsidRPr="00CC2DA6" w:rsidRDefault="00AD639D" w:rsidP="00AD639D">
      <w:pPr>
        <w:pStyle w:val="Style37"/>
        <w:widowControl/>
        <w:spacing w:line="240" w:lineRule="auto"/>
        <w:ind w:firstLine="0"/>
        <w:jc w:val="both"/>
        <w:rPr>
          <w:rStyle w:val="FontStyle91"/>
          <w:i w:val="0"/>
          <w:sz w:val="24"/>
          <w:szCs w:val="24"/>
        </w:rPr>
      </w:pPr>
    </w:p>
    <w:p w:rsidR="00AD639D" w:rsidRPr="00CC2DA6" w:rsidRDefault="00AD639D" w:rsidP="000F1D66">
      <w:pPr>
        <w:pStyle w:val="Style33"/>
        <w:widowControl/>
        <w:spacing w:line="240" w:lineRule="auto"/>
        <w:rPr>
          <w:rStyle w:val="FontStyle98"/>
          <w:sz w:val="24"/>
          <w:szCs w:val="24"/>
        </w:rPr>
      </w:pPr>
      <w:r w:rsidRPr="00CC2DA6">
        <w:rPr>
          <w:rStyle w:val="FontStyle91"/>
          <w:sz w:val="24"/>
          <w:szCs w:val="24"/>
        </w:rPr>
        <w:t xml:space="preserve">      </w:t>
      </w:r>
      <w:r w:rsidRPr="000F1D66">
        <w:rPr>
          <w:rStyle w:val="FontStyle91"/>
          <w:b/>
          <w:i w:val="0"/>
          <w:sz w:val="24"/>
          <w:szCs w:val="24"/>
        </w:rPr>
        <w:t>1.</w:t>
      </w:r>
      <w:r w:rsidRPr="00CC2DA6">
        <w:rPr>
          <w:rFonts w:ascii="Times New Roman" w:hAnsi="Times New Roman"/>
        </w:rPr>
        <w:t xml:space="preserve"> </w:t>
      </w:r>
      <w:r w:rsidRPr="00CC2DA6">
        <w:rPr>
          <w:rStyle w:val="FontStyle98"/>
          <w:sz w:val="24"/>
          <w:szCs w:val="24"/>
        </w:rPr>
        <w:t>Умеренные идеологические течения, при всей несхожести их базовых ценностей и принципов, объединены тем, что отдают приоритет таким способам выхода из конфликтных ситуаций, которые не приводят к разрушению существующих общественных систем, а назревшие изменения происходят постепенно и легитимно. К ним с некоторыми ого</w:t>
      </w:r>
      <w:r w:rsidRPr="00CC2DA6">
        <w:rPr>
          <w:rStyle w:val="FontStyle98"/>
          <w:sz w:val="24"/>
          <w:szCs w:val="24"/>
        </w:rPr>
        <w:softHyphen/>
        <w:t>ворками можно отнести все три так называемые «большие» идеологии современности: либеральную, консервативную и социалистическую.</w:t>
      </w:r>
    </w:p>
    <w:p w:rsidR="00AD639D" w:rsidRPr="00CC2DA6" w:rsidRDefault="00AD639D" w:rsidP="000F1D66">
      <w:pPr>
        <w:pStyle w:val="Style34"/>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 xml:space="preserve">Из современных политических идеологий </w:t>
      </w:r>
      <w:r w:rsidRPr="00CC2DA6">
        <w:rPr>
          <w:rStyle w:val="FontStyle97"/>
          <w:sz w:val="24"/>
          <w:szCs w:val="24"/>
        </w:rPr>
        <w:t xml:space="preserve">либеральная </w:t>
      </w:r>
      <w:r w:rsidRPr="00CC2DA6">
        <w:rPr>
          <w:rStyle w:val="FontStyle98"/>
          <w:sz w:val="24"/>
          <w:szCs w:val="24"/>
        </w:rPr>
        <w:t>— одна из старейших. Термин «либерализм» появился довольно поздно, к 40-м гг. XIX в., но как течение политической философии он существовал по крайней мере уже с XVII в. Появление либеральной идеологии было обусловлено начавшейся модернизацией западноевропейского обще</w:t>
      </w:r>
      <w:r w:rsidRPr="00CC2DA6">
        <w:rPr>
          <w:rStyle w:val="FontStyle98"/>
          <w:sz w:val="24"/>
          <w:szCs w:val="24"/>
        </w:rPr>
        <w:softHyphen/>
        <w:t>ства и необходимостью борьбы против экономических и политиче</w:t>
      </w:r>
      <w:r w:rsidRPr="00CC2DA6">
        <w:rPr>
          <w:rStyle w:val="FontStyle98"/>
          <w:sz w:val="24"/>
          <w:szCs w:val="24"/>
        </w:rPr>
        <w:softHyphen/>
        <w:t>ских структур феодализма. Наиболее видными идеологами классиче</w:t>
      </w:r>
      <w:r w:rsidRPr="00CC2DA6">
        <w:rPr>
          <w:rStyle w:val="FontStyle98"/>
          <w:sz w:val="24"/>
          <w:szCs w:val="24"/>
        </w:rPr>
        <w:softHyphen/>
        <w:t>ского либерализма стали Дж. Локк и Д. Юм в Англии, Ш. Монтескье, Вольтер и Д. Дидро во Франции, И. Кант в Германии. Зарождение ли</w:t>
      </w:r>
      <w:r w:rsidRPr="00CC2DA6">
        <w:rPr>
          <w:rStyle w:val="FontStyle98"/>
          <w:sz w:val="24"/>
          <w:szCs w:val="24"/>
        </w:rPr>
        <w:softHyphen/>
        <w:t>беральной традиции за океаном связано с именами «отцов-основа</w:t>
      </w:r>
      <w:r w:rsidRPr="00CC2DA6">
        <w:rPr>
          <w:rStyle w:val="FontStyle98"/>
          <w:sz w:val="24"/>
          <w:szCs w:val="24"/>
        </w:rPr>
        <w:softHyphen/>
        <w:t xml:space="preserve">телей» Соединенных Штатов Америки </w:t>
      </w:r>
      <w:proofErr w:type="spellStart"/>
      <w:r w:rsidRPr="00CC2DA6">
        <w:rPr>
          <w:rStyle w:val="FontStyle98"/>
          <w:sz w:val="24"/>
          <w:szCs w:val="24"/>
        </w:rPr>
        <w:t>Джефферсона</w:t>
      </w:r>
      <w:proofErr w:type="spellEnd"/>
      <w:r w:rsidRPr="00CC2DA6">
        <w:rPr>
          <w:rStyle w:val="FontStyle98"/>
          <w:sz w:val="24"/>
          <w:szCs w:val="24"/>
        </w:rPr>
        <w:t>, Гамильтона, Франклина.</w:t>
      </w:r>
    </w:p>
    <w:p w:rsidR="00AD639D" w:rsidRPr="00CC2DA6" w:rsidRDefault="000F1D66" w:rsidP="000F1D66">
      <w:pPr>
        <w:pStyle w:val="Style34"/>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Представителями классической либеральной доктрины был вы</w:t>
      </w:r>
      <w:r w:rsidR="00AD639D" w:rsidRPr="00CC2DA6">
        <w:rPr>
          <w:rStyle w:val="FontStyle98"/>
          <w:sz w:val="24"/>
          <w:szCs w:val="24"/>
        </w:rPr>
        <w:softHyphen/>
        <w:t>двинут ряд идей, которые на всех этапах развития этой доктрины оста</w:t>
      </w:r>
      <w:r w:rsidR="00AD639D" w:rsidRPr="00CC2DA6">
        <w:rPr>
          <w:rStyle w:val="FontStyle98"/>
          <w:sz w:val="24"/>
          <w:szCs w:val="24"/>
        </w:rPr>
        <w:softHyphen/>
        <w:t>вались определяющими. Прежде всего это идея об абсолютной ценно</w:t>
      </w:r>
      <w:r w:rsidR="00AD639D" w:rsidRPr="00CC2DA6">
        <w:rPr>
          <w:rStyle w:val="FontStyle98"/>
          <w:sz w:val="24"/>
          <w:szCs w:val="24"/>
        </w:rPr>
        <w:softHyphen/>
        <w:t>сти человеческой личности и вытекающее отсюда равенство людей от рождения. В рамках либеральной доктрины впервые был поставлен вопрос о неотчуждаемых правах человека — праве на жизнь, свободу, собственность. Государство понималось как результат общественного договора, главная цель которого — защита этих прав. На этой основе возникла концепция правового государства и были выдвинуты требо</w:t>
      </w:r>
      <w:r w:rsidR="00AD639D" w:rsidRPr="00CC2DA6">
        <w:rPr>
          <w:rStyle w:val="FontStyle98"/>
          <w:sz w:val="24"/>
          <w:szCs w:val="24"/>
        </w:rPr>
        <w:softHyphen/>
        <w:t>вания ограничить объем и сферу деятельности государства, защитить граждан от чрезмерного государственного контроля. Либерализм ис</w:t>
      </w:r>
      <w:r w:rsidR="00AD639D" w:rsidRPr="00CC2DA6">
        <w:rPr>
          <w:rStyle w:val="FontStyle98"/>
          <w:sz w:val="24"/>
          <w:szCs w:val="24"/>
        </w:rPr>
        <w:softHyphen/>
        <w:t>ходил из необходимости разделения власти, с тем чтобы каждая из ее ветвей не имела бы полного превосходства над другими и была бы для них сдерживающим ограничителем.</w:t>
      </w:r>
    </w:p>
    <w:p w:rsidR="00AD639D" w:rsidRPr="00CC2DA6" w:rsidRDefault="00AD639D" w:rsidP="000F1D66">
      <w:pPr>
        <w:pStyle w:val="Style37"/>
        <w:widowControl/>
        <w:spacing w:line="240" w:lineRule="auto"/>
        <w:ind w:firstLine="0"/>
        <w:jc w:val="both"/>
        <w:rPr>
          <w:rStyle w:val="FontStyle98"/>
          <w:sz w:val="24"/>
          <w:szCs w:val="24"/>
        </w:rPr>
      </w:pPr>
      <w:r w:rsidRPr="00CC2DA6">
        <w:rPr>
          <w:rStyle w:val="FontStyle91"/>
          <w:sz w:val="24"/>
          <w:szCs w:val="24"/>
        </w:rPr>
        <w:t xml:space="preserve">    </w:t>
      </w:r>
      <w:r w:rsidR="000F1D66">
        <w:rPr>
          <w:rStyle w:val="FontStyle91"/>
          <w:i w:val="0"/>
          <w:sz w:val="24"/>
          <w:szCs w:val="24"/>
        </w:rPr>
        <w:t xml:space="preserve">  </w:t>
      </w:r>
      <w:r w:rsidRPr="00CC2DA6">
        <w:rPr>
          <w:rStyle w:val="FontStyle98"/>
          <w:sz w:val="24"/>
          <w:szCs w:val="24"/>
        </w:rPr>
        <w:t>Наряду с политическими идеями классический либерализм декла</w:t>
      </w:r>
      <w:r w:rsidRPr="00CC2DA6">
        <w:rPr>
          <w:rStyle w:val="FontStyle98"/>
          <w:sz w:val="24"/>
          <w:szCs w:val="24"/>
        </w:rPr>
        <w:softHyphen/>
        <w:t>рировал и ряд важнейших принципов в сфере экономики. Экономиче</w:t>
      </w:r>
      <w:r w:rsidRPr="00CC2DA6">
        <w:rPr>
          <w:rStyle w:val="FontStyle98"/>
          <w:sz w:val="24"/>
          <w:szCs w:val="24"/>
        </w:rPr>
        <w:softHyphen/>
        <w:t>ская доктрина либерализма также основывалась на требовании сокра</w:t>
      </w:r>
      <w:r w:rsidRPr="00CC2DA6">
        <w:rPr>
          <w:rStyle w:val="FontStyle98"/>
          <w:sz w:val="24"/>
          <w:szCs w:val="24"/>
        </w:rPr>
        <w:softHyphen/>
        <w:t>тить государственное вмешательство и регламентацию. На практике это означало признание полной свободы частной инициативы и част</w:t>
      </w:r>
      <w:r w:rsidRPr="00CC2DA6">
        <w:rPr>
          <w:rStyle w:val="FontStyle98"/>
          <w:sz w:val="24"/>
          <w:szCs w:val="24"/>
        </w:rPr>
        <w:softHyphen/>
        <w:t>ного предпринимательства. По мнению одного из главных идеологов экономического либерализма А. Смита, свободное взаимодействие индивидов в их экономической деятельности в конечном счете приве</w:t>
      </w:r>
      <w:r w:rsidRPr="00CC2DA6">
        <w:rPr>
          <w:rStyle w:val="FontStyle98"/>
          <w:sz w:val="24"/>
          <w:szCs w:val="24"/>
        </w:rPr>
        <w:softHyphen/>
        <w:t>дет общество к такому состоянию, когда будут удовлетворены интере</w:t>
      </w:r>
      <w:r w:rsidRPr="00CC2DA6">
        <w:rPr>
          <w:rStyle w:val="FontStyle98"/>
          <w:sz w:val="24"/>
          <w:szCs w:val="24"/>
        </w:rPr>
        <w:softHyphen/>
        <w:t>сы всех социальных слоев. Следует отметить, что первоначальная тен</w:t>
      </w:r>
      <w:r w:rsidRPr="00CC2DA6">
        <w:rPr>
          <w:rStyle w:val="FontStyle98"/>
          <w:sz w:val="24"/>
          <w:szCs w:val="24"/>
        </w:rPr>
        <w:softHyphen/>
        <w:t>денция совпадения политического и экономического либерализма в дальнейшем не сохранилась.</w:t>
      </w:r>
    </w:p>
    <w:p w:rsidR="00AD639D" w:rsidRPr="00CC2DA6" w:rsidRDefault="00AD639D" w:rsidP="000F1D66">
      <w:pPr>
        <w:pStyle w:val="Style34"/>
        <w:widowControl/>
        <w:spacing w:line="240" w:lineRule="auto"/>
        <w:ind w:firstLine="283"/>
        <w:rPr>
          <w:rStyle w:val="FontStyle98"/>
          <w:sz w:val="24"/>
          <w:szCs w:val="24"/>
        </w:rPr>
      </w:pPr>
      <w:r w:rsidRPr="00CC2DA6">
        <w:rPr>
          <w:rStyle w:val="FontStyle98"/>
          <w:sz w:val="24"/>
          <w:szCs w:val="24"/>
        </w:rPr>
        <w:t xml:space="preserve">   </w:t>
      </w:r>
      <w:r w:rsidRPr="000F1D66">
        <w:rPr>
          <w:rStyle w:val="FontStyle98"/>
          <w:b/>
          <w:sz w:val="24"/>
          <w:szCs w:val="24"/>
        </w:rPr>
        <w:t>2.</w:t>
      </w:r>
      <w:r w:rsidRPr="00CC2DA6">
        <w:rPr>
          <w:rStyle w:val="FontStyle98"/>
          <w:sz w:val="24"/>
          <w:szCs w:val="24"/>
        </w:rPr>
        <w:t xml:space="preserve">  Возникновение </w:t>
      </w:r>
      <w:r w:rsidRPr="00CC2DA6">
        <w:rPr>
          <w:rStyle w:val="FontStyle97"/>
          <w:sz w:val="24"/>
          <w:szCs w:val="24"/>
        </w:rPr>
        <w:t xml:space="preserve">консерватизма </w:t>
      </w:r>
      <w:r w:rsidRPr="00CC2DA6">
        <w:rPr>
          <w:rStyle w:val="FontStyle98"/>
          <w:sz w:val="24"/>
          <w:szCs w:val="24"/>
        </w:rPr>
        <w:t>как течения политической мысли относится к XVIII в. Он появился как реакция на распространение ре</w:t>
      </w:r>
      <w:r w:rsidRPr="00CC2DA6">
        <w:rPr>
          <w:rStyle w:val="FontStyle98"/>
          <w:sz w:val="24"/>
          <w:szCs w:val="24"/>
        </w:rPr>
        <w:softHyphen/>
        <w:t>волюционно-демократических идей эпохи Просвещения, и особенно — на Великую Французскую революцию. Отличительными чертами консерватизма стали традиционализм и реформизм, а также отрица</w:t>
      </w:r>
      <w:r w:rsidRPr="00CC2DA6">
        <w:rPr>
          <w:rStyle w:val="FontStyle98"/>
          <w:sz w:val="24"/>
          <w:szCs w:val="24"/>
        </w:rPr>
        <w:softHyphen/>
        <w:t>тельное отношение к революции. С самого начала аксиомой консерва</w:t>
      </w:r>
      <w:r w:rsidRPr="00CC2DA6">
        <w:rPr>
          <w:rStyle w:val="FontStyle98"/>
          <w:sz w:val="24"/>
          <w:szCs w:val="24"/>
        </w:rPr>
        <w:softHyphen/>
        <w:t>тивной идеологии и политики было признание необходимости сохра</w:t>
      </w:r>
      <w:r w:rsidRPr="00CC2DA6">
        <w:rPr>
          <w:rStyle w:val="FontStyle98"/>
          <w:sz w:val="24"/>
          <w:szCs w:val="24"/>
        </w:rPr>
        <w:softHyphen/>
        <w:t>нить неравенство людей. Основатели консерватизма считали, что не</w:t>
      </w:r>
      <w:r w:rsidRPr="00CC2DA6">
        <w:rPr>
          <w:rStyle w:val="FontStyle98"/>
          <w:sz w:val="24"/>
          <w:szCs w:val="24"/>
        </w:rPr>
        <w:softHyphen/>
        <w:t>равенство в общественном положении верхов и низов служит весьма сильным стимулом для развития общества, побуждая первых сохра</w:t>
      </w:r>
      <w:r w:rsidRPr="00CC2DA6">
        <w:rPr>
          <w:rStyle w:val="FontStyle98"/>
          <w:sz w:val="24"/>
          <w:szCs w:val="24"/>
        </w:rPr>
        <w:softHyphen/>
        <w:t>нять свое положение, а вторых — стремиться пробиться наверх, в ряды первых. Со временем консервативная идеология и политика многое заимствовали из теоретического арсенала либерализма.</w:t>
      </w:r>
    </w:p>
    <w:p w:rsidR="00AD639D" w:rsidRPr="00CC2DA6" w:rsidRDefault="00AD639D" w:rsidP="000F1D66">
      <w:pPr>
        <w:pStyle w:val="Style37"/>
        <w:widowControl/>
        <w:spacing w:line="240" w:lineRule="auto"/>
        <w:ind w:firstLine="0"/>
        <w:jc w:val="both"/>
        <w:rPr>
          <w:rStyle w:val="FontStyle91"/>
          <w:i w:val="0"/>
          <w:sz w:val="24"/>
          <w:szCs w:val="24"/>
        </w:rPr>
      </w:pPr>
      <w:r w:rsidRPr="00CC2DA6">
        <w:rPr>
          <w:rStyle w:val="FontStyle98"/>
          <w:sz w:val="24"/>
          <w:szCs w:val="24"/>
        </w:rPr>
        <w:t xml:space="preserve">     </w:t>
      </w:r>
      <w:r w:rsidR="000F1D66">
        <w:rPr>
          <w:rStyle w:val="FontStyle98"/>
          <w:sz w:val="24"/>
          <w:szCs w:val="24"/>
        </w:rPr>
        <w:t xml:space="preserve"> </w:t>
      </w:r>
      <w:r w:rsidRPr="00CC2DA6">
        <w:rPr>
          <w:rStyle w:val="FontStyle98"/>
          <w:sz w:val="24"/>
          <w:szCs w:val="24"/>
        </w:rPr>
        <w:t xml:space="preserve">  После Второй мировой войны западноевропейскому консерватиз</w:t>
      </w:r>
      <w:r w:rsidRPr="00CC2DA6">
        <w:rPr>
          <w:rStyle w:val="FontStyle98"/>
          <w:sz w:val="24"/>
          <w:szCs w:val="24"/>
        </w:rPr>
        <w:softHyphen/>
        <w:t>му пришлось приспосабливаться к новым историческим условиям, и одной из форм такого приспособления стало появление христианско-демократических партий. Христианская демократия отражала значительную часть политического спектра Западной Европы — от со</w:t>
      </w:r>
      <w:r w:rsidRPr="00CC2DA6">
        <w:rPr>
          <w:rStyle w:val="FontStyle98"/>
          <w:sz w:val="24"/>
          <w:szCs w:val="24"/>
        </w:rPr>
        <w:softHyphen/>
        <w:t>циал-реформизма до правого консерватизма. В политическом курсе христианской демократии в самых разнообразных сочетаниях сущест</w:t>
      </w:r>
      <w:r w:rsidRPr="00CC2DA6">
        <w:rPr>
          <w:rStyle w:val="FontStyle98"/>
          <w:sz w:val="24"/>
          <w:szCs w:val="24"/>
        </w:rPr>
        <w:softHyphen/>
        <w:t>вовали либеральные и консервативные тенденции. Это во многом оп</w:t>
      </w:r>
      <w:r w:rsidRPr="00CC2DA6">
        <w:rPr>
          <w:rStyle w:val="FontStyle98"/>
          <w:sz w:val="24"/>
          <w:szCs w:val="24"/>
        </w:rPr>
        <w:softHyphen/>
        <w:t>ределялось широкой социальной базой христианско-демократического движения. В годы холодной войны христианская демократия в значи</w:t>
      </w:r>
      <w:r w:rsidRPr="00CC2DA6">
        <w:rPr>
          <w:rStyle w:val="FontStyle98"/>
          <w:sz w:val="24"/>
          <w:szCs w:val="24"/>
        </w:rPr>
        <w:softHyphen/>
        <w:t>тельной степени сместилась вправо, а ее идеология сблизилась с клас</w:t>
      </w:r>
      <w:r w:rsidRPr="00CC2DA6">
        <w:rPr>
          <w:rStyle w:val="FontStyle98"/>
          <w:sz w:val="24"/>
          <w:szCs w:val="24"/>
        </w:rPr>
        <w:softHyphen/>
        <w:t>сическими консервативными традициями.</w:t>
      </w:r>
    </w:p>
    <w:p w:rsidR="00AD639D" w:rsidRPr="00CC2DA6" w:rsidRDefault="00AD639D" w:rsidP="000F1D66">
      <w:pPr>
        <w:pStyle w:val="Style34"/>
        <w:widowControl/>
        <w:spacing w:line="240" w:lineRule="auto"/>
        <w:ind w:firstLine="288"/>
        <w:rPr>
          <w:rStyle w:val="FontStyle98"/>
          <w:sz w:val="24"/>
          <w:szCs w:val="24"/>
        </w:rPr>
      </w:pPr>
      <w:r w:rsidRPr="00CC2DA6">
        <w:rPr>
          <w:rStyle w:val="FontStyle91"/>
          <w:sz w:val="24"/>
          <w:szCs w:val="24"/>
        </w:rPr>
        <w:t xml:space="preserve"> </w:t>
      </w:r>
      <w:r w:rsidR="000F1D66">
        <w:rPr>
          <w:rStyle w:val="FontStyle91"/>
          <w:sz w:val="24"/>
          <w:szCs w:val="24"/>
        </w:rPr>
        <w:t xml:space="preserve"> </w:t>
      </w:r>
      <w:r w:rsidRPr="00CC2DA6">
        <w:rPr>
          <w:rStyle w:val="FontStyle98"/>
          <w:sz w:val="24"/>
          <w:szCs w:val="24"/>
        </w:rPr>
        <w:t>Представители неоконсерватизма считают, что основой всякого общества является предприниматель, выполняющий важнейшие эко</w:t>
      </w:r>
      <w:r w:rsidRPr="00CC2DA6">
        <w:rPr>
          <w:rStyle w:val="FontStyle98"/>
          <w:sz w:val="24"/>
          <w:szCs w:val="24"/>
        </w:rPr>
        <w:softHyphen/>
        <w:t>номические функции, прежде всего инвестирующий в производство большую часть своих доходов. Разумная экономическая политика должна защищать предпринимателя от сверхвысоких налогов. Спо</w:t>
      </w:r>
      <w:r w:rsidRPr="00CC2DA6">
        <w:rPr>
          <w:rStyle w:val="FontStyle98"/>
          <w:sz w:val="24"/>
          <w:szCs w:val="24"/>
        </w:rPr>
        <w:softHyphen/>
        <w:t>собствуя образованию свободных капиталов, такая система стимули</w:t>
      </w:r>
      <w:r w:rsidRPr="00CC2DA6">
        <w:rPr>
          <w:rStyle w:val="FontStyle98"/>
          <w:sz w:val="24"/>
          <w:szCs w:val="24"/>
        </w:rPr>
        <w:softHyphen/>
        <w:t>рует предложение капитала, а значит, содействует экономическому росту. Положение основной массы населения экономическая концеп</w:t>
      </w:r>
      <w:r w:rsidRPr="00CC2DA6">
        <w:rPr>
          <w:rStyle w:val="FontStyle98"/>
          <w:sz w:val="24"/>
          <w:szCs w:val="24"/>
        </w:rPr>
        <w:softHyphen/>
        <w:t>ция неоконсерватизма рассматривает лишь как функцию от развития капитала. Если возрастут капиталовложения, увеличится объем про</w:t>
      </w:r>
      <w:r w:rsidRPr="00CC2DA6">
        <w:rPr>
          <w:rStyle w:val="FontStyle98"/>
          <w:sz w:val="24"/>
          <w:szCs w:val="24"/>
        </w:rPr>
        <w:softHyphen/>
        <w:t>дукции, то население окажется вовлеченным в производственный про</w:t>
      </w:r>
      <w:r w:rsidRPr="00CC2DA6">
        <w:rPr>
          <w:rStyle w:val="FontStyle98"/>
          <w:sz w:val="24"/>
          <w:szCs w:val="24"/>
        </w:rPr>
        <w:softHyphen/>
        <w:t>цесс и получит непосредственный материальный выигрыш. Этот вы</w:t>
      </w:r>
      <w:r w:rsidRPr="00CC2DA6">
        <w:rPr>
          <w:rStyle w:val="FontStyle98"/>
          <w:sz w:val="24"/>
          <w:szCs w:val="24"/>
        </w:rPr>
        <w:softHyphen/>
        <w:t>игрыш перекроет те потери, которые понесут трудящиеся в результате жесткой экономии, сокращения общественных расходов и социальных субсидий. А забота о беднейших и нетрудоспособных слоях населения должна возлагаться не на государственную систему обеспечения, а на частную благотворительность.</w:t>
      </w:r>
    </w:p>
    <w:p w:rsidR="000F1D66" w:rsidRDefault="00AD639D" w:rsidP="000F1D66">
      <w:pPr>
        <w:pStyle w:val="Style37"/>
        <w:widowControl/>
        <w:spacing w:line="240" w:lineRule="auto"/>
        <w:ind w:firstLine="0"/>
        <w:jc w:val="both"/>
        <w:rPr>
          <w:rStyle w:val="FontStyle98"/>
          <w:sz w:val="24"/>
          <w:szCs w:val="24"/>
        </w:rPr>
      </w:pPr>
      <w:r w:rsidRPr="000F1D66">
        <w:rPr>
          <w:rStyle w:val="FontStyle91"/>
          <w:b/>
          <w:i w:val="0"/>
          <w:sz w:val="24"/>
          <w:szCs w:val="24"/>
        </w:rPr>
        <w:t xml:space="preserve">    </w:t>
      </w:r>
      <w:r w:rsidR="000F1D66">
        <w:rPr>
          <w:rStyle w:val="FontStyle91"/>
          <w:b/>
          <w:i w:val="0"/>
          <w:sz w:val="24"/>
          <w:szCs w:val="24"/>
        </w:rPr>
        <w:t xml:space="preserve">  </w:t>
      </w:r>
      <w:r w:rsidRPr="000F1D66">
        <w:rPr>
          <w:rStyle w:val="FontStyle91"/>
          <w:b/>
          <w:i w:val="0"/>
          <w:sz w:val="24"/>
          <w:szCs w:val="24"/>
        </w:rPr>
        <w:t xml:space="preserve"> 3.</w:t>
      </w:r>
      <w:r w:rsidRPr="00CC2DA6">
        <w:rPr>
          <w:rStyle w:val="FontStyle91"/>
          <w:sz w:val="24"/>
          <w:szCs w:val="24"/>
        </w:rPr>
        <w:t xml:space="preserve"> </w:t>
      </w:r>
      <w:r w:rsidRPr="00CC2DA6">
        <w:rPr>
          <w:rStyle w:val="FontStyle98"/>
          <w:sz w:val="24"/>
          <w:szCs w:val="24"/>
        </w:rPr>
        <w:t xml:space="preserve">Самое влиятельное политическое движение, ориентирующееся на социалистические ценности, — </w:t>
      </w:r>
      <w:r w:rsidRPr="00CC2DA6">
        <w:rPr>
          <w:rStyle w:val="FontStyle97"/>
          <w:sz w:val="24"/>
          <w:szCs w:val="24"/>
        </w:rPr>
        <w:t xml:space="preserve">социал-демократия. </w:t>
      </w:r>
      <w:r w:rsidRPr="00CC2DA6">
        <w:rPr>
          <w:rStyle w:val="FontStyle98"/>
          <w:sz w:val="24"/>
          <w:szCs w:val="24"/>
        </w:rPr>
        <w:t>В момент своего возникновения социал-демократическое движение базировалось на марксисткой платформе, одним из элементов которой было признание необходимости революционного преобразования капиталистического общества. Духовным отцом современной концепции демократическо</w:t>
      </w:r>
      <w:r w:rsidRPr="00CC2DA6">
        <w:rPr>
          <w:rStyle w:val="FontStyle98"/>
          <w:sz w:val="24"/>
          <w:szCs w:val="24"/>
        </w:rPr>
        <w:softHyphen/>
        <w:t>го социализма и основателем реформистского течения внутри социал-демократии стал Э. Бернштейн. Он поставил ряд вопросов, связанных с тенденциями экономического и социально-политического развития капиталистических стран в конце XIX в. Задачу социалистическо</w:t>
      </w:r>
      <w:r w:rsidRPr="00CC2DA6">
        <w:rPr>
          <w:rStyle w:val="FontStyle98"/>
          <w:sz w:val="24"/>
          <w:szCs w:val="24"/>
        </w:rPr>
        <w:softHyphen/>
        <w:t>го движения Бернштейн видел во внедрении в общественную жизнь принципов солидарности, товарищества, справедливости в условиях мирной эволюции капиталистической экономики и развития демо</w:t>
      </w:r>
      <w:r w:rsidRPr="00CC2DA6">
        <w:rPr>
          <w:rStyle w:val="FontStyle98"/>
          <w:sz w:val="24"/>
          <w:szCs w:val="24"/>
        </w:rPr>
        <w:softHyphen/>
        <w:t xml:space="preserve">кратических институтов. </w:t>
      </w:r>
    </w:p>
    <w:p w:rsidR="00AD639D" w:rsidRPr="00CC2DA6" w:rsidRDefault="000F1D66" w:rsidP="000F1D66">
      <w:pPr>
        <w:pStyle w:val="Style37"/>
        <w:widowControl/>
        <w:spacing w:line="240" w:lineRule="auto"/>
        <w:ind w:firstLine="0"/>
        <w:jc w:val="both"/>
        <w:rPr>
          <w:rStyle w:val="FontStyle91"/>
          <w:i w:val="0"/>
          <w:sz w:val="24"/>
          <w:szCs w:val="24"/>
        </w:rPr>
      </w:pPr>
      <w:r>
        <w:rPr>
          <w:rStyle w:val="FontStyle98"/>
          <w:sz w:val="24"/>
          <w:szCs w:val="24"/>
        </w:rPr>
        <w:t xml:space="preserve">      </w:t>
      </w:r>
      <w:r w:rsidR="00AD639D" w:rsidRPr="00CC2DA6">
        <w:rPr>
          <w:rStyle w:val="FontStyle98"/>
          <w:sz w:val="24"/>
          <w:szCs w:val="24"/>
        </w:rPr>
        <w:t>Историческим рубежом в идейной эволюции социал-демократического движения стал учредительный конгресс Со</w:t>
      </w:r>
      <w:r w:rsidR="00AD639D" w:rsidRPr="00CC2DA6">
        <w:rPr>
          <w:rStyle w:val="FontStyle98"/>
          <w:sz w:val="24"/>
          <w:szCs w:val="24"/>
        </w:rPr>
        <w:softHyphen/>
        <w:t>циалистического Интернационала во Франкфурте-на-Майне, состо</w:t>
      </w:r>
      <w:r w:rsidR="00AD639D" w:rsidRPr="00CC2DA6">
        <w:rPr>
          <w:rStyle w:val="FontStyle98"/>
          <w:sz w:val="24"/>
          <w:szCs w:val="24"/>
        </w:rPr>
        <w:softHyphen/>
        <w:t>явшийся в 1951 г. В принятой конгрессом декларации «Цели и задачи Социалистического Интернационала» был провозглашен мировоз</w:t>
      </w:r>
      <w:r w:rsidR="00AD639D" w:rsidRPr="00CC2DA6">
        <w:rPr>
          <w:rStyle w:val="FontStyle98"/>
          <w:sz w:val="24"/>
          <w:szCs w:val="24"/>
        </w:rPr>
        <w:softHyphen/>
        <w:t>зренческий нейтралитет социал-демократического движения. В дек</w:t>
      </w:r>
      <w:r w:rsidR="00AD639D" w:rsidRPr="00CC2DA6">
        <w:rPr>
          <w:rStyle w:val="FontStyle98"/>
          <w:sz w:val="24"/>
          <w:szCs w:val="24"/>
        </w:rPr>
        <w:softHyphen/>
        <w:t>ларации указывалось, что независимо от того, выводят ли социалисты свои убеждения из результатов марксистского или иного анализа, ли</w:t>
      </w:r>
      <w:r w:rsidR="00AD639D" w:rsidRPr="00CC2DA6">
        <w:rPr>
          <w:rStyle w:val="FontStyle98"/>
          <w:sz w:val="24"/>
          <w:szCs w:val="24"/>
        </w:rPr>
        <w:softHyphen/>
        <w:t>бо из религиозных и гуманистических оснований, все они стремятся к общей цели — обществу, где будет торжествовать социальная справед</w:t>
      </w:r>
      <w:r w:rsidR="00AD639D" w:rsidRPr="00CC2DA6">
        <w:rPr>
          <w:rStyle w:val="FontStyle98"/>
          <w:sz w:val="24"/>
          <w:szCs w:val="24"/>
        </w:rPr>
        <w:softHyphen/>
        <w:t>ливость, лучшая жизнь, свобода, мир. Интегрирующей идейной кон</w:t>
      </w:r>
      <w:r w:rsidR="00AD639D" w:rsidRPr="00CC2DA6">
        <w:rPr>
          <w:rStyle w:val="FontStyle98"/>
          <w:sz w:val="24"/>
          <w:szCs w:val="24"/>
        </w:rPr>
        <w:softHyphen/>
        <w:t>цепцией социал-демократии стала концепция демократического со</w:t>
      </w:r>
      <w:r w:rsidR="00AD639D" w:rsidRPr="00CC2DA6">
        <w:rPr>
          <w:rStyle w:val="FontStyle98"/>
          <w:sz w:val="24"/>
          <w:szCs w:val="24"/>
        </w:rPr>
        <w:softHyphen/>
        <w:t>циализма как «третьего пути» между капитализмом и коммунизмом.</w:t>
      </w:r>
    </w:p>
    <w:p w:rsidR="00AD639D" w:rsidRDefault="00AD639D"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Default="000F1D66" w:rsidP="00AD639D">
      <w:pPr>
        <w:pStyle w:val="Style37"/>
        <w:widowControl/>
        <w:ind w:left="134"/>
        <w:rPr>
          <w:rStyle w:val="FontStyle91"/>
          <w:i w:val="0"/>
          <w:sz w:val="24"/>
          <w:szCs w:val="24"/>
        </w:rPr>
      </w:pPr>
    </w:p>
    <w:p w:rsidR="000F1D66" w:rsidRPr="00CC2DA6" w:rsidRDefault="000F1D66" w:rsidP="00AD639D">
      <w:pPr>
        <w:pStyle w:val="Style37"/>
        <w:widowControl/>
        <w:ind w:left="134"/>
        <w:rPr>
          <w:rStyle w:val="FontStyle91"/>
          <w:i w:val="0"/>
          <w:sz w:val="24"/>
          <w:szCs w:val="24"/>
        </w:rPr>
      </w:pPr>
    </w:p>
    <w:p w:rsidR="00AD639D" w:rsidRPr="00CC2DA6" w:rsidRDefault="000F1D66" w:rsidP="00AD639D">
      <w:pPr>
        <w:pStyle w:val="Style24"/>
        <w:widowControl/>
        <w:tabs>
          <w:tab w:val="left" w:pos="278"/>
        </w:tabs>
        <w:spacing w:line="240" w:lineRule="auto"/>
        <w:ind w:firstLine="0"/>
        <w:rPr>
          <w:rStyle w:val="FontStyle98"/>
          <w:sz w:val="24"/>
          <w:szCs w:val="24"/>
        </w:rPr>
      </w:pPr>
      <w:r>
        <w:rPr>
          <w:rStyle w:val="FontStyle94"/>
          <w:rFonts w:ascii="Times New Roman" w:hAnsi="Times New Roman" w:cs="Times New Roman"/>
          <w:sz w:val="24"/>
          <w:szCs w:val="24"/>
        </w:rPr>
        <w:t xml:space="preserve">      </w:t>
      </w:r>
      <w:r w:rsidR="00AD639D" w:rsidRPr="00CC2DA6">
        <w:rPr>
          <w:rStyle w:val="FontStyle94"/>
          <w:rFonts w:ascii="Times New Roman" w:hAnsi="Times New Roman" w:cs="Times New Roman"/>
          <w:sz w:val="24"/>
          <w:szCs w:val="24"/>
        </w:rPr>
        <w:t>Контрольные вопросы и задания на семинар</w:t>
      </w:r>
    </w:p>
    <w:p w:rsidR="00AD639D" w:rsidRPr="00CC2DA6" w:rsidRDefault="00AD639D" w:rsidP="00D7083D">
      <w:pPr>
        <w:pStyle w:val="Style24"/>
        <w:widowControl/>
        <w:numPr>
          <w:ilvl w:val="0"/>
          <w:numId w:val="14"/>
        </w:numPr>
        <w:tabs>
          <w:tab w:val="left" w:pos="278"/>
        </w:tabs>
        <w:spacing w:line="240" w:lineRule="auto"/>
        <w:ind w:left="600" w:hanging="360"/>
        <w:rPr>
          <w:rStyle w:val="FontStyle98"/>
          <w:sz w:val="24"/>
          <w:szCs w:val="24"/>
        </w:rPr>
      </w:pPr>
      <w:r w:rsidRPr="00CC2DA6">
        <w:rPr>
          <w:rStyle w:val="FontStyle98"/>
          <w:sz w:val="24"/>
          <w:szCs w:val="24"/>
        </w:rPr>
        <w:t>Перечислите основные функции политической идеологии.</w:t>
      </w:r>
    </w:p>
    <w:p w:rsidR="00AD639D" w:rsidRPr="00CC2DA6" w:rsidRDefault="000F1D66" w:rsidP="00AD639D">
      <w:pPr>
        <w:pStyle w:val="Style24"/>
        <w:widowControl/>
        <w:tabs>
          <w:tab w:val="left" w:pos="278"/>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2. В чем либерализм видит природу социальных конфликтов и какие пути предлагает для их разрешения?</w:t>
      </w:r>
    </w:p>
    <w:p w:rsidR="00AD639D" w:rsidRPr="00CC2DA6" w:rsidRDefault="00AD639D" w:rsidP="00D7083D">
      <w:pPr>
        <w:pStyle w:val="Style24"/>
        <w:widowControl/>
        <w:numPr>
          <w:ilvl w:val="0"/>
          <w:numId w:val="15"/>
        </w:numPr>
        <w:tabs>
          <w:tab w:val="left" w:pos="278"/>
        </w:tabs>
        <w:spacing w:line="230" w:lineRule="exact"/>
        <w:ind w:left="278" w:hanging="278"/>
        <w:rPr>
          <w:rStyle w:val="FontStyle98"/>
          <w:sz w:val="24"/>
          <w:szCs w:val="24"/>
        </w:rPr>
      </w:pPr>
      <w:r w:rsidRPr="00CC2DA6">
        <w:rPr>
          <w:rStyle w:val="FontStyle98"/>
          <w:sz w:val="24"/>
          <w:szCs w:val="24"/>
        </w:rPr>
        <w:t>Как рассматривались и рассматриваются сейчас проблемы соци</w:t>
      </w:r>
      <w:r w:rsidRPr="00CC2DA6">
        <w:rPr>
          <w:rStyle w:val="FontStyle98"/>
          <w:sz w:val="24"/>
          <w:szCs w:val="24"/>
        </w:rPr>
        <w:softHyphen/>
        <w:t>альных и политических конфликтов в политической идеологии консерватизма?</w:t>
      </w:r>
    </w:p>
    <w:p w:rsidR="00AD639D" w:rsidRPr="00CC2DA6" w:rsidRDefault="00AD639D" w:rsidP="00D7083D">
      <w:pPr>
        <w:pStyle w:val="Style24"/>
        <w:widowControl/>
        <w:numPr>
          <w:ilvl w:val="0"/>
          <w:numId w:val="15"/>
        </w:numPr>
        <w:tabs>
          <w:tab w:val="left" w:pos="278"/>
        </w:tabs>
        <w:spacing w:before="38" w:line="230" w:lineRule="exact"/>
        <w:ind w:left="278" w:hanging="278"/>
        <w:rPr>
          <w:rStyle w:val="FontStyle98"/>
          <w:sz w:val="24"/>
          <w:szCs w:val="24"/>
        </w:rPr>
      </w:pPr>
      <w:r w:rsidRPr="00CC2DA6">
        <w:rPr>
          <w:rStyle w:val="FontStyle98"/>
          <w:sz w:val="24"/>
          <w:szCs w:val="24"/>
        </w:rPr>
        <w:t>Как менялись представления о путях урегулирования социальных конфликтов в процессе эволюции социал-демократической идео</w:t>
      </w:r>
      <w:r w:rsidRPr="00CC2DA6">
        <w:rPr>
          <w:rStyle w:val="FontStyle98"/>
          <w:sz w:val="24"/>
          <w:szCs w:val="24"/>
        </w:rPr>
        <w:softHyphen/>
        <w:t>логии?</w:t>
      </w:r>
    </w:p>
    <w:p w:rsidR="00AD639D" w:rsidRPr="00CC2DA6" w:rsidRDefault="00AD639D" w:rsidP="00AD639D">
      <w:pPr>
        <w:pStyle w:val="Style24"/>
        <w:widowControl/>
        <w:tabs>
          <w:tab w:val="left" w:pos="278"/>
        </w:tabs>
        <w:spacing w:line="240" w:lineRule="auto"/>
        <w:ind w:firstLine="0"/>
        <w:rPr>
          <w:rStyle w:val="FontStyle98"/>
          <w:sz w:val="24"/>
          <w:szCs w:val="24"/>
        </w:rPr>
      </w:pPr>
    </w:p>
    <w:p w:rsidR="000F1D66" w:rsidRPr="000F1D66" w:rsidRDefault="000F1D66" w:rsidP="00AD639D">
      <w:pPr>
        <w:jc w:val="both"/>
        <w:rPr>
          <w:rFonts w:cs="Times New Roman"/>
          <w:b/>
          <w:bCs/>
          <w:sz w:val="24"/>
          <w:szCs w:val="24"/>
        </w:rPr>
      </w:pPr>
    </w:p>
    <w:p w:rsidR="00AD639D" w:rsidRPr="000F1D66" w:rsidRDefault="000F1D66" w:rsidP="0094439F">
      <w:pPr>
        <w:spacing w:after="0"/>
        <w:jc w:val="both"/>
        <w:rPr>
          <w:rStyle w:val="FontStyle98"/>
          <w:b/>
          <w:bCs/>
          <w:sz w:val="24"/>
          <w:szCs w:val="24"/>
        </w:rPr>
      </w:pPr>
      <w:r>
        <w:rPr>
          <w:rFonts w:cs="Times New Roman"/>
          <w:b/>
          <w:bCs/>
          <w:sz w:val="24"/>
          <w:szCs w:val="24"/>
        </w:rPr>
        <w:t xml:space="preserve">         Тема лекции </w:t>
      </w:r>
      <w:r w:rsidR="00AD639D" w:rsidRPr="000F1D66">
        <w:rPr>
          <w:rFonts w:cs="Times New Roman"/>
          <w:b/>
          <w:bCs/>
          <w:sz w:val="24"/>
          <w:szCs w:val="24"/>
        </w:rPr>
        <w:t xml:space="preserve">11: </w:t>
      </w:r>
      <w:r w:rsidR="00AD639D" w:rsidRPr="000F1D66">
        <w:rPr>
          <w:rStyle w:val="FontStyle94"/>
          <w:rFonts w:ascii="Times New Roman" w:hAnsi="Times New Roman" w:cs="Times New Roman"/>
          <w:sz w:val="24"/>
          <w:szCs w:val="24"/>
        </w:rPr>
        <w:t>Радикальные идеологические конц</w:t>
      </w:r>
      <w:r w:rsidRPr="000F1D66">
        <w:rPr>
          <w:rStyle w:val="FontStyle94"/>
          <w:rFonts w:ascii="Times New Roman" w:hAnsi="Times New Roman" w:cs="Times New Roman"/>
          <w:sz w:val="24"/>
          <w:szCs w:val="24"/>
        </w:rPr>
        <w:t>епции и политический экстремизм</w:t>
      </w:r>
    </w:p>
    <w:p w:rsidR="00AD639D" w:rsidRPr="000F1D66" w:rsidRDefault="00AD639D" w:rsidP="00AD639D">
      <w:pPr>
        <w:pStyle w:val="Style37"/>
        <w:widowControl/>
        <w:spacing w:line="240" w:lineRule="auto"/>
        <w:ind w:firstLine="0"/>
        <w:jc w:val="both"/>
        <w:rPr>
          <w:rStyle w:val="FontStyle91"/>
          <w:i w:val="0"/>
          <w:sz w:val="24"/>
          <w:szCs w:val="24"/>
        </w:rPr>
      </w:pPr>
      <w:r w:rsidRPr="000F1D66">
        <w:rPr>
          <w:rStyle w:val="FontStyle98"/>
          <w:sz w:val="24"/>
          <w:szCs w:val="24"/>
        </w:rPr>
        <w:t xml:space="preserve">        1.Леворадикальные идейно-политические тече</w:t>
      </w:r>
      <w:r w:rsidRPr="000F1D66">
        <w:rPr>
          <w:rStyle w:val="FontStyle98"/>
          <w:sz w:val="24"/>
          <w:szCs w:val="24"/>
        </w:rPr>
        <w:softHyphen/>
        <w:t>ния</w:t>
      </w:r>
    </w:p>
    <w:p w:rsidR="00AD639D" w:rsidRPr="000F1D66" w:rsidRDefault="00AD639D" w:rsidP="00AD639D">
      <w:pPr>
        <w:pStyle w:val="Style37"/>
        <w:widowControl/>
        <w:spacing w:line="240" w:lineRule="auto"/>
        <w:ind w:firstLine="0"/>
        <w:jc w:val="both"/>
        <w:rPr>
          <w:rStyle w:val="FontStyle91"/>
          <w:i w:val="0"/>
          <w:sz w:val="24"/>
          <w:szCs w:val="24"/>
        </w:rPr>
      </w:pPr>
      <w:r w:rsidRPr="000F1D66">
        <w:rPr>
          <w:rStyle w:val="FontStyle98"/>
          <w:sz w:val="24"/>
          <w:szCs w:val="24"/>
        </w:rPr>
        <w:t xml:space="preserve">        2.Праворадикальная идеология: </w:t>
      </w:r>
      <w:r w:rsidRPr="000F1D66">
        <w:rPr>
          <w:rStyle w:val="FontStyle91"/>
          <w:i w:val="0"/>
          <w:sz w:val="24"/>
          <w:szCs w:val="24"/>
        </w:rPr>
        <w:t>Фашизм</w:t>
      </w:r>
    </w:p>
    <w:p w:rsidR="00AD639D" w:rsidRPr="00CC2DA6" w:rsidRDefault="00AD639D" w:rsidP="00AD639D">
      <w:pPr>
        <w:pStyle w:val="Style37"/>
        <w:widowControl/>
        <w:ind w:left="134"/>
        <w:rPr>
          <w:rStyle w:val="FontStyle91"/>
          <w:i w:val="0"/>
          <w:sz w:val="24"/>
          <w:szCs w:val="24"/>
        </w:rPr>
      </w:pPr>
    </w:p>
    <w:p w:rsidR="00AD639D" w:rsidRPr="00CC2DA6" w:rsidRDefault="00AD639D" w:rsidP="00191019">
      <w:pPr>
        <w:pStyle w:val="Style33"/>
        <w:widowControl/>
        <w:spacing w:line="240" w:lineRule="auto"/>
        <w:rPr>
          <w:rStyle w:val="FontStyle98"/>
          <w:sz w:val="24"/>
          <w:szCs w:val="24"/>
        </w:rPr>
      </w:pPr>
      <w:r w:rsidRPr="00CC2DA6">
        <w:rPr>
          <w:rStyle w:val="FontStyle98"/>
          <w:sz w:val="24"/>
          <w:szCs w:val="24"/>
        </w:rPr>
        <w:t xml:space="preserve">    </w:t>
      </w:r>
      <w:r w:rsidR="000F1D66">
        <w:rPr>
          <w:rStyle w:val="FontStyle98"/>
          <w:sz w:val="24"/>
          <w:szCs w:val="24"/>
        </w:rPr>
        <w:t xml:space="preserve">  </w:t>
      </w:r>
      <w:r w:rsidRPr="00191019">
        <w:rPr>
          <w:rStyle w:val="FontStyle98"/>
          <w:b/>
          <w:sz w:val="24"/>
          <w:szCs w:val="24"/>
        </w:rPr>
        <w:t>1.</w:t>
      </w:r>
      <w:r w:rsidRPr="00CC2DA6">
        <w:rPr>
          <w:rStyle w:val="FontStyle98"/>
          <w:sz w:val="24"/>
          <w:szCs w:val="24"/>
        </w:rPr>
        <w:t xml:space="preserve">Идеи </w:t>
      </w:r>
      <w:r w:rsidRPr="00CC2DA6">
        <w:rPr>
          <w:rStyle w:val="FontStyle97"/>
          <w:sz w:val="24"/>
          <w:szCs w:val="24"/>
        </w:rPr>
        <w:t xml:space="preserve">радикализма </w:t>
      </w:r>
      <w:r w:rsidRPr="00CC2DA6">
        <w:rPr>
          <w:rStyle w:val="FontStyle98"/>
          <w:sz w:val="24"/>
          <w:szCs w:val="24"/>
        </w:rPr>
        <w:t>лежат в основе политических действий, нацелен</w:t>
      </w:r>
      <w:r w:rsidRPr="00CC2DA6">
        <w:rPr>
          <w:rStyle w:val="FontStyle98"/>
          <w:sz w:val="24"/>
          <w:szCs w:val="24"/>
        </w:rPr>
        <w:softHyphen/>
        <w:t>ных на коренное, радикальное, быстрое изменение существующих со</w:t>
      </w:r>
      <w:r w:rsidRPr="00CC2DA6">
        <w:rPr>
          <w:rStyle w:val="FontStyle98"/>
          <w:sz w:val="24"/>
          <w:szCs w:val="24"/>
        </w:rPr>
        <w:softHyphen/>
        <w:t xml:space="preserve">циальных и политических институтов. Нередко понятия «радикализм» </w:t>
      </w:r>
      <w:r w:rsidRPr="00CC2DA6">
        <w:rPr>
          <w:rStyle w:val="FontStyle97"/>
          <w:sz w:val="24"/>
          <w:szCs w:val="24"/>
        </w:rPr>
        <w:t xml:space="preserve">и «экстремизм» </w:t>
      </w:r>
      <w:r w:rsidRPr="00CC2DA6">
        <w:rPr>
          <w:rStyle w:val="FontStyle98"/>
          <w:sz w:val="24"/>
          <w:szCs w:val="24"/>
        </w:rPr>
        <w:t>употребляются как синонимы, однако между ними есть различия. Радикализм — это теоретическое обоснование политическо</w:t>
      </w:r>
      <w:r w:rsidRPr="00CC2DA6">
        <w:rPr>
          <w:rStyle w:val="FontStyle98"/>
          <w:sz w:val="24"/>
          <w:szCs w:val="24"/>
        </w:rPr>
        <w:softHyphen/>
        <w:t>го действия, а не само действие, он вообще может быть не связан с по</w:t>
      </w:r>
      <w:r w:rsidRPr="00CC2DA6">
        <w:rPr>
          <w:rStyle w:val="FontStyle98"/>
          <w:sz w:val="24"/>
          <w:szCs w:val="24"/>
        </w:rPr>
        <w:softHyphen/>
        <w:t>литикой, а представлять собой лишь абстрактную теорию. Экстремизм же проявляется в практической политической деятельности, в исполь</w:t>
      </w:r>
      <w:r w:rsidRPr="00CC2DA6">
        <w:rPr>
          <w:rStyle w:val="FontStyle98"/>
          <w:sz w:val="24"/>
          <w:szCs w:val="24"/>
        </w:rPr>
        <w:softHyphen/>
        <w:t>зовании крайних, преимущественно насильственных средств полити</w:t>
      </w:r>
      <w:r w:rsidRPr="00CC2DA6">
        <w:rPr>
          <w:rStyle w:val="FontStyle98"/>
          <w:sz w:val="24"/>
          <w:szCs w:val="24"/>
        </w:rPr>
        <w:softHyphen/>
        <w:t>ческой борьбы. Радикализм всегда представляет собой какое-либо идеологическое течение, а экстремизм может быть полностью безы</w:t>
      </w:r>
      <w:r w:rsidRPr="00CC2DA6">
        <w:rPr>
          <w:rStyle w:val="FontStyle98"/>
          <w:sz w:val="24"/>
          <w:szCs w:val="24"/>
        </w:rPr>
        <w:softHyphen/>
        <w:t>дейным.</w:t>
      </w:r>
    </w:p>
    <w:p w:rsidR="00AD639D" w:rsidRPr="00CC2DA6" w:rsidRDefault="00AD639D" w:rsidP="00191019">
      <w:pPr>
        <w:pStyle w:val="Style34"/>
        <w:widowControl/>
        <w:spacing w:line="240" w:lineRule="auto"/>
        <w:ind w:firstLine="0"/>
        <w:rPr>
          <w:rStyle w:val="FontStyle98"/>
          <w:sz w:val="24"/>
          <w:szCs w:val="24"/>
        </w:rPr>
      </w:pPr>
      <w:r w:rsidRPr="00CC2DA6">
        <w:rPr>
          <w:rStyle w:val="FontStyle98"/>
          <w:sz w:val="24"/>
          <w:szCs w:val="24"/>
        </w:rPr>
        <w:t>Политический радикализм подразделяется на два типа — правый и левый. Такое его деление соответствует разделению на левые и пра</w:t>
      </w:r>
      <w:r w:rsidRPr="00CC2DA6">
        <w:rPr>
          <w:rStyle w:val="FontStyle98"/>
          <w:sz w:val="24"/>
          <w:szCs w:val="24"/>
        </w:rPr>
        <w:softHyphen/>
        <w:t>вые политические идеологии и движения.</w:t>
      </w:r>
    </w:p>
    <w:p w:rsidR="00AD639D" w:rsidRPr="00CC2DA6" w:rsidRDefault="00191019" w:rsidP="00191019">
      <w:pPr>
        <w:pStyle w:val="Style34"/>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Леворадикальные течения основываются на идеологических кон</w:t>
      </w:r>
      <w:r w:rsidR="00AD639D" w:rsidRPr="00CC2DA6">
        <w:rPr>
          <w:rStyle w:val="FontStyle98"/>
          <w:sz w:val="24"/>
          <w:szCs w:val="24"/>
        </w:rPr>
        <w:softHyphen/>
        <w:t>цепциях, резко критикующих неравенство и несправедливость, и при</w:t>
      </w:r>
      <w:r w:rsidR="00AD639D" w:rsidRPr="00CC2DA6">
        <w:rPr>
          <w:rStyle w:val="FontStyle98"/>
          <w:sz w:val="24"/>
          <w:szCs w:val="24"/>
        </w:rPr>
        <w:softHyphen/>
        <w:t>зывают к быстрым и резким способам достижения социального равен</w:t>
      </w:r>
      <w:r w:rsidR="00AD639D" w:rsidRPr="00CC2DA6">
        <w:rPr>
          <w:rStyle w:val="FontStyle98"/>
          <w:sz w:val="24"/>
          <w:szCs w:val="24"/>
        </w:rPr>
        <w:softHyphen/>
        <w:t>ства и социальной справедливости. Праворадикальные движения ос</w:t>
      </w:r>
      <w:r w:rsidR="00AD639D" w:rsidRPr="00CC2DA6">
        <w:rPr>
          <w:rStyle w:val="FontStyle98"/>
          <w:sz w:val="24"/>
          <w:szCs w:val="24"/>
        </w:rPr>
        <w:softHyphen/>
        <w:t>новываются на представлениях об имманентном превосходстве какой-либо группы (расовой, национальной, социальной, религиозной) над всеми остальными и стремятся закрепить привилегированное поло</w:t>
      </w:r>
      <w:r w:rsidR="00AD639D" w:rsidRPr="00CC2DA6">
        <w:rPr>
          <w:rStyle w:val="FontStyle98"/>
          <w:sz w:val="24"/>
          <w:szCs w:val="24"/>
        </w:rPr>
        <w:softHyphen/>
        <w:t>жение таких групп. К леворадикальным идейно-политическим тече</w:t>
      </w:r>
      <w:r w:rsidR="00AD639D" w:rsidRPr="00CC2DA6">
        <w:rPr>
          <w:rStyle w:val="FontStyle98"/>
          <w:sz w:val="24"/>
          <w:szCs w:val="24"/>
        </w:rPr>
        <w:softHyphen/>
        <w:t xml:space="preserve">ниям относят </w:t>
      </w:r>
      <w:r w:rsidR="00AD639D" w:rsidRPr="00CC2DA6">
        <w:rPr>
          <w:rStyle w:val="FontStyle97"/>
          <w:sz w:val="24"/>
          <w:szCs w:val="24"/>
        </w:rPr>
        <w:t xml:space="preserve">анархизм </w:t>
      </w:r>
      <w:r w:rsidR="00AD639D" w:rsidRPr="00CC2DA6">
        <w:rPr>
          <w:rStyle w:val="FontStyle98"/>
          <w:sz w:val="24"/>
          <w:szCs w:val="24"/>
        </w:rPr>
        <w:t xml:space="preserve">и такие его разновидности, как </w:t>
      </w:r>
      <w:r w:rsidR="00AD639D" w:rsidRPr="00CC2DA6">
        <w:rPr>
          <w:rStyle w:val="FontStyle97"/>
          <w:sz w:val="24"/>
          <w:szCs w:val="24"/>
        </w:rPr>
        <w:t>мао</w:t>
      </w:r>
      <w:r w:rsidR="00AD639D" w:rsidRPr="00CC2DA6">
        <w:rPr>
          <w:rStyle w:val="FontStyle97"/>
          <w:sz w:val="24"/>
          <w:szCs w:val="24"/>
        </w:rPr>
        <w:softHyphen/>
        <w:t xml:space="preserve">изм, троцкизм. </w:t>
      </w:r>
      <w:r w:rsidR="00AD639D" w:rsidRPr="00CC2DA6">
        <w:rPr>
          <w:rStyle w:val="FontStyle98"/>
          <w:sz w:val="24"/>
          <w:szCs w:val="24"/>
        </w:rPr>
        <w:t xml:space="preserve">К праворадикальным течениям относятся </w:t>
      </w:r>
      <w:r w:rsidR="00AD639D" w:rsidRPr="00CC2DA6">
        <w:rPr>
          <w:rStyle w:val="FontStyle97"/>
          <w:sz w:val="24"/>
          <w:szCs w:val="24"/>
        </w:rPr>
        <w:t xml:space="preserve">фашизм, неофашизм, </w:t>
      </w:r>
      <w:r w:rsidR="00AD639D" w:rsidRPr="00CC2DA6">
        <w:rPr>
          <w:rStyle w:val="FontStyle98"/>
          <w:sz w:val="24"/>
          <w:szCs w:val="24"/>
        </w:rPr>
        <w:t xml:space="preserve">крайние формы </w:t>
      </w:r>
      <w:r w:rsidR="00AD639D" w:rsidRPr="00CC2DA6">
        <w:rPr>
          <w:rStyle w:val="FontStyle97"/>
          <w:sz w:val="24"/>
          <w:szCs w:val="24"/>
        </w:rPr>
        <w:t xml:space="preserve">национализма </w:t>
      </w:r>
      <w:r w:rsidR="00AD639D" w:rsidRPr="00CC2DA6">
        <w:rPr>
          <w:rStyle w:val="FontStyle98"/>
          <w:sz w:val="24"/>
          <w:szCs w:val="24"/>
        </w:rPr>
        <w:t>и религиозной нетерпимо</w:t>
      </w:r>
      <w:r w:rsidR="00AD639D" w:rsidRPr="00CC2DA6">
        <w:rPr>
          <w:rStyle w:val="FontStyle98"/>
          <w:sz w:val="24"/>
          <w:szCs w:val="24"/>
        </w:rPr>
        <w:softHyphen/>
        <w:t xml:space="preserve">сти, </w:t>
      </w:r>
      <w:r w:rsidR="00AD639D" w:rsidRPr="00CC2DA6">
        <w:rPr>
          <w:rStyle w:val="FontStyle97"/>
          <w:sz w:val="24"/>
          <w:szCs w:val="24"/>
        </w:rPr>
        <w:t xml:space="preserve">расизм. </w:t>
      </w:r>
      <w:r w:rsidR="00AD639D" w:rsidRPr="00CC2DA6">
        <w:rPr>
          <w:rStyle w:val="FontStyle98"/>
          <w:sz w:val="24"/>
          <w:szCs w:val="24"/>
        </w:rPr>
        <w:t>И левый, и правый радикализм способны воспроизводить экстремизм и быть идеологической основой политического насилия и терроризма.</w:t>
      </w:r>
    </w:p>
    <w:p w:rsidR="00AD639D" w:rsidRPr="00CC2DA6" w:rsidRDefault="00AD639D" w:rsidP="00191019">
      <w:pPr>
        <w:pStyle w:val="Style33"/>
        <w:widowControl/>
        <w:spacing w:line="240" w:lineRule="auto"/>
        <w:rPr>
          <w:rStyle w:val="FontStyle98"/>
          <w:sz w:val="24"/>
          <w:szCs w:val="24"/>
        </w:rPr>
      </w:pPr>
      <w:r w:rsidRPr="00CC2DA6">
        <w:rPr>
          <w:rStyle w:val="FontStyle98"/>
          <w:sz w:val="24"/>
          <w:szCs w:val="24"/>
        </w:rPr>
        <w:t xml:space="preserve">    </w:t>
      </w:r>
      <w:r w:rsidR="00191019">
        <w:rPr>
          <w:rStyle w:val="FontStyle98"/>
          <w:sz w:val="24"/>
          <w:szCs w:val="24"/>
        </w:rPr>
        <w:t xml:space="preserve">     </w:t>
      </w:r>
      <w:r w:rsidRPr="00CC2DA6">
        <w:rPr>
          <w:rStyle w:val="FontStyle98"/>
          <w:sz w:val="24"/>
          <w:szCs w:val="24"/>
        </w:rPr>
        <w:t>Одной из первых леворадикальных идеологических концепций был анархизм, возникший как направление политической мысли в середи</w:t>
      </w:r>
      <w:r w:rsidRPr="00CC2DA6">
        <w:rPr>
          <w:rStyle w:val="FontStyle98"/>
          <w:sz w:val="24"/>
          <w:szCs w:val="24"/>
        </w:rPr>
        <w:softHyphen/>
        <w:t xml:space="preserve">не XIX в. У его истоков стояли французский философ П. Ж. Прудон и немецкий философ М. </w:t>
      </w:r>
      <w:proofErr w:type="spellStart"/>
      <w:r w:rsidRPr="00CC2DA6">
        <w:rPr>
          <w:rStyle w:val="FontStyle98"/>
          <w:sz w:val="24"/>
          <w:szCs w:val="24"/>
        </w:rPr>
        <w:t>Штирнер</w:t>
      </w:r>
      <w:proofErr w:type="spellEnd"/>
      <w:r w:rsidRPr="00CC2DA6">
        <w:rPr>
          <w:rStyle w:val="FontStyle98"/>
          <w:sz w:val="24"/>
          <w:szCs w:val="24"/>
        </w:rPr>
        <w:t>. Известными анархистами были так</w:t>
      </w:r>
      <w:r w:rsidRPr="00CC2DA6">
        <w:rPr>
          <w:rStyle w:val="FontStyle98"/>
          <w:sz w:val="24"/>
          <w:szCs w:val="24"/>
        </w:rPr>
        <w:softHyphen/>
        <w:t>же русские мыслители М. А. Бакунин и П. А. Кропоткин. Основной принцип анархизма — отрицание государства и его отдельных инсти</w:t>
      </w:r>
      <w:r w:rsidRPr="00CC2DA6">
        <w:rPr>
          <w:rStyle w:val="FontStyle98"/>
          <w:sz w:val="24"/>
          <w:szCs w:val="24"/>
        </w:rPr>
        <w:softHyphen/>
        <w:t>тутов, а также всякой насильственной власти в целом. Анархисты призывали к освобождению человека, обладающего внутренней потребно</w:t>
      </w:r>
      <w:r w:rsidRPr="00CC2DA6">
        <w:rPr>
          <w:rStyle w:val="FontStyle98"/>
          <w:sz w:val="24"/>
          <w:szCs w:val="24"/>
        </w:rPr>
        <w:softHyphen/>
        <w:t>стью к свободе, от всех форм экономического, политического и духов</w:t>
      </w:r>
      <w:r w:rsidRPr="00CC2DA6">
        <w:rPr>
          <w:rStyle w:val="FontStyle98"/>
          <w:sz w:val="24"/>
          <w:szCs w:val="24"/>
        </w:rPr>
        <w:softHyphen/>
        <w:t>ного порабощения. Главным инструментом этого порабощения они считали государство и официальную религию, поэтому весь пафос от</w:t>
      </w:r>
      <w:r w:rsidRPr="00CC2DA6">
        <w:rPr>
          <w:rStyle w:val="FontStyle98"/>
          <w:sz w:val="24"/>
          <w:szCs w:val="24"/>
        </w:rPr>
        <w:softHyphen/>
        <w:t>рицания направляли против них.</w:t>
      </w:r>
    </w:p>
    <w:p w:rsidR="00AD639D" w:rsidRPr="00CC2DA6" w:rsidRDefault="00AD639D" w:rsidP="00191019">
      <w:pPr>
        <w:pStyle w:val="Style34"/>
        <w:widowControl/>
        <w:spacing w:line="240" w:lineRule="auto"/>
        <w:ind w:firstLine="283"/>
        <w:rPr>
          <w:rStyle w:val="FontStyle98"/>
          <w:sz w:val="24"/>
          <w:szCs w:val="24"/>
        </w:rPr>
      </w:pPr>
      <w:r w:rsidRPr="00CC2DA6">
        <w:rPr>
          <w:rStyle w:val="FontStyle98"/>
          <w:sz w:val="24"/>
          <w:szCs w:val="24"/>
        </w:rPr>
        <w:t xml:space="preserve">     </w:t>
      </w:r>
      <w:r w:rsidRPr="00CC2DA6">
        <w:rPr>
          <w:rStyle w:val="FontStyle93"/>
          <w:rFonts w:ascii="Times New Roman" w:hAnsi="Times New Roman" w:cs="Times New Roman"/>
          <w:sz w:val="24"/>
          <w:szCs w:val="24"/>
        </w:rPr>
        <w:t xml:space="preserve">Анархизм </w:t>
      </w:r>
      <w:r w:rsidRPr="00CC2DA6">
        <w:rPr>
          <w:rStyle w:val="FontStyle98"/>
          <w:sz w:val="24"/>
          <w:szCs w:val="24"/>
        </w:rPr>
        <w:t>включает в себя три основных течения: анархо-комму-</w:t>
      </w:r>
      <w:proofErr w:type="spellStart"/>
      <w:r w:rsidRPr="00CC2DA6">
        <w:rPr>
          <w:rStyle w:val="FontStyle98"/>
          <w:sz w:val="24"/>
          <w:szCs w:val="24"/>
        </w:rPr>
        <w:t>низм</w:t>
      </w:r>
      <w:proofErr w:type="spellEnd"/>
      <w:r w:rsidRPr="00CC2DA6">
        <w:rPr>
          <w:rStyle w:val="FontStyle98"/>
          <w:sz w:val="24"/>
          <w:szCs w:val="24"/>
        </w:rPr>
        <w:t xml:space="preserve">, анархо-индивидуализм и анархо-синдикализм. Представители </w:t>
      </w:r>
      <w:r w:rsidRPr="00CC2DA6">
        <w:rPr>
          <w:rStyle w:val="FontStyle97"/>
          <w:sz w:val="24"/>
          <w:szCs w:val="24"/>
        </w:rPr>
        <w:t xml:space="preserve">анархо-коммунизма </w:t>
      </w:r>
      <w:r w:rsidRPr="00CC2DA6">
        <w:rPr>
          <w:rStyle w:val="FontStyle98"/>
          <w:sz w:val="24"/>
          <w:szCs w:val="24"/>
        </w:rPr>
        <w:t>считали, что на смену государству должна прийти децентрализованная конфедерация самоуправляющихся коммун, ос</w:t>
      </w:r>
      <w:r w:rsidRPr="00CC2DA6">
        <w:rPr>
          <w:rStyle w:val="FontStyle98"/>
          <w:sz w:val="24"/>
          <w:szCs w:val="24"/>
        </w:rPr>
        <w:softHyphen/>
        <w:t xml:space="preserve">нованных на общественной собственности. </w:t>
      </w:r>
      <w:r w:rsidRPr="00CC2DA6">
        <w:rPr>
          <w:rStyle w:val="FontStyle97"/>
          <w:sz w:val="24"/>
          <w:szCs w:val="24"/>
        </w:rPr>
        <w:t xml:space="preserve">Анархо-индивидуалисты </w:t>
      </w:r>
      <w:r w:rsidRPr="00CC2DA6">
        <w:rPr>
          <w:rStyle w:val="FontStyle98"/>
          <w:sz w:val="24"/>
          <w:szCs w:val="24"/>
        </w:rPr>
        <w:t>выступали против государства и против капиталистических форм ор</w:t>
      </w:r>
      <w:r w:rsidRPr="00CC2DA6">
        <w:rPr>
          <w:rStyle w:val="FontStyle98"/>
          <w:sz w:val="24"/>
          <w:szCs w:val="24"/>
        </w:rPr>
        <w:softHyphen/>
        <w:t>ганизации крупного производства, но считали возможным существо</w:t>
      </w:r>
      <w:r w:rsidRPr="00CC2DA6">
        <w:rPr>
          <w:rStyle w:val="FontStyle98"/>
          <w:sz w:val="24"/>
          <w:szCs w:val="24"/>
        </w:rPr>
        <w:softHyphen/>
        <w:t xml:space="preserve">вание частной собственности для мелких производителей — крестьян и ремесленников, полагая, что социальной гармонии можно достичь организацией справедливого товарообмена. </w:t>
      </w:r>
      <w:r w:rsidRPr="00CC2DA6">
        <w:rPr>
          <w:rStyle w:val="FontStyle97"/>
          <w:sz w:val="24"/>
          <w:szCs w:val="24"/>
        </w:rPr>
        <w:t xml:space="preserve">Анархо-синдикалисты </w:t>
      </w:r>
      <w:r w:rsidRPr="00CC2DA6">
        <w:rPr>
          <w:rStyle w:val="FontStyle98"/>
          <w:sz w:val="24"/>
          <w:szCs w:val="24"/>
        </w:rPr>
        <w:t>вы</w:t>
      </w:r>
      <w:r w:rsidRPr="00CC2DA6">
        <w:rPr>
          <w:rStyle w:val="FontStyle98"/>
          <w:sz w:val="24"/>
          <w:szCs w:val="24"/>
        </w:rPr>
        <w:softHyphen/>
        <w:t>ражали надежду на деятельность революционных профсоюзов, по</w:t>
      </w:r>
      <w:r w:rsidRPr="00CC2DA6">
        <w:rPr>
          <w:rStyle w:val="FontStyle98"/>
          <w:sz w:val="24"/>
          <w:szCs w:val="24"/>
        </w:rPr>
        <w:softHyphen/>
        <w:t>скольку в них видели зародыш будущего децентрализованного, эгали</w:t>
      </w:r>
      <w:r w:rsidRPr="00CC2DA6">
        <w:rPr>
          <w:rStyle w:val="FontStyle98"/>
          <w:sz w:val="24"/>
          <w:szCs w:val="24"/>
        </w:rPr>
        <w:softHyphen/>
        <w:t>тарного и неиерархического общества.</w:t>
      </w:r>
    </w:p>
    <w:p w:rsidR="00AD639D" w:rsidRPr="00CC2DA6" w:rsidRDefault="00AD639D" w:rsidP="00191019">
      <w:pPr>
        <w:pStyle w:val="Style33"/>
        <w:widowControl/>
        <w:spacing w:line="240" w:lineRule="auto"/>
        <w:rPr>
          <w:rStyle w:val="FontStyle98"/>
          <w:sz w:val="24"/>
          <w:szCs w:val="24"/>
        </w:rPr>
      </w:pPr>
      <w:r w:rsidRPr="00CC2DA6">
        <w:rPr>
          <w:rStyle w:val="FontStyle98"/>
          <w:sz w:val="24"/>
          <w:szCs w:val="24"/>
        </w:rPr>
        <w:t xml:space="preserve">    </w:t>
      </w:r>
    </w:p>
    <w:p w:rsidR="00AD639D" w:rsidRPr="00CC2DA6" w:rsidRDefault="00AD639D" w:rsidP="00191019">
      <w:pPr>
        <w:pStyle w:val="Style34"/>
        <w:widowControl/>
        <w:spacing w:line="240" w:lineRule="auto"/>
        <w:ind w:firstLine="0"/>
        <w:rPr>
          <w:rStyle w:val="FontStyle98"/>
          <w:sz w:val="24"/>
          <w:szCs w:val="24"/>
        </w:rPr>
      </w:pPr>
      <w:r w:rsidRPr="00191019">
        <w:rPr>
          <w:rStyle w:val="FontStyle98"/>
          <w:b/>
          <w:sz w:val="24"/>
          <w:szCs w:val="24"/>
        </w:rPr>
        <w:t xml:space="preserve">      </w:t>
      </w:r>
      <w:r w:rsidR="00191019">
        <w:rPr>
          <w:rStyle w:val="FontStyle98"/>
          <w:b/>
          <w:sz w:val="24"/>
          <w:szCs w:val="24"/>
        </w:rPr>
        <w:t xml:space="preserve">  </w:t>
      </w:r>
      <w:r w:rsidRPr="00191019">
        <w:rPr>
          <w:rStyle w:val="FontStyle98"/>
          <w:b/>
          <w:sz w:val="24"/>
          <w:szCs w:val="24"/>
        </w:rPr>
        <w:t>2.</w:t>
      </w:r>
      <w:r w:rsidRPr="00CC2DA6">
        <w:rPr>
          <w:rStyle w:val="FontStyle98"/>
          <w:sz w:val="24"/>
          <w:szCs w:val="24"/>
        </w:rPr>
        <w:t xml:space="preserve"> Наиболее характерным примером праворадикальной идеологии и политической практики в </w:t>
      </w:r>
      <w:r w:rsidRPr="00CC2DA6">
        <w:rPr>
          <w:rStyle w:val="FontStyle98"/>
          <w:spacing w:val="20"/>
          <w:sz w:val="24"/>
          <w:szCs w:val="24"/>
        </w:rPr>
        <w:t>XX</w:t>
      </w:r>
      <w:r w:rsidRPr="00CC2DA6">
        <w:rPr>
          <w:rStyle w:val="FontStyle98"/>
          <w:sz w:val="24"/>
          <w:szCs w:val="24"/>
        </w:rPr>
        <w:t xml:space="preserve"> в. стал </w:t>
      </w:r>
      <w:r w:rsidRPr="00CC2DA6">
        <w:rPr>
          <w:rStyle w:val="FontStyle97"/>
          <w:sz w:val="24"/>
          <w:szCs w:val="24"/>
        </w:rPr>
        <w:t xml:space="preserve">фашизм. </w:t>
      </w:r>
      <w:r w:rsidRPr="00CC2DA6">
        <w:rPr>
          <w:rStyle w:val="FontStyle98"/>
          <w:sz w:val="24"/>
          <w:szCs w:val="24"/>
        </w:rPr>
        <w:t>Этот термин употреб</w:t>
      </w:r>
      <w:r w:rsidRPr="00CC2DA6">
        <w:rPr>
          <w:rStyle w:val="FontStyle98"/>
          <w:sz w:val="24"/>
          <w:szCs w:val="24"/>
        </w:rPr>
        <w:softHyphen/>
        <w:t>ляется в трех значениях:</w:t>
      </w:r>
    </w:p>
    <w:p w:rsidR="00AD639D" w:rsidRPr="00CC2DA6" w:rsidRDefault="00191019" w:rsidP="00191019">
      <w:pPr>
        <w:pStyle w:val="Style24"/>
        <w:widowControl/>
        <w:tabs>
          <w:tab w:val="left" w:pos="278"/>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для обозначения одного из видов праворадикального движения и присущей ему идеологии;</w:t>
      </w:r>
    </w:p>
    <w:p w:rsidR="00AD639D" w:rsidRPr="00CC2DA6" w:rsidRDefault="00191019" w:rsidP="00191019">
      <w:pPr>
        <w:pStyle w:val="Style24"/>
        <w:widowControl/>
        <w:tabs>
          <w:tab w:val="left" w:pos="278"/>
        </w:tabs>
        <w:spacing w:line="240" w:lineRule="auto"/>
        <w:ind w:firstLine="0"/>
        <w:rPr>
          <w:rStyle w:val="FontStyle98"/>
          <w:spacing w:val="20"/>
          <w:sz w:val="24"/>
          <w:szCs w:val="24"/>
        </w:rPr>
      </w:pPr>
      <w:r>
        <w:rPr>
          <w:rStyle w:val="FontStyle98"/>
          <w:sz w:val="24"/>
          <w:szCs w:val="24"/>
        </w:rPr>
        <w:t xml:space="preserve">       - </w:t>
      </w:r>
      <w:r w:rsidR="00AD639D" w:rsidRPr="00CC2DA6">
        <w:rPr>
          <w:rStyle w:val="FontStyle98"/>
          <w:sz w:val="24"/>
          <w:szCs w:val="24"/>
        </w:rPr>
        <w:t>для обозначения конкретной формы такого движения и идеологии в Италии;</w:t>
      </w:r>
    </w:p>
    <w:p w:rsidR="00AD639D" w:rsidRPr="00CC2DA6" w:rsidRDefault="00191019" w:rsidP="00191019">
      <w:pPr>
        <w:pStyle w:val="Style24"/>
        <w:widowControl/>
        <w:tabs>
          <w:tab w:val="left" w:pos="278"/>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как название одного из основных типов тоталитарного политиче</w:t>
      </w:r>
      <w:r w:rsidR="00AD639D" w:rsidRPr="00CC2DA6">
        <w:rPr>
          <w:rStyle w:val="FontStyle98"/>
          <w:sz w:val="24"/>
          <w:szCs w:val="24"/>
        </w:rPr>
        <w:softHyphen/>
        <w:t>ского режима.</w:t>
      </w:r>
    </w:p>
    <w:p w:rsidR="00AD639D" w:rsidRPr="00CC2DA6" w:rsidRDefault="00191019" w:rsidP="00191019">
      <w:pPr>
        <w:pStyle w:val="Style34"/>
        <w:widowControl/>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xml:space="preserve">Термин </w:t>
      </w:r>
      <w:r w:rsidR="00AD639D" w:rsidRPr="00CC2DA6">
        <w:rPr>
          <w:rStyle w:val="FontStyle97"/>
          <w:sz w:val="24"/>
          <w:szCs w:val="24"/>
        </w:rPr>
        <w:t xml:space="preserve">фашизм </w:t>
      </w:r>
      <w:r w:rsidR="00AD639D" w:rsidRPr="00CC2DA6">
        <w:rPr>
          <w:rStyle w:val="FontStyle98"/>
          <w:sz w:val="24"/>
          <w:szCs w:val="24"/>
        </w:rPr>
        <w:t xml:space="preserve">происходит от латинского и итальянского слова </w:t>
      </w:r>
      <w:r w:rsidR="00AD639D" w:rsidRPr="00CC2DA6">
        <w:rPr>
          <w:rStyle w:val="FontStyle97"/>
          <w:sz w:val="24"/>
          <w:szCs w:val="24"/>
        </w:rPr>
        <w:t>/</w:t>
      </w:r>
      <w:proofErr w:type="spellStart"/>
      <w:r w:rsidR="00AD639D" w:rsidRPr="00CC2DA6">
        <w:rPr>
          <w:rStyle w:val="FontStyle97"/>
          <w:sz w:val="24"/>
          <w:szCs w:val="24"/>
        </w:rPr>
        <w:t>азсю</w:t>
      </w:r>
      <w:proofErr w:type="spellEnd"/>
      <w:r w:rsidR="00AD639D" w:rsidRPr="00CC2DA6">
        <w:rPr>
          <w:rStyle w:val="FontStyle97"/>
          <w:sz w:val="24"/>
          <w:szCs w:val="24"/>
        </w:rPr>
        <w:t xml:space="preserve">, </w:t>
      </w:r>
      <w:r w:rsidR="00AD639D" w:rsidRPr="00CC2DA6">
        <w:rPr>
          <w:rStyle w:val="FontStyle98"/>
          <w:sz w:val="24"/>
          <w:szCs w:val="24"/>
        </w:rPr>
        <w:t>что означает «связка прутьев» — один из символов власти в Древнем Риме, а также «союз, объединение» сторонников каких-либо общественных или политических целей. Оба значения данного слова были использованы Б. Муссолини в Италии после окончания Первой мировой войны. Бывший лидер крайне левого крыла Итальянской со</w:t>
      </w:r>
      <w:r w:rsidR="00AD639D" w:rsidRPr="00CC2DA6">
        <w:rPr>
          <w:rStyle w:val="FontStyle98"/>
          <w:sz w:val="24"/>
          <w:szCs w:val="24"/>
        </w:rPr>
        <w:softHyphen/>
        <w:t>циалистической партии Б. Муссолини, перешедший во время войны на крайне националистические позиции, создал объединившую вете</w:t>
      </w:r>
      <w:r w:rsidR="00AD639D" w:rsidRPr="00CC2DA6">
        <w:rPr>
          <w:rStyle w:val="FontStyle98"/>
          <w:sz w:val="24"/>
          <w:szCs w:val="24"/>
        </w:rPr>
        <w:softHyphen/>
        <w:t>ранов-фронтовиков организацию, которая получила наименование «Союз бойцов». На основе этой организации вскоре возникла полити</w:t>
      </w:r>
      <w:r w:rsidR="00AD639D" w:rsidRPr="00CC2DA6">
        <w:rPr>
          <w:rStyle w:val="FontStyle98"/>
          <w:sz w:val="24"/>
          <w:szCs w:val="24"/>
        </w:rPr>
        <w:softHyphen/>
        <w:t>ческая партия, сохранившая в своем названии корень «</w:t>
      </w:r>
      <w:proofErr w:type="spellStart"/>
      <w:r w:rsidR="00AD639D" w:rsidRPr="00CC2DA6">
        <w:rPr>
          <w:rStyle w:val="FontStyle98"/>
          <w:sz w:val="24"/>
          <w:szCs w:val="24"/>
        </w:rPr>
        <w:t>фаши</w:t>
      </w:r>
      <w:proofErr w:type="spellEnd"/>
      <w:r w:rsidR="00AD639D" w:rsidRPr="00CC2DA6">
        <w:rPr>
          <w:rStyle w:val="FontStyle98"/>
          <w:sz w:val="24"/>
          <w:szCs w:val="24"/>
        </w:rPr>
        <w:t>» — «На</w:t>
      </w:r>
      <w:r w:rsidR="00AD639D" w:rsidRPr="00CC2DA6">
        <w:rPr>
          <w:rStyle w:val="FontStyle98"/>
          <w:sz w:val="24"/>
          <w:szCs w:val="24"/>
        </w:rPr>
        <w:softHyphen/>
        <w:t>циональная фашистская партия». Итальянские фашисты активно ис</w:t>
      </w:r>
      <w:r w:rsidR="00AD639D" w:rsidRPr="00CC2DA6">
        <w:rPr>
          <w:rStyle w:val="FontStyle98"/>
          <w:sz w:val="24"/>
          <w:szCs w:val="24"/>
        </w:rPr>
        <w:softHyphen/>
        <w:t>пользовали политическую символику Римской империи, в том числе и изображение связки прутьев с выглядывающим из нее топором. Вско</w:t>
      </w:r>
      <w:r w:rsidR="00AD639D" w:rsidRPr="00CC2DA6">
        <w:rPr>
          <w:rStyle w:val="FontStyle98"/>
          <w:sz w:val="24"/>
          <w:szCs w:val="24"/>
        </w:rPr>
        <w:softHyphen/>
        <w:t xml:space="preserve">ре термин </w:t>
      </w:r>
      <w:r w:rsidR="00AD639D" w:rsidRPr="00CC2DA6">
        <w:rPr>
          <w:rStyle w:val="FontStyle97"/>
          <w:sz w:val="24"/>
          <w:szCs w:val="24"/>
        </w:rPr>
        <w:t xml:space="preserve">фашизм </w:t>
      </w:r>
      <w:r w:rsidR="00AD639D" w:rsidRPr="00CC2DA6">
        <w:rPr>
          <w:rStyle w:val="FontStyle98"/>
          <w:sz w:val="24"/>
          <w:szCs w:val="24"/>
        </w:rPr>
        <w:t>приобрел международное значение и стал обозна</w:t>
      </w:r>
      <w:r w:rsidR="00AD639D" w:rsidRPr="00CC2DA6">
        <w:rPr>
          <w:rStyle w:val="FontStyle98"/>
          <w:sz w:val="24"/>
          <w:szCs w:val="24"/>
        </w:rPr>
        <w:softHyphen/>
        <w:t>чать движения, схожие по своей идеологии и политической практике с итальянской фашистской партией.</w:t>
      </w:r>
    </w:p>
    <w:p w:rsidR="00AD639D" w:rsidRPr="00CC2DA6" w:rsidRDefault="00AD639D" w:rsidP="00191019">
      <w:pPr>
        <w:pStyle w:val="Style33"/>
        <w:widowControl/>
        <w:spacing w:line="240" w:lineRule="auto"/>
        <w:rPr>
          <w:rStyle w:val="FontStyle98"/>
          <w:sz w:val="24"/>
          <w:szCs w:val="24"/>
        </w:rPr>
      </w:pPr>
      <w:r w:rsidRPr="00CC2DA6">
        <w:rPr>
          <w:rStyle w:val="FontStyle98"/>
          <w:sz w:val="24"/>
          <w:szCs w:val="24"/>
        </w:rPr>
        <w:t xml:space="preserve">    </w:t>
      </w:r>
      <w:r w:rsidR="00191019">
        <w:rPr>
          <w:rStyle w:val="FontStyle98"/>
          <w:sz w:val="24"/>
          <w:szCs w:val="24"/>
        </w:rPr>
        <w:t xml:space="preserve"> </w:t>
      </w:r>
      <w:r w:rsidRPr="00CC2DA6">
        <w:rPr>
          <w:rStyle w:val="FontStyle98"/>
          <w:sz w:val="24"/>
          <w:szCs w:val="24"/>
        </w:rPr>
        <w:t xml:space="preserve">  Для всех разновидностей фашизма присущи некоторые общие чер</w:t>
      </w:r>
      <w:r w:rsidRPr="00CC2DA6">
        <w:rPr>
          <w:rStyle w:val="FontStyle98"/>
          <w:sz w:val="24"/>
          <w:szCs w:val="24"/>
        </w:rPr>
        <w:softHyphen/>
        <w:t xml:space="preserve">ты. В идеологии — это крайний национализм и шовинизм, </w:t>
      </w:r>
      <w:proofErr w:type="spellStart"/>
      <w:r w:rsidRPr="00CC2DA6">
        <w:rPr>
          <w:rStyle w:val="FontStyle98"/>
          <w:sz w:val="24"/>
          <w:szCs w:val="24"/>
        </w:rPr>
        <w:t>антилибе</w:t>
      </w:r>
      <w:r w:rsidRPr="00CC2DA6">
        <w:rPr>
          <w:rStyle w:val="FontStyle98"/>
          <w:sz w:val="24"/>
          <w:szCs w:val="24"/>
        </w:rPr>
        <w:softHyphen/>
        <w:t>рализм</w:t>
      </w:r>
      <w:proofErr w:type="spellEnd"/>
      <w:r w:rsidRPr="00CC2DA6">
        <w:rPr>
          <w:rStyle w:val="FontStyle98"/>
          <w:sz w:val="24"/>
          <w:szCs w:val="24"/>
        </w:rPr>
        <w:t xml:space="preserve"> и </w:t>
      </w:r>
      <w:proofErr w:type="spellStart"/>
      <w:r w:rsidRPr="00CC2DA6">
        <w:rPr>
          <w:rStyle w:val="FontStyle98"/>
          <w:sz w:val="24"/>
          <w:szCs w:val="24"/>
        </w:rPr>
        <w:t>антимарксизм</w:t>
      </w:r>
      <w:proofErr w:type="spellEnd"/>
      <w:r w:rsidRPr="00CC2DA6">
        <w:rPr>
          <w:rStyle w:val="FontStyle98"/>
          <w:sz w:val="24"/>
          <w:szCs w:val="24"/>
        </w:rPr>
        <w:t>. В представлении сторонников фашистских идеологических концепций интересы нации, ее величие и чистота яв</w:t>
      </w:r>
      <w:r w:rsidRPr="00CC2DA6">
        <w:rPr>
          <w:rStyle w:val="FontStyle98"/>
          <w:sz w:val="24"/>
          <w:szCs w:val="24"/>
        </w:rPr>
        <w:softHyphen/>
        <w:t>ляются главным приоритетом, а человек по своей природе — существо иррациональное, ничем не отличающееся от животных. Фашизм обос</w:t>
      </w:r>
      <w:r w:rsidRPr="00CC2DA6">
        <w:rPr>
          <w:rStyle w:val="FontStyle98"/>
          <w:sz w:val="24"/>
          <w:szCs w:val="24"/>
        </w:rPr>
        <w:softHyphen/>
        <w:t>новывал культ силы и отрицал либеральные принципы политической демократии и марксистские представления о возможности экономи</w:t>
      </w:r>
      <w:r w:rsidRPr="00CC2DA6">
        <w:rPr>
          <w:rStyle w:val="FontStyle98"/>
          <w:sz w:val="24"/>
          <w:szCs w:val="24"/>
        </w:rPr>
        <w:softHyphen/>
        <w:t>ческого и социального равенства.</w:t>
      </w:r>
    </w:p>
    <w:p w:rsidR="00191019" w:rsidRDefault="00AD639D" w:rsidP="00191019">
      <w:pPr>
        <w:pStyle w:val="Style34"/>
        <w:widowControl/>
        <w:spacing w:line="240" w:lineRule="auto"/>
        <w:ind w:firstLine="0"/>
        <w:rPr>
          <w:rStyle w:val="FontStyle98"/>
          <w:sz w:val="24"/>
          <w:szCs w:val="24"/>
        </w:rPr>
      </w:pPr>
      <w:r w:rsidRPr="00CC2DA6">
        <w:rPr>
          <w:rStyle w:val="FontStyle98"/>
          <w:sz w:val="24"/>
          <w:szCs w:val="24"/>
        </w:rPr>
        <w:t xml:space="preserve">    </w:t>
      </w:r>
      <w:r w:rsidR="00191019">
        <w:rPr>
          <w:rStyle w:val="FontStyle98"/>
          <w:sz w:val="24"/>
          <w:szCs w:val="24"/>
        </w:rPr>
        <w:t xml:space="preserve">  </w:t>
      </w:r>
      <w:r w:rsidRPr="00CC2DA6">
        <w:rPr>
          <w:rStyle w:val="FontStyle98"/>
          <w:sz w:val="24"/>
          <w:szCs w:val="24"/>
        </w:rPr>
        <w:t xml:space="preserve"> Фашизм отрицал демократию и стремился к утверждению тотали</w:t>
      </w:r>
      <w:r w:rsidRPr="00CC2DA6">
        <w:rPr>
          <w:rStyle w:val="FontStyle98"/>
          <w:sz w:val="24"/>
          <w:szCs w:val="24"/>
        </w:rPr>
        <w:softHyphen/>
        <w:t>тарной модели политического устройства. Важнейшим принципом его идеологии и политической практики был культ вождя, который должен был обладать абсолютной властью и непосредственно руково</w:t>
      </w:r>
      <w:r w:rsidRPr="00CC2DA6">
        <w:rPr>
          <w:rStyle w:val="FontStyle98"/>
          <w:sz w:val="24"/>
          <w:szCs w:val="24"/>
        </w:rPr>
        <w:softHyphen/>
        <w:t>дить нацией, минуя парламентские механизмы, через массовые ми</w:t>
      </w:r>
      <w:r w:rsidRPr="00CC2DA6">
        <w:rPr>
          <w:rStyle w:val="FontStyle98"/>
          <w:sz w:val="24"/>
          <w:szCs w:val="24"/>
        </w:rPr>
        <w:softHyphen/>
        <w:t>тинги и демонстрации. Фашистской идеологии была присуща антика</w:t>
      </w:r>
      <w:r w:rsidRPr="00CC2DA6">
        <w:rPr>
          <w:rStyle w:val="FontStyle98"/>
          <w:sz w:val="24"/>
          <w:szCs w:val="24"/>
        </w:rPr>
        <w:softHyphen/>
        <w:t>питалистическая направленность, поскольку капиталистическая кон</w:t>
      </w:r>
      <w:r w:rsidRPr="00CC2DA6">
        <w:rPr>
          <w:rStyle w:val="FontStyle98"/>
          <w:sz w:val="24"/>
          <w:szCs w:val="24"/>
        </w:rPr>
        <w:softHyphen/>
        <w:t>куренция раскалывает нацию, а свобода международной торговли спо</w:t>
      </w:r>
      <w:r w:rsidRPr="00CC2DA6">
        <w:rPr>
          <w:rStyle w:val="FontStyle98"/>
          <w:sz w:val="24"/>
          <w:szCs w:val="24"/>
        </w:rPr>
        <w:softHyphen/>
        <w:t xml:space="preserve">собствует ее подчинению внешним плутократическим силам. </w:t>
      </w:r>
    </w:p>
    <w:p w:rsidR="00AD639D" w:rsidRPr="00CC2DA6" w:rsidRDefault="00191019" w:rsidP="00191019">
      <w:pPr>
        <w:pStyle w:val="Style34"/>
        <w:widowControl/>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Утвер</w:t>
      </w:r>
      <w:r w:rsidR="00AD639D" w:rsidRPr="00CC2DA6">
        <w:rPr>
          <w:rStyle w:val="FontStyle98"/>
          <w:sz w:val="24"/>
          <w:szCs w:val="24"/>
        </w:rPr>
        <w:softHyphen/>
        <w:t>ждая приоритет интересов нации, фашисты ставили общее благо вы</w:t>
      </w:r>
      <w:r w:rsidR="00AD639D" w:rsidRPr="00CC2DA6">
        <w:rPr>
          <w:rStyle w:val="FontStyle98"/>
          <w:sz w:val="24"/>
          <w:szCs w:val="24"/>
        </w:rPr>
        <w:softHyphen/>
        <w:t>ше личного, декларировали презрительное отношение к богатству и погоне за прибылью. Итальянские и германские фашисты осуществ</w:t>
      </w:r>
      <w:r w:rsidR="00AD639D" w:rsidRPr="00CC2DA6">
        <w:rPr>
          <w:rStyle w:val="FontStyle98"/>
          <w:sz w:val="24"/>
          <w:szCs w:val="24"/>
        </w:rPr>
        <w:softHyphen/>
        <w:t>ляли широкомасштабные меры по государственному регулированию экономики с целью ее милитаризации и подготовки к войне. Отвергая равноправные международные экономические связи, фашисты делали ставку на создание автаркического, т. е. изолированного, замкнутого на себя, хозяйства и захват обширных колониальных владений, кото</w:t>
      </w:r>
      <w:r w:rsidR="00AD639D" w:rsidRPr="00CC2DA6">
        <w:rPr>
          <w:rStyle w:val="FontStyle98"/>
          <w:sz w:val="24"/>
          <w:szCs w:val="24"/>
        </w:rPr>
        <w:softHyphen/>
        <w:t>рые обеспечивали бы получение любых видов сырья, дешевой рабочей силы и возможности сбыта готовой продукции.</w:t>
      </w:r>
    </w:p>
    <w:p w:rsidR="00AD639D" w:rsidRPr="00CC2DA6" w:rsidRDefault="00AD639D" w:rsidP="00191019">
      <w:pPr>
        <w:pStyle w:val="Style34"/>
        <w:widowControl/>
        <w:spacing w:line="240" w:lineRule="auto"/>
        <w:ind w:firstLine="0"/>
        <w:rPr>
          <w:rStyle w:val="FontStyle97"/>
          <w:sz w:val="24"/>
          <w:szCs w:val="24"/>
        </w:rPr>
      </w:pPr>
      <w:r w:rsidRPr="00CC2DA6">
        <w:rPr>
          <w:rStyle w:val="FontStyle98"/>
          <w:sz w:val="24"/>
          <w:szCs w:val="24"/>
        </w:rPr>
        <w:t xml:space="preserve">   </w:t>
      </w:r>
      <w:r w:rsidR="00191019">
        <w:rPr>
          <w:rStyle w:val="FontStyle98"/>
          <w:sz w:val="24"/>
          <w:szCs w:val="24"/>
        </w:rPr>
        <w:t xml:space="preserve"> </w:t>
      </w:r>
      <w:r w:rsidRPr="00CC2DA6">
        <w:rPr>
          <w:rStyle w:val="FontStyle98"/>
          <w:sz w:val="24"/>
          <w:szCs w:val="24"/>
        </w:rPr>
        <w:t xml:space="preserve">  Социальной базой фашистского движения 20-30-х гг. прошлого века был низший слой среднего класса, отличавшийся невысоким уровнем образования, обремененный различными суевериями и предрассудка</w:t>
      </w:r>
      <w:r w:rsidRPr="00CC2DA6">
        <w:rPr>
          <w:rStyle w:val="FontStyle98"/>
          <w:sz w:val="24"/>
          <w:szCs w:val="24"/>
        </w:rPr>
        <w:softHyphen/>
        <w:t>ми, одинаково ненавидевший крупный капитал и организованное ра</w:t>
      </w:r>
      <w:r w:rsidRPr="00CC2DA6">
        <w:rPr>
          <w:rStyle w:val="FontStyle98"/>
          <w:sz w:val="24"/>
          <w:szCs w:val="24"/>
        </w:rPr>
        <w:softHyphen/>
        <w:t>бочее движение. Фашистские лидеры активно пользовались полити</w:t>
      </w:r>
      <w:r w:rsidRPr="00CC2DA6">
        <w:rPr>
          <w:rStyle w:val="FontStyle98"/>
          <w:sz w:val="24"/>
          <w:szCs w:val="24"/>
        </w:rPr>
        <w:softHyphen/>
        <w:t>ческим опытом своих противников. У европейских социал-демокра</w:t>
      </w:r>
      <w:r w:rsidRPr="00CC2DA6">
        <w:rPr>
          <w:rStyle w:val="FontStyle98"/>
          <w:sz w:val="24"/>
          <w:szCs w:val="24"/>
        </w:rPr>
        <w:softHyphen/>
        <w:t>тов и коммунистов они заимствовали практику создания массовых партий и движений, у русских большевиков — технологию захвата власти и создания однопартийной диктатуры. Фашистские партии и движения появились в период между Первой и Второй мировыми войнами во многих европейских странах, но более всего фашизм ассо</w:t>
      </w:r>
      <w:r w:rsidRPr="00CC2DA6">
        <w:rPr>
          <w:rStyle w:val="FontStyle98"/>
          <w:sz w:val="24"/>
          <w:szCs w:val="24"/>
        </w:rPr>
        <w:softHyphen/>
        <w:t xml:space="preserve">циируют с германским </w:t>
      </w:r>
      <w:r w:rsidRPr="00CC2DA6">
        <w:rPr>
          <w:rStyle w:val="FontStyle97"/>
          <w:sz w:val="24"/>
          <w:szCs w:val="24"/>
        </w:rPr>
        <w:t xml:space="preserve">национал-социализмом, </w:t>
      </w:r>
      <w:r w:rsidRPr="00CC2DA6">
        <w:rPr>
          <w:rStyle w:val="FontStyle98"/>
          <w:sz w:val="24"/>
          <w:szCs w:val="24"/>
        </w:rPr>
        <w:t xml:space="preserve">или </w:t>
      </w:r>
      <w:r w:rsidRPr="00CC2DA6">
        <w:rPr>
          <w:rStyle w:val="FontStyle97"/>
          <w:sz w:val="24"/>
          <w:szCs w:val="24"/>
        </w:rPr>
        <w:t>нацизмом.</w:t>
      </w:r>
    </w:p>
    <w:p w:rsidR="00AD639D" w:rsidRPr="00CC2DA6" w:rsidRDefault="00AD639D" w:rsidP="00AD639D">
      <w:pPr>
        <w:pStyle w:val="Style37"/>
        <w:widowControl/>
        <w:ind w:firstLine="0"/>
        <w:rPr>
          <w:rStyle w:val="FontStyle91"/>
          <w:i w:val="0"/>
          <w:sz w:val="24"/>
          <w:szCs w:val="24"/>
        </w:rPr>
      </w:pPr>
    </w:p>
    <w:p w:rsidR="00AD639D" w:rsidRPr="00CC2DA6" w:rsidRDefault="00AD639D" w:rsidP="00AD639D">
      <w:pPr>
        <w:pStyle w:val="Style37"/>
        <w:widowControl/>
        <w:ind w:firstLine="0"/>
        <w:rPr>
          <w:rStyle w:val="FontStyle91"/>
          <w:i w:val="0"/>
          <w:sz w:val="24"/>
          <w:szCs w:val="24"/>
        </w:rPr>
      </w:pPr>
    </w:p>
    <w:p w:rsidR="00AD639D" w:rsidRPr="00CC2DA6" w:rsidRDefault="00AD639D" w:rsidP="00AD639D">
      <w:pPr>
        <w:pStyle w:val="Style24"/>
        <w:widowControl/>
        <w:tabs>
          <w:tab w:val="left" w:pos="278"/>
        </w:tabs>
        <w:spacing w:line="240" w:lineRule="auto"/>
        <w:ind w:firstLine="0"/>
        <w:rPr>
          <w:rStyle w:val="FontStyle98"/>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p>
    <w:p w:rsidR="00AD639D" w:rsidRPr="00CC2DA6" w:rsidRDefault="00AD639D" w:rsidP="00AD639D">
      <w:pPr>
        <w:pStyle w:val="Style24"/>
        <w:widowControl/>
        <w:tabs>
          <w:tab w:val="left" w:pos="278"/>
        </w:tabs>
        <w:spacing w:before="34" w:line="235" w:lineRule="exact"/>
        <w:ind w:firstLine="0"/>
        <w:rPr>
          <w:rStyle w:val="FontStyle98"/>
          <w:sz w:val="24"/>
          <w:szCs w:val="24"/>
        </w:rPr>
      </w:pPr>
      <w:r w:rsidRPr="00CC2DA6">
        <w:rPr>
          <w:rStyle w:val="FontStyle98"/>
          <w:sz w:val="24"/>
          <w:szCs w:val="24"/>
        </w:rPr>
        <w:t xml:space="preserve">    1. Как соотносятся между собой понятия «радикализм» и «экстре</w:t>
      </w:r>
      <w:r w:rsidRPr="00CC2DA6">
        <w:rPr>
          <w:rStyle w:val="FontStyle98"/>
          <w:sz w:val="24"/>
          <w:szCs w:val="24"/>
        </w:rPr>
        <w:softHyphen/>
        <w:t>мизм»?</w:t>
      </w:r>
    </w:p>
    <w:p w:rsidR="00AD639D" w:rsidRPr="00CC2DA6" w:rsidRDefault="00AD639D" w:rsidP="00D7083D">
      <w:pPr>
        <w:pStyle w:val="Style24"/>
        <w:widowControl/>
        <w:numPr>
          <w:ilvl w:val="0"/>
          <w:numId w:val="14"/>
        </w:numPr>
        <w:tabs>
          <w:tab w:val="left" w:pos="278"/>
        </w:tabs>
        <w:spacing w:before="43" w:line="240" w:lineRule="auto"/>
        <w:ind w:left="600" w:hanging="360"/>
        <w:jc w:val="left"/>
        <w:rPr>
          <w:rStyle w:val="FontStyle98"/>
          <w:sz w:val="24"/>
          <w:szCs w:val="24"/>
        </w:rPr>
      </w:pPr>
      <w:r w:rsidRPr="00CC2DA6">
        <w:rPr>
          <w:rStyle w:val="FontStyle98"/>
          <w:sz w:val="24"/>
          <w:szCs w:val="24"/>
        </w:rPr>
        <w:t>Объясните происхождение термина «фашизм».</w:t>
      </w:r>
    </w:p>
    <w:p w:rsidR="00AD639D" w:rsidRPr="00CC2DA6" w:rsidRDefault="00AD639D" w:rsidP="00D7083D">
      <w:pPr>
        <w:pStyle w:val="Style24"/>
        <w:widowControl/>
        <w:numPr>
          <w:ilvl w:val="0"/>
          <w:numId w:val="14"/>
        </w:numPr>
        <w:tabs>
          <w:tab w:val="left" w:pos="278"/>
        </w:tabs>
        <w:spacing w:before="43" w:line="240" w:lineRule="auto"/>
        <w:ind w:left="600" w:hanging="360"/>
        <w:jc w:val="left"/>
        <w:rPr>
          <w:rStyle w:val="FontStyle98"/>
          <w:sz w:val="24"/>
          <w:szCs w:val="24"/>
        </w:rPr>
      </w:pPr>
      <w:r w:rsidRPr="00CC2DA6">
        <w:rPr>
          <w:rStyle w:val="FontStyle98"/>
          <w:sz w:val="24"/>
          <w:szCs w:val="24"/>
        </w:rPr>
        <w:t>Назовите основные черты фашистской идеологии.</w:t>
      </w:r>
    </w:p>
    <w:p w:rsidR="00AD639D" w:rsidRPr="00CC2DA6" w:rsidRDefault="00AD639D" w:rsidP="00D7083D">
      <w:pPr>
        <w:pStyle w:val="Style24"/>
        <w:widowControl/>
        <w:numPr>
          <w:ilvl w:val="0"/>
          <w:numId w:val="14"/>
        </w:numPr>
        <w:tabs>
          <w:tab w:val="left" w:pos="278"/>
        </w:tabs>
        <w:spacing w:before="38" w:line="230" w:lineRule="exact"/>
        <w:ind w:left="600" w:hanging="360"/>
        <w:rPr>
          <w:rStyle w:val="FontStyle98"/>
          <w:sz w:val="24"/>
          <w:szCs w:val="24"/>
        </w:rPr>
      </w:pPr>
      <w:r w:rsidRPr="00CC2DA6">
        <w:rPr>
          <w:rStyle w:val="FontStyle98"/>
          <w:sz w:val="24"/>
          <w:szCs w:val="24"/>
        </w:rPr>
        <w:t>Существует ли в современной России угроза фашизма? В чем она проявляется?</w:t>
      </w:r>
    </w:p>
    <w:p w:rsidR="00AD639D" w:rsidRPr="00CC2DA6" w:rsidRDefault="00AD639D" w:rsidP="00D7083D">
      <w:pPr>
        <w:pStyle w:val="Style24"/>
        <w:widowControl/>
        <w:numPr>
          <w:ilvl w:val="0"/>
          <w:numId w:val="14"/>
        </w:numPr>
        <w:tabs>
          <w:tab w:val="left" w:pos="278"/>
        </w:tabs>
        <w:spacing w:before="34" w:line="235" w:lineRule="exact"/>
        <w:ind w:left="600" w:hanging="360"/>
        <w:rPr>
          <w:rStyle w:val="FontStyle98"/>
          <w:sz w:val="24"/>
          <w:szCs w:val="24"/>
        </w:rPr>
      </w:pPr>
      <w:r w:rsidRPr="00CC2DA6">
        <w:rPr>
          <w:rStyle w:val="FontStyle98"/>
          <w:sz w:val="24"/>
          <w:szCs w:val="24"/>
        </w:rPr>
        <w:t>Назовите общие черты леворадикальных идеологических концеп</w:t>
      </w:r>
      <w:r w:rsidRPr="00CC2DA6">
        <w:rPr>
          <w:rStyle w:val="FontStyle98"/>
          <w:sz w:val="24"/>
          <w:szCs w:val="24"/>
        </w:rPr>
        <w:softHyphen/>
        <w:t>ций.</w:t>
      </w:r>
    </w:p>
    <w:p w:rsidR="00AD639D" w:rsidRPr="00CC2DA6" w:rsidRDefault="00AD639D" w:rsidP="00AD639D">
      <w:pPr>
        <w:pStyle w:val="Style26"/>
        <w:widowControl/>
        <w:spacing w:before="38"/>
        <w:ind w:left="374"/>
        <w:jc w:val="both"/>
        <w:rPr>
          <w:rStyle w:val="FontStyle98"/>
          <w:sz w:val="24"/>
          <w:szCs w:val="24"/>
        </w:rPr>
      </w:pPr>
      <w:r w:rsidRPr="00CC2DA6">
        <w:rPr>
          <w:rStyle w:val="FontStyle98"/>
          <w:sz w:val="24"/>
          <w:szCs w:val="24"/>
        </w:rPr>
        <w:t xml:space="preserve">    7. В каких регионах современного мира леворадикальная идеология наиболее влиятельна и в чем причины такого влияния?</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jc w:val="both"/>
        <w:rPr>
          <w:rFonts w:cs="Times New Roman"/>
          <w:b/>
          <w:bCs/>
          <w:color w:val="424242"/>
          <w:sz w:val="24"/>
          <w:szCs w:val="24"/>
        </w:rPr>
      </w:pPr>
    </w:p>
    <w:p w:rsidR="00AD639D" w:rsidRPr="00191019" w:rsidRDefault="00191019" w:rsidP="0094439F">
      <w:pPr>
        <w:spacing w:after="0"/>
        <w:jc w:val="both"/>
        <w:rPr>
          <w:rStyle w:val="FontStyle98"/>
          <w:b/>
          <w:bCs/>
          <w:sz w:val="24"/>
          <w:szCs w:val="24"/>
        </w:rPr>
      </w:pPr>
      <w:r w:rsidRPr="00191019">
        <w:rPr>
          <w:rFonts w:cs="Times New Roman"/>
          <w:b/>
          <w:bCs/>
          <w:sz w:val="24"/>
          <w:szCs w:val="24"/>
        </w:rPr>
        <w:t xml:space="preserve">         Тема лекции </w:t>
      </w:r>
      <w:r w:rsidR="00AD639D" w:rsidRPr="00191019">
        <w:rPr>
          <w:rFonts w:cs="Times New Roman"/>
          <w:b/>
          <w:bCs/>
          <w:sz w:val="24"/>
          <w:szCs w:val="24"/>
        </w:rPr>
        <w:t xml:space="preserve">12: </w:t>
      </w:r>
      <w:r w:rsidR="00AD639D" w:rsidRPr="00191019">
        <w:rPr>
          <w:rStyle w:val="FontStyle94"/>
          <w:rFonts w:ascii="Times New Roman" w:hAnsi="Times New Roman" w:cs="Times New Roman"/>
          <w:sz w:val="24"/>
          <w:szCs w:val="24"/>
        </w:rPr>
        <w:t>Религиозные конфликты в современном мире</w:t>
      </w:r>
    </w:p>
    <w:p w:rsidR="00AD639D" w:rsidRPr="00191019" w:rsidRDefault="00AD639D" w:rsidP="00191019">
      <w:pPr>
        <w:pStyle w:val="Style37"/>
        <w:widowControl/>
        <w:spacing w:line="240" w:lineRule="auto"/>
        <w:ind w:firstLine="0"/>
        <w:jc w:val="both"/>
        <w:rPr>
          <w:rStyle w:val="FontStyle91"/>
          <w:i w:val="0"/>
          <w:sz w:val="24"/>
          <w:szCs w:val="24"/>
        </w:rPr>
      </w:pPr>
      <w:r w:rsidRPr="00191019">
        <w:rPr>
          <w:rStyle w:val="FontStyle91"/>
          <w:i w:val="0"/>
          <w:sz w:val="24"/>
          <w:szCs w:val="24"/>
        </w:rPr>
        <w:t xml:space="preserve">        1.Основные факторы действующих конфликтов</w:t>
      </w:r>
    </w:p>
    <w:p w:rsidR="00AD639D" w:rsidRPr="00191019" w:rsidRDefault="00AD639D" w:rsidP="00191019">
      <w:pPr>
        <w:pStyle w:val="Style37"/>
        <w:widowControl/>
        <w:spacing w:line="240" w:lineRule="auto"/>
        <w:ind w:firstLine="0"/>
        <w:jc w:val="both"/>
        <w:rPr>
          <w:rStyle w:val="FontStyle91"/>
          <w:i w:val="0"/>
          <w:sz w:val="24"/>
          <w:szCs w:val="24"/>
        </w:rPr>
      </w:pPr>
      <w:r w:rsidRPr="00191019">
        <w:rPr>
          <w:rStyle w:val="FontStyle91"/>
          <w:i w:val="0"/>
          <w:sz w:val="24"/>
          <w:szCs w:val="24"/>
        </w:rPr>
        <w:t xml:space="preserve">        2.Опозиционные религиозные движения</w:t>
      </w:r>
    </w:p>
    <w:p w:rsidR="00AD639D" w:rsidRPr="00191019" w:rsidRDefault="00AD639D" w:rsidP="00313761">
      <w:pPr>
        <w:pStyle w:val="Style37"/>
        <w:widowControl/>
        <w:spacing w:line="240" w:lineRule="auto"/>
        <w:jc w:val="both"/>
        <w:rPr>
          <w:rStyle w:val="FontStyle91"/>
          <w:i w:val="0"/>
          <w:sz w:val="24"/>
          <w:szCs w:val="24"/>
        </w:rPr>
      </w:pPr>
    </w:p>
    <w:p w:rsidR="00AD639D" w:rsidRPr="00CC2DA6" w:rsidRDefault="00AD639D" w:rsidP="00313761">
      <w:pPr>
        <w:pStyle w:val="Style33"/>
        <w:widowControl/>
        <w:spacing w:line="240" w:lineRule="auto"/>
        <w:rPr>
          <w:rStyle w:val="FontStyle98"/>
          <w:sz w:val="24"/>
          <w:szCs w:val="24"/>
        </w:rPr>
      </w:pPr>
      <w:r w:rsidRPr="00CC2DA6">
        <w:rPr>
          <w:rStyle w:val="FontStyle98"/>
          <w:sz w:val="24"/>
          <w:szCs w:val="24"/>
        </w:rPr>
        <w:t xml:space="preserve">         1. Существует ряд постоянно действующих факторов, которые могут привести к возникновению религиозных конфликтов. Эти факторы таковы.</w:t>
      </w:r>
    </w:p>
    <w:p w:rsidR="00AD639D" w:rsidRPr="00CC2DA6" w:rsidRDefault="00AD639D" w:rsidP="00313761">
      <w:pPr>
        <w:pStyle w:val="Style37"/>
        <w:widowControl/>
        <w:spacing w:line="240" w:lineRule="auto"/>
        <w:ind w:firstLine="0"/>
        <w:jc w:val="both"/>
        <w:rPr>
          <w:rStyle w:val="FontStyle91"/>
          <w:i w:val="0"/>
          <w:sz w:val="24"/>
          <w:szCs w:val="24"/>
        </w:rPr>
      </w:pPr>
      <w:r w:rsidRPr="00CC2DA6">
        <w:rPr>
          <w:rStyle w:val="FontStyle97"/>
          <w:sz w:val="24"/>
          <w:szCs w:val="24"/>
        </w:rPr>
        <w:t xml:space="preserve">   </w:t>
      </w:r>
      <w:r w:rsidR="00313761">
        <w:rPr>
          <w:rStyle w:val="FontStyle97"/>
          <w:sz w:val="24"/>
          <w:szCs w:val="24"/>
        </w:rPr>
        <w:t xml:space="preserve">    </w:t>
      </w:r>
      <w:r w:rsidRPr="00CC2DA6">
        <w:rPr>
          <w:rStyle w:val="FontStyle97"/>
          <w:sz w:val="24"/>
          <w:szCs w:val="24"/>
        </w:rPr>
        <w:t xml:space="preserve"> </w:t>
      </w:r>
      <w:proofErr w:type="spellStart"/>
      <w:r w:rsidRPr="00CC2DA6">
        <w:rPr>
          <w:rStyle w:val="FontStyle97"/>
          <w:sz w:val="24"/>
          <w:szCs w:val="24"/>
        </w:rPr>
        <w:t>Поликонфессиональный</w:t>
      </w:r>
      <w:proofErr w:type="spellEnd"/>
      <w:r w:rsidRPr="00CC2DA6">
        <w:rPr>
          <w:rStyle w:val="FontStyle97"/>
          <w:sz w:val="24"/>
          <w:szCs w:val="24"/>
        </w:rPr>
        <w:t xml:space="preserve"> характер государства. </w:t>
      </w:r>
      <w:r w:rsidRPr="00CC2DA6">
        <w:rPr>
          <w:rStyle w:val="FontStyle98"/>
          <w:sz w:val="24"/>
          <w:szCs w:val="24"/>
        </w:rPr>
        <w:t>Наиболее ярким примером действия этого фактора может служить ситуация в Ливане. Ливан — уникальная страна по конфессиональному составу, в нем проживают более двадцати религиозных групп. Свыше половины на</w:t>
      </w:r>
      <w:r w:rsidRPr="00CC2DA6">
        <w:rPr>
          <w:rStyle w:val="FontStyle98"/>
          <w:sz w:val="24"/>
          <w:szCs w:val="24"/>
        </w:rPr>
        <w:softHyphen/>
        <w:t>селения составляют мусульмане (сунниты, шииты, друзы), около 25 % ливанских арабов — христиане-</w:t>
      </w:r>
      <w:proofErr w:type="spellStart"/>
      <w:r w:rsidRPr="00CC2DA6">
        <w:rPr>
          <w:rStyle w:val="FontStyle98"/>
          <w:sz w:val="24"/>
          <w:szCs w:val="24"/>
        </w:rPr>
        <w:t>марониты</w:t>
      </w:r>
      <w:proofErr w:type="spellEnd"/>
      <w:r w:rsidRPr="00CC2DA6">
        <w:rPr>
          <w:rStyle w:val="FontStyle98"/>
          <w:sz w:val="24"/>
          <w:szCs w:val="24"/>
        </w:rPr>
        <w:t>. В Ливане проживают армя</w:t>
      </w:r>
      <w:r w:rsidRPr="00CC2DA6">
        <w:rPr>
          <w:rStyle w:val="FontStyle98"/>
          <w:sz w:val="24"/>
          <w:szCs w:val="24"/>
        </w:rPr>
        <w:softHyphen/>
        <w:t>не и греки, исповедующие христианство, курды и палестинские бе</w:t>
      </w:r>
      <w:r w:rsidRPr="00CC2DA6">
        <w:rPr>
          <w:rStyle w:val="FontStyle98"/>
          <w:sz w:val="24"/>
          <w:szCs w:val="24"/>
        </w:rPr>
        <w:softHyphen/>
        <w:t xml:space="preserve">женцы, в массе своей относящиеся к мусульманам, но среди них есть и последователи христианства. На протяжении веков каждая </w:t>
      </w:r>
      <w:proofErr w:type="spellStart"/>
      <w:r w:rsidRPr="00CC2DA6">
        <w:rPr>
          <w:rStyle w:val="FontStyle98"/>
          <w:sz w:val="24"/>
          <w:szCs w:val="24"/>
        </w:rPr>
        <w:t>этнорели</w:t>
      </w:r>
      <w:r w:rsidRPr="00CC2DA6">
        <w:rPr>
          <w:rStyle w:val="FontStyle98"/>
          <w:sz w:val="24"/>
          <w:szCs w:val="24"/>
        </w:rPr>
        <w:softHyphen/>
        <w:t>гиозная</w:t>
      </w:r>
      <w:proofErr w:type="spellEnd"/>
      <w:r w:rsidRPr="00CC2DA6">
        <w:rPr>
          <w:rStyle w:val="FontStyle98"/>
          <w:sz w:val="24"/>
          <w:szCs w:val="24"/>
        </w:rPr>
        <w:t xml:space="preserve"> община стремилась сохранить свой обособленный характер, при этом лояльность клану всегда ставилась выше верности государ</w:t>
      </w:r>
      <w:r w:rsidRPr="00CC2DA6">
        <w:rPr>
          <w:rStyle w:val="FontStyle98"/>
          <w:sz w:val="24"/>
          <w:szCs w:val="24"/>
        </w:rPr>
        <w:softHyphen/>
        <w:t>ству. Таким образом, религиозные общины сосуществовали как отдель</w:t>
      </w:r>
      <w:r w:rsidRPr="00CC2DA6">
        <w:rPr>
          <w:rStyle w:val="FontStyle98"/>
          <w:sz w:val="24"/>
          <w:szCs w:val="24"/>
        </w:rPr>
        <w:softHyphen/>
        <w:t>ные социокультурные группы. В 1943 г., когда Ливан стал независи</w:t>
      </w:r>
      <w:r w:rsidRPr="00CC2DA6">
        <w:rPr>
          <w:rStyle w:val="FontStyle98"/>
          <w:sz w:val="24"/>
          <w:szCs w:val="24"/>
        </w:rPr>
        <w:softHyphen/>
        <w:t>мой республикой, был заключен негласный Национальный пакт, кото</w:t>
      </w:r>
      <w:r w:rsidRPr="00CC2DA6">
        <w:rPr>
          <w:rStyle w:val="FontStyle98"/>
          <w:sz w:val="24"/>
          <w:szCs w:val="24"/>
        </w:rPr>
        <w:softHyphen/>
        <w:t>рый предусматривал систему распределения высших должностей в за</w:t>
      </w:r>
      <w:r w:rsidRPr="00CC2DA6">
        <w:rPr>
          <w:rStyle w:val="FontStyle98"/>
          <w:sz w:val="24"/>
          <w:szCs w:val="24"/>
        </w:rPr>
        <w:softHyphen/>
        <w:t>висимости от принадлежности к религиозной общине (президент республики — христианин, премьер-министр — мусульманин-суннит, а председатель парламента — мусульманин-шиит).</w:t>
      </w:r>
    </w:p>
    <w:p w:rsidR="00AD639D" w:rsidRPr="00CC2DA6" w:rsidRDefault="00AD639D" w:rsidP="00313761">
      <w:pPr>
        <w:pStyle w:val="Style34"/>
        <w:widowControl/>
        <w:spacing w:line="240" w:lineRule="auto"/>
        <w:ind w:firstLine="298"/>
        <w:rPr>
          <w:rStyle w:val="FontStyle98"/>
          <w:sz w:val="24"/>
          <w:szCs w:val="24"/>
        </w:rPr>
      </w:pPr>
      <w:r w:rsidRPr="00CC2DA6">
        <w:rPr>
          <w:rStyle w:val="FontStyle91"/>
          <w:sz w:val="24"/>
          <w:szCs w:val="24"/>
        </w:rPr>
        <w:t xml:space="preserve">  </w:t>
      </w:r>
      <w:r w:rsidRPr="00CC2DA6">
        <w:rPr>
          <w:rStyle w:val="FontStyle97"/>
          <w:sz w:val="24"/>
          <w:szCs w:val="24"/>
        </w:rPr>
        <w:t xml:space="preserve">Особенности государственного строительства. </w:t>
      </w:r>
      <w:r w:rsidRPr="00CC2DA6">
        <w:rPr>
          <w:rStyle w:val="FontStyle98"/>
          <w:sz w:val="24"/>
          <w:szCs w:val="24"/>
        </w:rPr>
        <w:t>Большинство стран Азии и Африки долгое время находились в колониальной или полуко</w:t>
      </w:r>
      <w:r w:rsidRPr="00CC2DA6">
        <w:rPr>
          <w:rStyle w:val="FontStyle98"/>
          <w:sz w:val="24"/>
          <w:szCs w:val="24"/>
        </w:rPr>
        <w:softHyphen/>
        <w:t>лониальной зависимости от европейцев и обрели суверенитет около пятидесяти лет назад. Зачастую новые государства создавались метро</w:t>
      </w:r>
      <w:r w:rsidRPr="00CC2DA6">
        <w:rPr>
          <w:rStyle w:val="FontStyle98"/>
          <w:sz w:val="24"/>
          <w:szCs w:val="24"/>
        </w:rPr>
        <w:softHyphen/>
        <w:t>полиями без учета исторически сложившихся общностей (в том числе и религиозных), а границы проводились в зависимости от политиче</w:t>
      </w:r>
      <w:r w:rsidRPr="00CC2DA6">
        <w:rPr>
          <w:rStyle w:val="FontStyle98"/>
          <w:sz w:val="24"/>
          <w:szCs w:val="24"/>
        </w:rPr>
        <w:softHyphen/>
        <w:t>ской и военной конъюнктуры. В результате общности, исповедовав</w:t>
      </w:r>
      <w:r w:rsidRPr="00CC2DA6">
        <w:rPr>
          <w:rStyle w:val="FontStyle98"/>
          <w:sz w:val="24"/>
          <w:szCs w:val="24"/>
        </w:rPr>
        <w:softHyphen/>
        <w:t>шие одну и ту же религию, оказывались разобщенными. Такая ситуа</w:t>
      </w:r>
      <w:r w:rsidRPr="00CC2DA6">
        <w:rPr>
          <w:rStyle w:val="FontStyle98"/>
          <w:sz w:val="24"/>
          <w:szCs w:val="24"/>
        </w:rPr>
        <w:softHyphen/>
        <w:t>ция сложилась, например, в Эфиопии, в состав которой входили на</w:t>
      </w:r>
      <w:r w:rsidRPr="00CC2DA6">
        <w:rPr>
          <w:rStyle w:val="FontStyle98"/>
          <w:sz w:val="24"/>
          <w:szCs w:val="24"/>
        </w:rPr>
        <w:softHyphen/>
        <w:t>родности и территории, отличающиеся в этническом и религиозном отношении и сохранявшие определенную долю самостоятельности. В 1993 г. в результате многолетней гражданской войны провинция Эритрея превратилась в самостоятельное государство, где основная религия — ислам, тогда как население Эфиопии исповедует христиан</w:t>
      </w:r>
      <w:r w:rsidRPr="00CC2DA6">
        <w:rPr>
          <w:rStyle w:val="FontStyle98"/>
          <w:sz w:val="24"/>
          <w:szCs w:val="24"/>
        </w:rPr>
        <w:softHyphen/>
        <w:t>ство.</w:t>
      </w:r>
    </w:p>
    <w:p w:rsidR="00AD639D" w:rsidRPr="00313761" w:rsidRDefault="00AD639D" w:rsidP="00313761">
      <w:pPr>
        <w:pStyle w:val="Style34"/>
        <w:widowControl/>
        <w:spacing w:line="240" w:lineRule="auto"/>
        <w:ind w:firstLine="264"/>
        <w:rPr>
          <w:rStyle w:val="FontStyle91"/>
          <w:i w:val="0"/>
          <w:iCs w:val="0"/>
          <w:sz w:val="24"/>
          <w:szCs w:val="24"/>
        </w:rPr>
      </w:pPr>
      <w:r w:rsidRPr="00CC2DA6">
        <w:rPr>
          <w:rStyle w:val="FontStyle91"/>
          <w:sz w:val="24"/>
          <w:szCs w:val="24"/>
        </w:rPr>
        <w:t xml:space="preserve">      </w:t>
      </w:r>
      <w:r w:rsidRPr="00CC2DA6">
        <w:rPr>
          <w:rStyle w:val="FontStyle97"/>
          <w:sz w:val="24"/>
          <w:szCs w:val="24"/>
        </w:rPr>
        <w:t xml:space="preserve">Дискриминация отдельных религиозных групп населения, </w:t>
      </w:r>
      <w:r w:rsidRPr="00CC2DA6">
        <w:rPr>
          <w:rStyle w:val="FontStyle98"/>
          <w:sz w:val="24"/>
          <w:szCs w:val="24"/>
        </w:rPr>
        <w:t>проявля</w:t>
      </w:r>
      <w:r w:rsidRPr="00CC2DA6">
        <w:rPr>
          <w:rStyle w:val="FontStyle98"/>
          <w:sz w:val="24"/>
          <w:szCs w:val="24"/>
        </w:rPr>
        <w:softHyphen/>
        <w:t>ющаяся в социально-экономическом неравенстве, а также в преобла</w:t>
      </w:r>
      <w:r w:rsidRPr="00CC2DA6">
        <w:rPr>
          <w:rStyle w:val="FontStyle98"/>
          <w:sz w:val="24"/>
          <w:szCs w:val="24"/>
        </w:rPr>
        <w:softHyphen/>
        <w:t>дании в политической элите страны представителей определенной конфессии. Такая ситуация сложилась, например, в Ираке, где истори</w:t>
      </w:r>
      <w:r w:rsidRPr="00CC2DA6">
        <w:rPr>
          <w:rStyle w:val="FontStyle98"/>
          <w:sz w:val="24"/>
          <w:szCs w:val="24"/>
        </w:rPr>
        <w:softHyphen/>
        <w:t>чески господствовало арабское суннитское меньшинство, в то время как большая часть арабского населения была представлена шиитами; кроме того, на севере страны проживают курды. Такое положение со</w:t>
      </w:r>
      <w:r w:rsidRPr="00CC2DA6">
        <w:rPr>
          <w:rStyle w:val="FontStyle98"/>
          <w:sz w:val="24"/>
          <w:szCs w:val="24"/>
        </w:rPr>
        <w:softHyphen/>
        <w:t>хранялось как при короле, вплоть до революции 1958 г., так и при по</w:t>
      </w:r>
      <w:r w:rsidRPr="00CC2DA6">
        <w:rPr>
          <w:rStyle w:val="FontStyle98"/>
          <w:sz w:val="24"/>
          <w:szCs w:val="24"/>
        </w:rPr>
        <w:softHyphen/>
        <w:t>следующих режимах, включая правление Саддама Хуссейна. Господ</w:t>
      </w:r>
      <w:r w:rsidRPr="00CC2DA6">
        <w:rPr>
          <w:rStyle w:val="FontStyle98"/>
          <w:sz w:val="24"/>
          <w:szCs w:val="24"/>
        </w:rPr>
        <w:softHyphen/>
        <w:t>ство суннитов вызывало недовольство у шиитского большинства, что привело к шиитскому восстанию 1991 г. Конфликт между суннитами и шиитами дал о себе знать и во время событий 2003 г. Быстрое паде</w:t>
      </w:r>
      <w:r w:rsidRPr="00CC2DA6">
        <w:rPr>
          <w:rStyle w:val="FontStyle98"/>
          <w:sz w:val="24"/>
          <w:szCs w:val="24"/>
        </w:rPr>
        <w:softHyphen/>
        <w:t>ние режима Саддама Хуссейна, всех его государственных и обществен</w:t>
      </w:r>
      <w:r w:rsidRPr="00CC2DA6">
        <w:rPr>
          <w:rStyle w:val="FontStyle98"/>
          <w:sz w:val="24"/>
          <w:szCs w:val="24"/>
        </w:rPr>
        <w:softHyphen/>
        <w:t>ных институтов во многом было связано именно с тем, что значитель</w:t>
      </w:r>
      <w:r w:rsidRPr="00CC2DA6">
        <w:rPr>
          <w:rStyle w:val="FontStyle98"/>
          <w:sz w:val="24"/>
          <w:szCs w:val="24"/>
        </w:rPr>
        <w:softHyphen/>
        <w:t>ная часть населения Ирака к началу вторжения американо-англий</w:t>
      </w:r>
      <w:r w:rsidRPr="00CC2DA6">
        <w:rPr>
          <w:rStyle w:val="FontStyle98"/>
          <w:sz w:val="24"/>
          <w:szCs w:val="24"/>
        </w:rPr>
        <w:softHyphen/>
        <w:t>ских войск не поддерживала существующую политическую систему. Последние годы шииты играют все большую роль в политической жизни Ирака, они доминируют во вновь созданных органах власти, государственной безопасности и армии. Это, в свою очередь, вновь по</w:t>
      </w:r>
      <w:r w:rsidRPr="00CC2DA6">
        <w:rPr>
          <w:rStyle w:val="FontStyle98"/>
          <w:sz w:val="24"/>
          <w:szCs w:val="24"/>
        </w:rPr>
        <w:softHyphen/>
        <w:t>рождает конфликтную ситуацию внутри Ирака и провоцирует терро</w:t>
      </w:r>
      <w:r w:rsidRPr="00CC2DA6">
        <w:rPr>
          <w:rStyle w:val="FontStyle98"/>
          <w:sz w:val="24"/>
          <w:szCs w:val="24"/>
        </w:rPr>
        <w:softHyphen/>
        <w:t>ристическую деятельность суннитских боевиков. Этот же фактор спровоцировал и внутренний конфликт на Филиппинах, где дискри</w:t>
      </w:r>
      <w:r w:rsidRPr="00CC2DA6">
        <w:rPr>
          <w:rStyle w:val="FontStyle98"/>
          <w:sz w:val="24"/>
          <w:szCs w:val="24"/>
        </w:rPr>
        <w:softHyphen/>
        <w:t>минированное мусульманское меньшинство в 1969 г. подняло восста</w:t>
      </w:r>
      <w:r w:rsidRPr="00CC2DA6">
        <w:rPr>
          <w:rStyle w:val="FontStyle98"/>
          <w:sz w:val="24"/>
          <w:szCs w:val="24"/>
        </w:rPr>
        <w:softHyphen/>
        <w:t>ние под лозунгами свержени</w:t>
      </w:r>
      <w:r w:rsidR="00313761">
        <w:rPr>
          <w:rStyle w:val="FontStyle98"/>
          <w:sz w:val="24"/>
          <w:szCs w:val="24"/>
        </w:rPr>
        <w:t>я филиппинского «колониализма».</w:t>
      </w:r>
    </w:p>
    <w:p w:rsidR="00AD639D" w:rsidRPr="00CC2DA6" w:rsidRDefault="00AD639D" w:rsidP="00313761">
      <w:pPr>
        <w:pStyle w:val="Style36"/>
        <w:widowControl/>
        <w:spacing w:line="240" w:lineRule="auto"/>
        <w:rPr>
          <w:rStyle w:val="FontStyle98"/>
          <w:sz w:val="24"/>
          <w:szCs w:val="24"/>
        </w:rPr>
      </w:pPr>
      <w:r w:rsidRPr="00313761">
        <w:rPr>
          <w:rStyle w:val="FontStyle91"/>
          <w:b/>
          <w:sz w:val="24"/>
          <w:szCs w:val="24"/>
        </w:rPr>
        <w:t xml:space="preserve">     2.</w:t>
      </w:r>
      <w:r w:rsidRPr="00CC2DA6">
        <w:rPr>
          <w:rStyle w:val="FontStyle91"/>
          <w:sz w:val="24"/>
          <w:szCs w:val="24"/>
        </w:rPr>
        <w:t xml:space="preserve"> </w:t>
      </w:r>
      <w:r w:rsidRPr="00CC2DA6">
        <w:rPr>
          <w:rStyle w:val="FontStyle97"/>
          <w:sz w:val="24"/>
          <w:szCs w:val="24"/>
        </w:rPr>
        <w:t>Экономическая, военная идеологическая или политическая поддерж</w:t>
      </w:r>
      <w:r w:rsidRPr="00CC2DA6">
        <w:rPr>
          <w:rStyle w:val="FontStyle97"/>
          <w:sz w:val="24"/>
          <w:szCs w:val="24"/>
        </w:rPr>
        <w:softHyphen/>
        <w:t xml:space="preserve">ка оппозиционного религиозного движения извне. </w:t>
      </w:r>
      <w:r w:rsidRPr="00CC2DA6">
        <w:rPr>
          <w:rStyle w:val="FontStyle98"/>
          <w:sz w:val="24"/>
          <w:szCs w:val="24"/>
        </w:rPr>
        <w:t>Особую роль этот фактор может сыграть в том случае, если на территории двух и более государств проживают приверженцы одной религии. Действие этого фактора становится очевидным при рассмотрении проблемы сепара</w:t>
      </w:r>
      <w:r w:rsidRPr="00CC2DA6">
        <w:rPr>
          <w:rStyle w:val="FontStyle98"/>
          <w:sz w:val="24"/>
          <w:szCs w:val="24"/>
        </w:rPr>
        <w:softHyphen/>
        <w:t>тистского движения в индийских штатах Джамму и Кашмир. В 1947 г. британская Индия приобрела независимость, на ее территории на ос</w:t>
      </w:r>
      <w:r w:rsidRPr="00CC2DA6">
        <w:rPr>
          <w:rStyle w:val="FontStyle98"/>
          <w:sz w:val="24"/>
          <w:szCs w:val="24"/>
        </w:rPr>
        <w:softHyphen/>
        <w:t>нове религиозного принципа было создано два государства: Индий</w:t>
      </w:r>
      <w:r w:rsidRPr="00CC2DA6">
        <w:rPr>
          <w:rStyle w:val="FontStyle98"/>
          <w:sz w:val="24"/>
          <w:szCs w:val="24"/>
        </w:rPr>
        <w:softHyphen/>
        <w:t>ский союз (большинство населения — индуисты) и Пакистан (боль</w:t>
      </w:r>
      <w:r w:rsidRPr="00CC2DA6">
        <w:rPr>
          <w:rStyle w:val="FontStyle98"/>
          <w:sz w:val="24"/>
          <w:szCs w:val="24"/>
        </w:rPr>
        <w:softHyphen/>
        <w:t>шинство населения — мусульмане), причем территория Индийского союза разделяла Пакистан на Западный (современный Пакистан) и Восточный (современный Бангладеш). Княжествам было предос</w:t>
      </w:r>
      <w:r w:rsidRPr="00CC2DA6">
        <w:rPr>
          <w:rStyle w:val="FontStyle98"/>
          <w:sz w:val="24"/>
          <w:szCs w:val="24"/>
        </w:rPr>
        <w:softHyphen/>
        <w:t>тавлено право самостоятельно принимать решение о вхождении в со</w:t>
      </w:r>
      <w:r w:rsidRPr="00CC2DA6">
        <w:rPr>
          <w:rStyle w:val="FontStyle98"/>
          <w:sz w:val="24"/>
          <w:szCs w:val="24"/>
        </w:rPr>
        <w:softHyphen/>
        <w:t>став Индии или Пакистана, в результате чего княжество Кашмир, не</w:t>
      </w:r>
      <w:r w:rsidRPr="00CC2DA6">
        <w:rPr>
          <w:rStyle w:val="FontStyle98"/>
          <w:sz w:val="24"/>
          <w:szCs w:val="24"/>
        </w:rPr>
        <w:softHyphen/>
        <w:t>смотря на преимущественно мусульманский состав населения, вошло в состав Индии. Конфликт в Кашмире вылился в первую индо-паки-</w:t>
      </w:r>
      <w:proofErr w:type="spellStart"/>
      <w:r w:rsidRPr="00CC2DA6">
        <w:rPr>
          <w:rStyle w:val="FontStyle98"/>
          <w:sz w:val="24"/>
          <w:szCs w:val="24"/>
        </w:rPr>
        <w:t>станскую</w:t>
      </w:r>
      <w:proofErr w:type="spellEnd"/>
      <w:r w:rsidRPr="00CC2DA6">
        <w:rPr>
          <w:rStyle w:val="FontStyle98"/>
          <w:sz w:val="24"/>
          <w:szCs w:val="24"/>
        </w:rPr>
        <w:t xml:space="preserve"> войну, в ходе которой северо-западная часть княжества ото</w:t>
      </w:r>
      <w:r w:rsidRPr="00CC2DA6">
        <w:rPr>
          <w:rStyle w:val="FontStyle98"/>
          <w:sz w:val="24"/>
          <w:szCs w:val="24"/>
        </w:rPr>
        <w:softHyphen/>
        <w:t>шла Пакистану, другая часть — Индии, эти земли были соединены с сопредельными районами и составили индийский штат Джамму и Кашмир. Участники сепаратистского движения в этом штате требу</w:t>
      </w:r>
      <w:r w:rsidRPr="00CC2DA6">
        <w:rPr>
          <w:rStyle w:val="FontStyle98"/>
          <w:sz w:val="24"/>
          <w:szCs w:val="24"/>
        </w:rPr>
        <w:softHyphen/>
        <w:t>ют воссоединения со своими единоверцами в Пакистане. Ситуация ос</w:t>
      </w:r>
      <w:r w:rsidRPr="00CC2DA6">
        <w:rPr>
          <w:rStyle w:val="FontStyle98"/>
          <w:sz w:val="24"/>
          <w:szCs w:val="24"/>
        </w:rPr>
        <w:softHyphen/>
        <w:t>ложняется тем, что восточная часть штата исторически тяготеет к Ти</w:t>
      </w:r>
      <w:r w:rsidRPr="00CC2DA6">
        <w:rPr>
          <w:rStyle w:val="FontStyle98"/>
          <w:sz w:val="24"/>
          <w:szCs w:val="24"/>
        </w:rPr>
        <w:softHyphen/>
        <w:t>бету, и после победы китайской революции в 1949 г. КНР стала также проявлять интерес к вопросу о Кашмире, так как Тибет находится под китайским контролем.</w:t>
      </w:r>
    </w:p>
    <w:p w:rsidR="00AD639D" w:rsidRPr="00CC2DA6" w:rsidRDefault="00313761" w:rsidP="00313761">
      <w:pPr>
        <w:pStyle w:val="Style36"/>
        <w:widowControl/>
        <w:spacing w:line="240" w:lineRule="auto"/>
        <w:ind w:firstLine="269"/>
        <w:rPr>
          <w:rStyle w:val="FontStyle98"/>
          <w:sz w:val="24"/>
          <w:szCs w:val="24"/>
        </w:rPr>
      </w:pPr>
      <w:r>
        <w:rPr>
          <w:rStyle w:val="FontStyle97"/>
          <w:sz w:val="24"/>
          <w:szCs w:val="24"/>
        </w:rPr>
        <w:t xml:space="preserve">   </w:t>
      </w:r>
      <w:proofErr w:type="spellStart"/>
      <w:r w:rsidR="00AD639D" w:rsidRPr="00CC2DA6">
        <w:rPr>
          <w:rStyle w:val="FontStyle97"/>
          <w:sz w:val="24"/>
          <w:szCs w:val="24"/>
        </w:rPr>
        <w:t>Вмешателъство</w:t>
      </w:r>
      <w:proofErr w:type="spellEnd"/>
      <w:r w:rsidR="00AD639D" w:rsidRPr="00CC2DA6">
        <w:rPr>
          <w:rStyle w:val="FontStyle97"/>
          <w:sz w:val="24"/>
          <w:szCs w:val="24"/>
        </w:rPr>
        <w:t xml:space="preserve"> одних государств в дела других под предлогом борь</w:t>
      </w:r>
      <w:r w:rsidR="00AD639D" w:rsidRPr="00CC2DA6">
        <w:rPr>
          <w:rStyle w:val="FontStyle97"/>
          <w:sz w:val="24"/>
          <w:szCs w:val="24"/>
        </w:rPr>
        <w:softHyphen/>
        <w:t xml:space="preserve">бы с нарушениями прав единоверцев. </w:t>
      </w:r>
      <w:r w:rsidR="00AD639D" w:rsidRPr="00CC2DA6">
        <w:rPr>
          <w:rStyle w:val="FontStyle98"/>
          <w:sz w:val="24"/>
          <w:szCs w:val="24"/>
        </w:rPr>
        <w:t>В качестве примера можно при</w:t>
      </w:r>
      <w:r w:rsidR="00AD639D" w:rsidRPr="00CC2DA6">
        <w:rPr>
          <w:rStyle w:val="FontStyle98"/>
          <w:sz w:val="24"/>
          <w:szCs w:val="24"/>
        </w:rPr>
        <w:softHyphen/>
        <w:t>вести ирано-иракский конфликт, начавшийся в 1980-1988 гг. Причи</w:t>
      </w:r>
      <w:r w:rsidR="00AD639D" w:rsidRPr="00CC2DA6">
        <w:rPr>
          <w:rStyle w:val="FontStyle98"/>
          <w:sz w:val="24"/>
          <w:szCs w:val="24"/>
        </w:rPr>
        <w:softHyphen/>
        <w:t>ной этого конфликта стали соперничество за доминирование в регионе, а также экономические интересы — борьба за нефтяные месторожде</w:t>
      </w:r>
      <w:r w:rsidR="00AD639D" w:rsidRPr="00CC2DA6">
        <w:rPr>
          <w:rStyle w:val="FontStyle98"/>
          <w:sz w:val="24"/>
          <w:szCs w:val="24"/>
        </w:rPr>
        <w:softHyphen/>
        <w:t>ния в зоне Персидского залива. Однако в качестве одной из официаль</w:t>
      </w:r>
      <w:r w:rsidR="00AD639D" w:rsidRPr="00CC2DA6">
        <w:rPr>
          <w:rStyle w:val="FontStyle98"/>
          <w:sz w:val="24"/>
          <w:szCs w:val="24"/>
        </w:rPr>
        <w:softHyphen/>
        <w:t>ных причин было названо противостояние суннитов и шиитов. Другим примером могут служить события в Югославии: несмотря на введение эмбарго на поставку оружия, мусульмане Боснии и Герцеговины полу</w:t>
      </w:r>
      <w:r w:rsidR="00AD639D" w:rsidRPr="00CC2DA6">
        <w:rPr>
          <w:rStyle w:val="FontStyle98"/>
          <w:sz w:val="24"/>
          <w:szCs w:val="24"/>
        </w:rPr>
        <w:softHyphen/>
        <w:t>чали военную помощь от других мусульманских государств, что ос</w:t>
      </w:r>
      <w:r w:rsidR="00AD639D" w:rsidRPr="00CC2DA6">
        <w:rPr>
          <w:rStyle w:val="FontStyle98"/>
          <w:sz w:val="24"/>
          <w:szCs w:val="24"/>
        </w:rPr>
        <w:softHyphen/>
        <w:t>ложняло разрешение данного конфликта.</w:t>
      </w:r>
    </w:p>
    <w:p w:rsidR="00313761" w:rsidRDefault="00AD639D" w:rsidP="00313761">
      <w:pPr>
        <w:pStyle w:val="Style37"/>
        <w:widowControl/>
        <w:spacing w:line="240" w:lineRule="auto"/>
        <w:jc w:val="both"/>
        <w:rPr>
          <w:rStyle w:val="FontStyle98"/>
          <w:sz w:val="24"/>
          <w:szCs w:val="24"/>
        </w:rPr>
      </w:pPr>
      <w:r w:rsidRPr="00CC2DA6">
        <w:rPr>
          <w:rStyle w:val="FontStyle98"/>
          <w:sz w:val="24"/>
          <w:szCs w:val="24"/>
        </w:rPr>
        <w:t xml:space="preserve">    </w:t>
      </w:r>
      <w:r w:rsidR="00313761">
        <w:rPr>
          <w:rStyle w:val="FontStyle98"/>
          <w:sz w:val="24"/>
          <w:szCs w:val="24"/>
        </w:rPr>
        <w:t xml:space="preserve">     </w:t>
      </w:r>
      <w:r w:rsidRPr="00CC2DA6">
        <w:rPr>
          <w:rStyle w:val="FontStyle98"/>
          <w:sz w:val="24"/>
          <w:szCs w:val="24"/>
        </w:rPr>
        <w:t xml:space="preserve">  Иногда </w:t>
      </w:r>
      <w:r w:rsidRPr="00CC2DA6">
        <w:rPr>
          <w:rStyle w:val="FontStyle97"/>
          <w:sz w:val="24"/>
          <w:szCs w:val="24"/>
        </w:rPr>
        <w:t xml:space="preserve">вмешательство политики в сферу религии </w:t>
      </w:r>
      <w:r w:rsidRPr="00CC2DA6">
        <w:rPr>
          <w:rStyle w:val="FontStyle98"/>
          <w:sz w:val="24"/>
          <w:szCs w:val="24"/>
        </w:rPr>
        <w:t>приводит к кон</w:t>
      </w:r>
      <w:r w:rsidRPr="00CC2DA6">
        <w:rPr>
          <w:rStyle w:val="FontStyle98"/>
          <w:sz w:val="24"/>
          <w:szCs w:val="24"/>
        </w:rPr>
        <w:softHyphen/>
        <w:t>фликтам среди сторонников одного и того же религиозного учения внутри представителей одной конфессии. Такова, например, ситуация в современной Украине. Исторически сложилось так, что на западе этой страны в свое время утвердилась Уния, связавшая православную церковь с католическим Римом. Униатская церковь сыграла в свое время важную роль в формировании украинского национализма. После обретения Украиной незави</w:t>
      </w:r>
      <w:r w:rsidRPr="00CC2DA6">
        <w:rPr>
          <w:rStyle w:val="FontStyle98"/>
          <w:sz w:val="24"/>
          <w:szCs w:val="24"/>
        </w:rPr>
        <w:softHyphen/>
        <w:t>симости некоторые из политических деятелей стали активно высту</w:t>
      </w:r>
      <w:r w:rsidRPr="00CC2DA6">
        <w:rPr>
          <w:rStyle w:val="FontStyle98"/>
          <w:sz w:val="24"/>
          <w:szCs w:val="24"/>
        </w:rPr>
        <w:softHyphen/>
        <w:t>пать за создание православной церкви, не зависимой от Московско</w:t>
      </w:r>
      <w:r w:rsidRPr="00CC2DA6">
        <w:rPr>
          <w:rStyle w:val="FontStyle98"/>
          <w:sz w:val="24"/>
          <w:szCs w:val="24"/>
        </w:rPr>
        <w:softHyphen/>
        <w:t>го патриархата. Итогом этого стал раскол украинского православия. Наряду с Украинской православной церковью, подчиняющейся Мос</w:t>
      </w:r>
      <w:r w:rsidRPr="00CC2DA6">
        <w:rPr>
          <w:rStyle w:val="FontStyle98"/>
          <w:sz w:val="24"/>
          <w:szCs w:val="24"/>
        </w:rPr>
        <w:softHyphen/>
        <w:t>ковскому патриархату и являющейся автономной частью Русской православной церкви, существует так называемая Украинская право</w:t>
      </w:r>
      <w:r w:rsidRPr="00CC2DA6">
        <w:rPr>
          <w:rStyle w:val="FontStyle98"/>
          <w:sz w:val="24"/>
          <w:szCs w:val="24"/>
        </w:rPr>
        <w:softHyphen/>
        <w:t>славная церковь Киевского патриархата. Эта церковь не признается другими православными церквями в качестве поместной (т. е. леги</w:t>
      </w:r>
      <w:r w:rsidRPr="00CC2DA6">
        <w:rPr>
          <w:rStyle w:val="FontStyle98"/>
          <w:sz w:val="24"/>
          <w:szCs w:val="24"/>
        </w:rPr>
        <w:softHyphen/>
        <w:t>тимной), но пользуется поддержкой некоторых представителей вла</w:t>
      </w:r>
      <w:r w:rsidRPr="00CC2DA6">
        <w:rPr>
          <w:rStyle w:val="FontStyle98"/>
          <w:sz w:val="24"/>
          <w:szCs w:val="24"/>
        </w:rPr>
        <w:softHyphen/>
        <w:t>сти.</w:t>
      </w:r>
    </w:p>
    <w:p w:rsidR="00AD639D" w:rsidRPr="00CC2DA6" w:rsidRDefault="00313761" w:rsidP="00313761">
      <w:pPr>
        <w:pStyle w:val="Style37"/>
        <w:widowControl/>
        <w:spacing w:line="240" w:lineRule="auto"/>
        <w:jc w:val="both"/>
        <w:rPr>
          <w:rStyle w:val="FontStyle91"/>
          <w:i w:val="0"/>
          <w:sz w:val="24"/>
          <w:szCs w:val="24"/>
        </w:rPr>
      </w:pPr>
      <w:r>
        <w:rPr>
          <w:rStyle w:val="FontStyle98"/>
          <w:sz w:val="24"/>
          <w:szCs w:val="24"/>
        </w:rPr>
        <w:t xml:space="preserve">         </w:t>
      </w:r>
      <w:r w:rsidR="00AD639D" w:rsidRPr="00CC2DA6">
        <w:rPr>
          <w:rStyle w:val="FontStyle98"/>
          <w:sz w:val="24"/>
          <w:szCs w:val="24"/>
        </w:rPr>
        <w:t xml:space="preserve"> В ряде регионов Украины именно церковным приходам сторон</w:t>
      </w:r>
      <w:r w:rsidR="00AD639D" w:rsidRPr="00CC2DA6">
        <w:rPr>
          <w:rStyle w:val="FontStyle98"/>
          <w:sz w:val="24"/>
          <w:szCs w:val="24"/>
        </w:rPr>
        <w:softHyphen/>
        <w:t>ников так называемого Киевского патриархата передаются здания храмов. Это происходит в условиях, когда подавляющее большинство православных в Украине — прихожане Русской православной церкви (Украинской православной церкви Московского патриархата). Си</w:t>
      </w:r>
      <w:r w:rsidR="00AD639D" w:rsidRPr="00CC2DA6">
        <w:rPr>
          <w:rStyle w:val="FontStyle98"/>
          <w:sz w:val="24"/>
          <w:szCs w:val="24"/>
        </w:rPr>
        <w:softHyphen/>
        <w:t>туация такова, что в западных областях Украины доминирует униат</w:t>
      </w:r>
      <w:r w:rsidR="00AD639D" w:rsidRPr="00CC2DA6">
        <w:rPr>
          <w:rStyle w:val="FontStyle98"/>
          <w:sz w:val="24"/>
          <w:szCs w:val="24"/>
        </w:rPr>
        <w:softHyphen/>
        <w:t>ская (греко-католическая) церковь, в центральных регионах особую активность проявляет Украинская православная церковь Киевского патриархата, а на востоке и юге страны сторонников ни первой, ни второй церквей практически нет, и подавляющее большинство верую</w:t>
      </w:r>
      <w:r w:rsidR="00AD639D" w:rsidRPr="00CC2DA6">
        <w:rPr>
          <w:rStyle w:val="FontStyle98"/>
          <w:sz w:val="24"/>
          <w:szCs w:val="24"/>
        </w:rPr>
        <w:softHyphen/>
        <w:t>щих принадлежит к канонической православной церкви во главе с Патриархом Московским и всея Руси.</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1"/>
          <w:i w:val="0"/>
          <w:sz w:val="24"/>
          <w:szCs w:val="24"/>
        </w:rPr>
      </w:pPr>
      <w:r w:rsidRPr="00CC2DA6">
        <w:rPr>
          <w:rStyle w:val="FontStyle91"/>
          <w:sz w:val="24"/>
          <w:szCs w:val="24"/>
        </w:rPr>
        <w:t xml:space="preserve">  </w:t>
      </w:r>
    </w:p>
    <w:p w:rsidR="00AD639D" w:rsidRPr="00CC2DA6" w:rsidRDefault="00AD639D" w:rsidP="00AD639D">
      <w:pPr>
        <w:pStyle w:val="Style37"/>
        <w:widowControl/>
        <w:ind w:left="134"/>
        <w:rPr>
          <w:rStyle w:val="FontStyle91"/>
          <w:i w:val="0"/>
          <w:sz w:val="24"/>
          <w:szCs w:val="24"/>
        </w:rPr>
      </w:pPr>
      <w:r w:rsidRPr="00CC2DA6">
        <w:rPr>
          <w:rStyle w:val="FontStyle91"/>
          <w:sz w:val="24"/>
          <w:szCs w:val="24"/>
        </w:rPr>
        <w:t xml:space="preserve">    </w:t>
      </w:r>
      <w:r w:rsidRPr="00CC2DA6">
        <w:rPr>
          <w:rStyle w:val="FontStyle94"/>
          <w:rFonts w:ascii="Times New Roman" w:hAnsi="Times New Roman" w:cs="Times New Roman"/>
          <w:sz w:val="24"/>
          <w:szCs w:val="24"/>
        </w:rPr>
        <w:t>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45"/>
        <w:widowControl/>
        <w:numPr>
          <w:ilvl w:val="0"/>
          <w:numId w:val="16"/>
        </w:numPr>
        <w:tabs>
          <w:tab w:val="left" w:pos="283"/>
        </w:tabs>
        <w:spacing w:before="86"/>
        <w:ind w:left="600" w:hanging="360"/>
        <w:jc w:val="left"/>
        <w:rPr>
          <w:rStyle w:val="FontStyle98"/>
          <w:sz w:val="24"/>
          <w:szCs w:val="24"/>
        </w:rPr>
      </w:pPr>
      <w:r w:rsidRPr="00CC2DA6">
        <w:rPr>
          <w:rStyle w:val="FontStyle98"/>
          <w:sz w:val="24"/>
          <w:szCs w:val="24"/>
        </w:rPr>
        <w:t>Назовите и прокомментируйте функции религии как социального института.</w:t>
      </w:r>
    </w:p>
    <w:p w:rsidR="00AD639D" w:rsidRPr="00CC2DA6" w:rsidRDefault="00AD639D" w:rsidP="00D7083D">
      <w:pPr>
        <w:pStyle w:val="Style45"/>
        <w:widowControl/>
        <w:numPr>
          <w:ilvl w:val="0"/>
          <w:numId w:val="16"/>
        </w:numPr>
        <w:tabs>
          <w:tab w:val="left" w:pos="283"/>
        </w:tabs>
        <w:spacing w:before="43" w:line="240" w:lineRule="auto"/>
        <w:ind w:left="600" w:hanging="360"/>
        <w:jc w:val="left"/>
        <w:rPr>
          <w:rStyle w:val="FontStyle98"/>
          <w:sz w:val="24"/>
          <w:szCs w:val="24"/>
        </w:rPr>
      </w:pPr>
      <w:r w:rsidRPr="00CC2DA6">
        <w:rPr>
          <w:rStyle w:val="FontStyle98"/>
          <w:sz w:val="24"/>
          <w:szCs w:val="24"/>
        </w:rPr>
        <w:t>Назовите типы взаимодействия религии и политики.</w:t>
      </w:r>
    </w:p>
    <w:p w:rsidR="00AD639D" w:rsidRPr="00CC2DA6" w:rsidRDefault="00AD639D" w:rsidP="00D7083D">
      <w:pPr>
        <w:pStyle w:val="Style45"/>
        <w:widowControl/>
        <w:numPr>
          <w:ilvl w:val="0"/>
          <w:numId w:val="16"/>
        </w:numPr>
        <w:tabs>
          <w:tab w:val="left" w:pos="283"/>
        </w:tabs>
        <w:spacing w:before="34" w:line="235" w:lineRule="exact"/>
        <w:ind w:left="600" w:hanging="360"/>
        <w:jc w:val="left"/>
        <w:rPr>
          <w:rStyle w:val="FontStyle98"/>
          <w:sz w:val="24"/>
          <w:szCs w:val="24"/>
        </w:rPr>
      </w:pPr>
      <w:r w:rsidRPr="00CC2DA6">
        <w:rPr>
          <w:rStyle w:val="FontStyle98"/>
          <w:sz w:val="24"/>
          <w:szCs w:val="24"/>
        </w:rPr>
        <w:t>Можно ли утверждать, что в классических мировых религиях со</w:t>
      </w:r>
      <w:r w:rsidRPr="00CC2DA6">
        <w:rPr>
          <w:rStyle w:val="FontStyle98"/>
          <w:sz w:val="24"/>
          <w:szCs w:val="24"/>
        </w:rPr>
        <w:softHyphen/>
        <w:t>держатся призывы к насилию? Аргументируйте свой ответ.</w:t>
      </w:r>
    </w:p>
    <w:p w:rsidR="00AD639D" w:rsidRPr="00CC2DA6" w:rsidRDefault="00AD639D" w:rsidP="00D7083D">
      <w:pPr>
        <w:pStyle w:val="Style45"/>
        <w:widowControl/>
        <w:numPr>
          <w:ilvl w:val="0"/>
          <w:numId w:val="16"/>
        </w:numPr>
        <w:tabs>
          <w:tab w:val="left" w:pos="283"/>
        </w:tabs>
        <w:spacing w:before="43" w:line="240" w:lineRule="auto"/>
        <w:ind w:left="600" w:hanging="360"/>
        <w:rPr>
          <w:rStyle w:val="FontStyle98"/>
          <w:sz w:val="24"/>
          <w:szCs w:val="24"/>
        </w:rPr>
      </w:pPr>
      <w:r w:rsidRPr="00CC2DA6">
        <w:rPr>
          <w:rStyle w:val="FontStyle98"/>
          <w:sz w:val="24"/>
          <w:szCs w:val="24"/>
        </w:rPr>
        <w:t>Какой фактор является основополагающим в ливанском конфликте?</w:t>
      </w:r>
    </w:p>
    <w:p w:rsidR="00AD639D" w:rsidRPr="00CC2DA6" w:rsidRDefault="00AD639D" w:rsidP="00D7083D">
      <w:pPr>
        <w:pStyle w:val="Style45"/>
        <w:widowControl/>
        <w:numPr>
          <w:ilvl w:val="0"/>
          <w:numId w:val="16"/>
        </w:numPr>
        <w:tabs>
          <w:tab w:val="left" w:pos="283"/>
        </w:tabs>
        <w:spacing w:before="38"/>
        <w:ind w:left="600" w:hanging="360"/>
        <w:jc w:val="left"/>
        <w:rPr>
          <w:rStyle w:val="FontStyle98"/>
          <w:sz w:val="24"/>
          <w:szCs w:val="24"/>
        </w:rPr>
      </w:pPr>
      <w:r w:rsidRPr="00CC2DA6">
        <w:rPr>
          <w:rStyle w:val="FontStyle98"/>
          <w:sz w:val="24"/>
          <w:szCs w:val="24"/>
        </w:rPr>
        <w:t>Проанализируйте события последних лет в Ираке с точки зрения религиозного фактора.</w:t>
      </w:r>
    </w:p>
    <w:p w:rsidR="00AD639D" w:rsidRPr="00CC2DA6" w:rsidRDefault="00AD639D" w:rsidP="00D7083D">
      <w:pPr>
        <w:pStyle w:val="Style45"/>
        <w:widowControl/>
        <w:numPr>
          <w:ilvl w:val="0"/>
          <w:numId w:val="16"/>
        </w:numPr>
        <w:tabs>
          <w:tab w:val="left" w:pos="283"/>
        </w:tabs>
        <w:spacing w:before="34" w:line="235" w:lineRule="exact"/>
        <w:ind w:left="600" w:hanging="360"/>
        <w:jc w:val="left"/>
        <w:rPr>
          <w:rStyle w:val="FontStyle98"/>
          <w:sz w:val="24"/>
          <w:szCs w:val="24"/>
        </w:rPr>
      </w:pPr>
      <w:r w:rsidRPr="00CC2DA6">
        <w:rPr>
          <w:rStyle w:val="FontStyle98"/>
          <w:sz w:val="24"/>
          <w:szCs w:val="24"/>
        </w:rPr>
        <w:t>Как религиозный фактор сказался в конфликтах на территории бывшей Югославии?</w:t>
      </w:r>
    </w:p>
    <w:p w:rsidR="00AD639D" w:rsidRPr="00CC2DA6" w:rsidRDefault="00AD639D" w:rsidP="00AD639D">
      <w:pPr>
        <w:pStyle w:val="Style37"/>
        <w:widowControl/>
        <w:ind w:left="134"/>
        <w:rPr>
          <w:rStyle w:val="FontStyle91"/>
          <w:i w:val="0"/>
          <w:sz w:val="24"/>
          <w:szCs w:val="24"/>
        </w:rPr>
      </w:pPr>
    </w:p>
    <w:p w:rsidR="00313761" w:rsidRDefault="00313761" w:rsidP="00AD639D">
      <w:pPr>
        <w:pStyle w:val="Style30"/>
        <w:widowControl/>
        <w:spacing w:line="240" w:lineRule="auto"/>
        <w:rPr>
          <w:rFonts w:ascii="Times New Roman" w:hAnsi="Times New Roman"/>
          <w:b/>
          <w:bCs/>
          <w:color w:val="424242"/>
        </w:rPr>
      </w:pPr>
    </w:p>
    <w:p w:rsidR="00AD639D" w:rsidRPr="00313761" w:rsidRDefault="00AD639D" w:rsidP="00AD639D">
      <w:pPr>
        <w:pStyle w:val="Style30"/>
        <w:widowControl/>
        <w:spacing w:line="240" w:lineRule="auto"/>
        <w:rPr>
          <w:rStyle w:val="FontStyle94"/>
          <w:rFonts w:ascii="Times New Roman" w:hAnsi="Times New Roman" w:cs="Times New Roman"/>
          <w:sz w:val="24"/>
          <w:szCs w:val="24"/>
        </w:rPr>
      </w:pPr>
      <w:r w:rsidRPr="00313761">
        <w:rPr>
          <w:rFonts w:ascii="Times New Roman" w:hAnsi="Times New Roman"/>
          <w:b/>
          <w:bCs/>
        </w:rPr>
        <w:t xml:space="preserve">       Тема №13: </w:t>
      </w:r>
      <w:r w:rsidRPr="00313761">
        <w:rPr>
          <w:rStyle w:val="FontStyle94"/>
          <w:rFonts w:ascii="Times New Roman" w:hAnsi="Times New Roman" w:cs="Times New Roman"/>
          <w:sz w:val="24"/>
          <w:szCs w:val="24"/>
        </w:rPr>
        <w:t>ЭТНОПОЛИТИЧЕСКИЕ КОНФЛИКТЫ</w:t>
      </w:r>
    </w:p>
    <w:p w:rsidR="00AD639D" w:rsidRPr="00313761" w:rsidRDefault="00AD639D" w:rsidP="00AD639D">
      <w:pPr>
        <w:pStyle w:val="Style37"/>
        <w:widowControl/>
        <w:spacing w:line="240" w:lineRule="auto"/>
        <w:ind w:firstLine="0"/>
        <w:jc w:val="both"/>
        <w:rPr>
          <w:rStyle w:val="FontStyle98"/>
          <w:iCs/>
          <w:sz w:val="24"/>
          <w:szCs w:val="24"/>
        </w:rPr>
      </w:pPr>
    </w:p>
    <w:p w:rsidR="00AD639D" w:rsidRPr="00313761"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13761">
        <w:rPr>
          <w:rStyle w:val="FontStyle94"/>
          <w:rFonts w:ascii="Times New Roman" w:hAnsi="Times New Roman" w:cs="Times New Roman"/>
          <w:b w:val="0"/>
          <w:sz w:val="24"/>
          <w:szCs w:val="24"/>
        </w:rPr>
        <w:t xml:space="preserve">       1.</w:t>
      </w:r>
      <w:r w:rsidR="00313761" w:rsidRPr="00313761">
        <w:rPr>
          <w:rStyle w:val="FontStyle94"/>
          <w:rFonts w:ascii="Times New Roman" w:hAnsi="Times New Roman" w:cs="Times New Roman"/>
          <w:b w:val="0"/>
          <w:sz w:val="24"/>
          <w:szCs w:val="24"/>
        </w:rPr>
        <w:t xml:space="preserve"> </w:t>
      </w:r>
      <w:r w:rsidRPr="00313761">
        <w:rPr>
          <w:rStyle w:val="FontStyle94"/>
          <w:rFonts w:ascii="Times New Roman" w:hAnsi="Times New Roman" w:cs="Times New Roman"/>
          <w:b w:val="0"/>
          <w:sz w:val="24"/>
          <w:szCs w:val="24"/>
        </w:rPr>
        <w:t>Сущность этнополитических конфликтов</w:t>
      </w:r>
    </w:p>
    <w:p w:rsidR="00AD639D" w:rsidRPr="00313761" w:rsidRDefault="00AD639D" w:rsidP="00AD639D">
      <w:pPr>
        <w:pStyle w:val="Style37"/>
        <w:widowControl/>
        <w:spacing w:line="240" w:lineRule="auto"/>
        <w:ind w:firstLine="0"/>
        <w:jc w:val="both"/>
        <w:rPr>
          <w:rStyle w:val="FontStyle91"/>
          <w:b/>
          <w:i w:val="0"/>
          <w:sz w:val="24"/>
          <w:szCs w:val="24"/>
        </w:rPr>
      </w:pPr>
      <w:r w:rsidRPr="00313761">
        <w:rPr>
          <w:rStyle w:val="FontStyle94"/>
          <w:rFonts w:ascii="Times New Roman" w:hAnsi="Times New Roman" w:cs="Times New Roman"/>
          <w:b w:val="0"/>
          <w:sz w:val="24"/>
          <w:szCs w:val="24"/>
        </w:rPr>
        <w:t xml:space="preserve">       2.Этнополитическая мобилизация</w:t>
      </w:r>
    </w:p>
    <w:p w:rsidR="00AD639D" w:rsidRPr="00CC2DA6" w:rsidRDefault="00AD639D" w:rsidP="00AD639D">
      <w:pPr>
        <w:pStyle w:val="Style37"/>
        <w:widowControl/>
        <w:spacing w:line="240" w:lineRule="auto"/>
        <w:ind w:firstLine="0"/>
        <w:jc w:val="both"/>
        <w:rPr>
          <w:rStyle w:val="FontStyle91"/>
          <w:i w:val="0"/>
          <w:sz w:val="24"/>
          <w:szCs w:val="24"/>
        </w:rPr>
      </w:pPr>
    </w:p>
    <w:p w:rsidR="00AD639D" w:rsidRPr="00CC2DA6" w:rsidRDefault="00AD639D" w:rsidP="00313761">
      <w:pPr>
        <w:pStyle w:val="Style36"/>
        <w:widowControl/>
        <w:spacing w:line="240" w:lineRule="auto"/>
        <w:ind w:firstLine="0"/>
        <w:rPr>
          <w:rStyle w:val="FontStyle98"/>
          <w:sz w:val="24"/>
          <w:szCs w:val="24"/>
        </w:rPr>
      </w:pPr>
      <w:r w:rsidRPr="00313761">
        <w:rPr>
          <w:rStyle w:val="FontStyle97"/>
          <w:b/>
          <w:i w:val="0"/>
          <w:sz w:val="24"/>
          <w:szCs w:val="24"/>
        </w:rPr>
        <w:t xml:space="preserve">       1.</w:t>
      </w:r>
      <w:r w:rsidRPr="00CC2DA6">
        <w:rPr>
          <w:rStyle w:val="FontStyle97"/>
          <w:sz w:val="24"/>
          <w:szCs w:val="24"/>
        </w:rPr>
        <w:t xml:space="preserve">Этнополитический конфликт </w:t>
      </w:r>
      <w:r w:rsidRPr="00CC2DA6">
        <w:rPr>
          <w:rStyle w:val="FontStyle98"/>
          <w:sz w:val="24"/>
          <w:szCs w:val="24"/>
        </w:rPr>
        <w:t>— частная форма социально-полити</w:t>
      </w:r>
      <w:r w:rsidRPr="00CC2DA6">
        <w:rPr>
          <w:rStyle w:val="FontStyle98"/>
          <w:sz w:val="24"/>
          <w:szCs w:val="24"/>
        </w:rPr>
        <w:softHyphen/>
        <w:t>ческого конфликта, но обладает при этом своими специфическими осо</w:t>
      </w:r>
      <w:r w:rsidRPr="00CC2DA6">
        <w:rPr>
          <w:rStyle w:val="FontStyle98"/>
          <w:sz w:val="24"/>
          <w:szCs w:val="24"/>
        </w:rPr>
        <w:softHyphen/>
        <w:t>бенностями.</w:t>
      </w:r>
    </w:p>
    <w:p w:rsidR="00AD639D" w:rsidRPr="00CC2DA6" w:rsidRDefault="00AD639D" w:rsidP="00313761">
      <w:pPr>
        <w:pStyle w:val="Style33"/>
        <w:widowControl/>
        <w:spacing w:line="240" w:lineRule="auto"/>
        <w:rPr>
          <w:rStyle w:val="FontStyle98"/>
          <w:sz w:val="24"/>
          <w:szCs w:val="24"/>
        </w:rPr>
      </w:pPr>
      <w:r w:rsidRPr="00CC2DA6">
        <w:rPr>
          <w:rStyle w:val="FontStyle98"/>
          <w:sz w:val="24"/>
          <w:szCs w:val="24"/>
        </w:rPr>
        <w:t xml:space="preserve">       Во-первых, подавляющее большинство этнических конфликтов имеют политическую составляющую, т. е. в большей или меньшей сте</w:t>
      </w:r>
      <w:r w:rsidRPr="00CC2DA6">
        <w:rPr>
          <w:rStyle w:val="FontStyle98"/>
          <w:sz w:val="24"/>
          <w:szCs w:val="24"/>
        </w:rPr>
        <w:softHyphen/>
        <w:t xml:space="preserve">пени они являются этнополитическими. Следует различать </w:t>
      </w:r>
      <w:r w:rsidRPr="00CC2DA6">
        <w:rPr>
          <w:rStyle w:val="FontStyle97"/>
          <w:sz w:val="24"/>
          <w:szCs w:val="24"/>
        </w:rPr>
        <w:t>горизон</w:t>
      </w:r>
      <w:r w:rsidRPr="00CC2DA6">
        <w:rPr>
          <w:rStyle w:val="FontStyle97"/>
          <w:sz w:val="24"/>
          <w:szCs w:val="24"/>
        </w:rPr>
        <w:softHyphen/>
        <w:t xml:space="preserve">тальные </w:t>
      </w:r>
      <w:r w:rsidRPr="00CC2DA6">
        <w:rPr>
          <w:rStyle w:val="FontStyle98"/>
          <w:sz w:val="24"/>
          <w:szCs w:val="24"/>
        </w:rPr>
        <w:t>этнополитические конфликты — конфликты между этниче</w:t>
      </w:r>
      <w:r w:rsidRPr="00CC2DA6">
        <w:rPr>
          <w:rStyle w:val="FontStyle98"/>
          <w:sz w:val="24"/>
          <w:szCs w:val="24"/>
        </w:rPr>
        <w:softHyphen/>
        <w:t>скими группами (например, конфликт в Ферганской долине между узбеками и турками-</w:t>
      </w:r>
      <w:proofErr w:type="spellStart"/>
      <w:r w:rsidRPr="00CC2DA6">
        <w:rPr>
          <w:rStyle w:val="FontStyle98"/>
          <w:sz w:val="24"/>
          <w:szCs w:val="24"/>
        </w:rPr>
        <w:t>месхетинцами</w:t>
      </w:r>
      <w:proofErr w:type="spellEnd"/>
      <w:r w:rsidRPr="00CC2DA6">
        <w:rPr>
          <w:rStyle w:val="FontStyle98"/>
          <w:sz w:val="24"/>
          <w:szCs w:val="24"/>
        </w:rPr>
        <w:t xml:space="preserve"> или конфликт между крымскими татарами и остальным населением Крыма), и </w:t>
      </w:r>
      <w:r w:rsidRPr="00CC2DA6">
        <w:rPr>
          <w:rStyle w:val="FontStyle97"/>
          <w:sz w:val="24"/>
          <w:szCs w:val="24"/>
        </w:rPr>
        <w:t xml:space="preserve">вертикальные </w:t>
      </w:r>
      <w:r w:rsidRPr="00CC2DA6">
        <w:rPr>
          <w:rStyle w:val="FontStyle98"/>
          <w:sz w:val="24"/>
          <w:szCs w:val="24"/>
        </w:rPr>
        <w:t>— кон</w:t>
      </w:r>
      <w:r w:rsidRPr="00CC2DA6">
        <w:rPr>
          <w:rStyle w:val="FontStyle98"/>
          <w:sz w:val="24"/>
          <w:szCs w:val="24"/>
        </w:rPr>
        <w:softHyphen/>
        <w:t>фликты между этнической группой и государством (например, чечен</w:t>
      </w:r>
      <w:r w:rsidRPr="00CC2DA6">
        <w:rPr>
          <w:rStyle w:val="FontStyle98"/>
          <w:sz w:val="24"/>
          <w:szCs w:val="24"/>
        </w:rPr>
        <w:softHyphen/>
        <w:t>ский, карабахский, косовский конфликты). Эти различия достаточно условны, поскольку и в горизонтальные конфликты рано или поздно вмешивается государство либо в качестве посредника умиротворите</w:t>
      </w:r>
      <w:r w:rsidRPr="00CC2DA6">
        <w:rPr>
          <w:rStyle w:val="FontStyle98"/>
          <w:sz w:val="24"/>
          <w:szCs w:val="24"/>
        </w:rPr>
        <w:softHyphen/>
        <w:t>ля, либо в качестве субъекта конфликта.</w:t>
      </w:r>
    </w:p>
    <w:p w:rsidR="00AD639D" w:rsidRPr="00CC2DA6" w:rsidRDefault="00AD639D" w:rsidP="00313761">
      <w:pPr>
        <w:pStyle w:val="Style36"/>
        <w:widowControl/>
        <w:spacing w:line="240" w:lineRule="auto"/>
        <w:ind w:firstLine="0"/>
        <w:rPr>
          <w:rStyle w:val="FontStyle98"/>
          <w:sz w:val="24"/>
          <w:szCs w:val="24"/>
        </w:rPr>
      </w:pPr>
      <w:r w:rsidRPr="00CC2DA6">
        <w:rPr>
          <w:rStyle w:val="FontStyle98"/>
          <w:sz w:val="24"/>
          <w:szCs w:val="24"/>
        </w:rPr>
        <w:t xml:space="preserve">    </w:t>
      </w:r>
      <w:r w:rsidR="00313761">
        <w:rPr>
          <w:rStyle w:val="FontStyle98"/>
          <w:sz w:val="24"/>
          <w:szCs w:val="24"/>
        </w:rPr>
        <w:t xml:space="preserve">    </w:t>
      </w:r>
      <w:r w:rsidRPr="00CC2DA6">
        <w:rPr>
          <w:rStyle w:val="FontStyle98"/>
          <w:sz w:val="24"/>
          <w:szCs w:val="24"/>
        </w:rPr>
        <w:t xml:space="preserve">  Во-вторых, важно учитывать, что в одних случаях этничность мо</w:t>
      </w:r>
      <w:r w:rsidRPr="00CC2DA6">
        <w:rPr>
          <w:rStyle w:val="FontStyle98"/>
          <w:sz w:val="24"/>
          <w:szCs w:val="24"/>
        </w:rPr>
        <w:softHyphen/>
        <w:t>жет быть лишь «камуфляжем» политической борьбы, например, борь</w:t>
      </w:r>
      <w:r w:rsidRPr="00CC2DA6">
        <w:rPr>
          <w:rStyle w:val="FontStyle98"/>
          <w:sz w:val="24"/>
          <w:szCs w:val="24"/>
        </w:rPr>
        <w:softHyphen/>
        <w:t>ба за «национальное самоопределение» народов Севера, которую вели в 90-е гг. ХХ столетия политические лидеры некоторых автономий рос</w:t>
      </w:r>
      <w:r w:rsidRPr="00CC2DA6">
        <w:rPr>
          <w:rStyle w:val="FontStyle98"/>
          <w:sz w:val="24"/>
          <w:szCs w:val="24"/>
        </w:rPr>
        <w:softHyphen/>
        <w:t>сийского Севера, на деле преследуя цели увеличения «объема» своей власти. В других же случаях речь может идти об «обратном камуфля</w:t>
      </w:r>
      <w:r w:rsidRPr="00CC2DA6">
        <w:rPr>
          <w:rStyle w:val="FontStyle98"/>
          <w:sz w:val="24"/>
          <w:szCs w:val="24"/>
        </w:rPr>
        <w:softHyphen/>
        <w:t>же», когда за политическими лозунгами и декларируемыми целями скрывается острый этнический конфликт.</w:t>
      </w:r>
    </w:p>
    <w:p w:rsidR="00AD639D" w:rsidRPr="00CC2DA6" w:rsidRDefault="00AD639D" w:rsidP="00313761">
      <w:pPr>
        <w:pStyle w:val="Style36"/>
        <w:widowControl/>
        <w:spacing w:line="240" w:lineRule="auto"/>
        <w:ind w:firstLine="298"/>
        <w:rPr>
          <w:rStyle w:val="FontStyle98"/>
          <w:sz w:val="24"/>
          <w:szCs w:val="24"/>
        </w:rPr>
      </w:pPr>
      <w:r w:rsidRPr="00CC2DA6">
        <w:rPr>
          <w:rStyle w:val="FontStyle91"/>
          <w:sz w:val="24"/>
          <w:szCs w:val="24"/>
        </w:rPr>
        <w:t xml:space="preserve">     </w:t>
      </w:r>
      <w:r w:rsidRPr="00CC2DA6">
        <w:rPr>
          <w:rStyle w:val="FontStyle98"/>
          <w:sz w:val="24"/>
          <w:szCs w:val="24"/>
        </w:rPr>
        <w:t>В-третьих, этнополитические конфликты в большинстве случаев имеют статусную природу: предметом таких конфликтов чаще всего бывает политический статус этнической группы, поэтому одной из важнейших причин развертывания конфликта становится изменение взаимодействия этнических групп или среды этого взаимодействия, при котором экономический или политический статус одной из них будет восприниматься ее членами как неприемлемый. Причем причи</w:t>
      </w:r>
      <w:r w:rsidRPr="00CC2DA6">
        <w:rPr>
          <w:rStyle w:val="FontStyle98"/>
          <w:sz w:val="24"/>
          <w:szCs w:val="24"/>
        </w:rPr>
        <w:softHyphen/>
        <w:t>ной конфликта может служить не только борьба за повышение статуса или борьба против дискриминации, но также опасение утратить имею</w:t>
      </w:r>
      <w:r w:rsidRPr="00CC2DA6">
        <w:rPr>
          <w:rStyle w:val="FontStyle98"/>
          <w:sz w:val="24"/>
          <w:szCs w:val="24"/>
        </w:rPr>
        <w:softHyphen/>
        <w:t>щийся статус.</w:t>
      </w:r>
    </w:p>
    <w:p w:rsidR="00AD639D" w:rsidRPr="00CC2DA6" w:rsidRDefault="00AD639D" w:rsidP="00313761">
      <w:pPr>
        <w:pStyle w:val="Style37"/>
        <w:widowControl/>
        <w:spacing w:line="240" w:lineRule="auto"/>
        <w:ind w:firstLine="0"/>
        <w:jc w:val="both"/>
        <w:rPr>
          <w:rStyle w:val="FontStyle98"/>
          <w:sz w:val="24"/>
          <w:szCs w:val="24"/>
        </w:rPr>
      </w:pPr>
      <w:r w:rsidRPr="00CC2DA6">
        <w:rPr>
          <w:rStyle w:val="FontStyle98"/>
          <w:sz w:val="24"/>
          <w:szCs w:val="24"/>
        </w:rPr>
        <w:t xml:space="preserve">    </w:t>
      </w:r>
      <w:r w:rsidR="00313761">
        <w:rPr>
          <w:rStyle w:val="FontStyle98"/>
          <w:sz w:val="24"/>
          <w:szCs w:val="24"/>
        </w:rPr>
        <w:t xml:space="preserve">     </w:t>
      </w:r>
      <w:r w:rsidRPr="00CC2DA6">
        <w:rPr>
          <w:rStyle w:val="FontStyle98"/>
          <w:sz w:val="24"/>
          <w:szCs w:val="24"/>
        </w:rPr>
        <w:t>В-четвертых, этнополитические конфликты — не только и не столь</w:t>
      </w:r>
      <w:r w:rsidRPr="00CC2DA6">
        <w:rPr>
          <w:rStyle w:val="FontStyle98"/>
          <w:sz w:val="24"/>
          <w:szCs w:val="24"/>
        </w:rPr>
        <w:softHyphen/>
        <w:t>ко конфликты интересов, сколько конфликты идентичностей, так как участие в конфликте преимущественно на основе групповых мотивов обязательно предполагает отождествление человека с группой, участ</w:t>
      </w:r>
      <w:r w:rsidRPr="00CC2DA6">
        <w:rPr>
          <w:rStyle w:val="FontStyle98"/>
          <w:sz w:val="24"/>
          <w:szCs w:val="24"/>
        </w:rPr>
        <w:softHyphen/>
        <w:t>вующей в конфликте, его этническую идентификацию.</w:t>
      </w:r>
    </w:p>
    <w:p w:rsidR="00AD639D" w:rsidRPr="00CC2DA6" w:rsidRDefault="00313761" w:rsidP="00313761">
      <w:pPr>
        <w:pStyle w:val="Style36"/>
        <w:widowControl/>
        <w:spacing w:line="240" w:lineRule="auto"/>
        <w:ind w:firstLine="293"/>
        <w:rPr>
          <w:rStyle w:val="FontStyle98"/>
          <w:sz w:val="24"/>
          <w:szCs w:val="24"/>
        </w:rPr>
      </w:pPr>
      <w:r>
        <w:rPr>
          <w:rStyle w:val="FontStyle91"/>
          <w:sz w:val="24"/>
          <w:szCs w:val="24"/>
        </w:rPr>
        <w:t xml:space="preserve">  </w:t>
      </w:r>
      <w:r w:rsidR="00AD639D" w:rsidRPr="00CC2DA6">
        <w:rPr>
          <w:rStyle w:val="FontStyle91"/>
          <w:sz w:val="24"/>
          <w:szCs w:val="24"/>
        </w:rPr>
        <w:t xml:space="preserve"> </w:t>
      </w:r>
      <w:r w:rsidR="00AD639D" w:rsidRPr="00CC2DA6">
        <w:rPr>
          <w:rStyle w:val="FontStyle98"/>
          <w:sz w:val="24"/>
          <w:szCs w:val="24"/>
        </w:rPr>
        <w:t>В-пятых, политический конфликт в процессе его развертывания может приобрести этническое основание. Так, конфликты политиче</w:t>
      </w:r>
      <w:r w:rsidR="00AD639D" w:rsidRPr="00CC2DA6">
        <w:rPr>
          <w:rStyle w:val="FontStyle98"/>
          <w:sz w:val="24"/>
          <w:szCs w:val="24"/>
        </w:rPr>
        <w:softHyphen/>
        <w:t>ских элит разного уровня, например государственной и региональной, могут возникнуть как ресурсные. Однако в случае их игнорирования или неудачных попыток разрешения они могут превратиться в кон</w:t>
      </w:r>
      <w:r w:rsidR="00AD639D" w:rsidRPr="00CC2DA6">
        <w:rPr>
          <w:rStyle w:val="FontStyle98"/>
          <w:sz w:val="24"/>
          <w:szCs w:val="24"/>
        </w:rPr>
        <w:softHyphen/>
        <w:t>фликты идентичностей. При этом чем дольше будет продолжаться конфликт, тем большее число людей будет в него вовлекаться, связы</w:t>
      </w:r>
      <w:r w:rsidR="00AD639D" w:rsidRPr="00CC2DA6">
        <w:rPr>
          <w:rStyle w:val="FontStyle98"/>
          <w:sz w:val="24"/>
          <w:szCs w:val="24"/>
        </w:rPr>
        <w:softHyphen/>
        <w:t>вая с его разрешением сохранение/повышение своего достоинства, пре</w:t>
      </w:r>
      <w:r w:rsidR="00AD639D" w:rsidRPr="00CC2DA6">
        <w:rPr>
          <w:rStyle w:val="FontStyle98"/>
          <w:sz w:val="24"/>
          <w:szCs w:val="24"/>
        </w:rPr>
        <w:softHyphen/>
        <w:t>стижа, статуса и т. д.</w:t>
      </w:r>
    </w:p>
    <w:p w:rsidR="00AD639D" w:rsidRPr="00CC2DA6" w:rsidRDefault="00313761" w:rsidP="00313761">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В-шестых, вследствие чрезмерной эмоциональной составляющей этнической идентичности этнополитические конфликты отличаются высокой степенью иррациональности, которая выражается в огромном потенциале агрессивности, ненависти и враждебности, далеко выходя</w:t>
      </w:r>
      <w:r w:rsidR="00AD639D" w:rsidRPr="00CC2DA6">
        <w:rPr>
          <w:rStyle w:val="FontStyle98"/>
          <w:sz w:val="24"/>
          <w:szCs w:val="24"/>
        </w:rPr>
        <w:softHyphen/>
        <w:t>щих за рамки рационального осознания интересов сторон конфликта и выбора стратегии взаимодействия.</w:t>
      </w:r>
    </w:p>
    <w:p w:rsidR="00AD639D" w:rsidRPr="00CC2DA6" w:rsidRDefault="00313761" w:rsidP="00313761">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В-седьмых, специфической ха</w:t>
      </w:r>
      <w:r>
        <w:rPr>
          <w:rStyle w:val="FontStyle98"/>
          <w:sz w:val="24"/>
          <w:szCs w:val="24"/>
        </w:rPr>
        <w:t>рактеристикой динамики этнополи</w:t>
      </w:r>
      <w:r w:rsidR="00AD639D" w:rsidRPr="00CC2DA6">
        <w:rPr>
          <w:rStyle w:val="FontStyle98"/>
          <w:sz w:val="24"/>
          <w:szCs w:val="24"/>
        </w:rPr>
        <w:t>тического конфликта, связанной с его иррациональностью, является большой потенциал эскалации конфликта и, как правило, быстрая его эскалация.</w:t>
      </w:r>
    </w:p>
    <w:p w:rsidR="00AD639D" w:rsidRPr="00CC2DA6" w:rsidRDefault="00313761" w:rsidP="00313761">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В-восьмых, для этнополитических конфликтов характерно полное доминирование деструктивного потенциала над его конструктивной составляющей, поскольку стороны конфликта, как правило, сущест</w:t>
      </w:r>
      <w:r w:rsidR="00AD639D" w:rsidRPr="00CC2DA6">
        <w:rPr>
          <w:rStyle w:val="FontStyle98"/>
          <w:sz w:val="24"/>
          <w:szCs w:val="24"/>
        </w:rPr>
        <w:softHyphen/>
        <w:t>вуют в разных системах «ценностных координат».</w:t>
      </w:r>
    </w:p>
    <w:p w:rsidR="00AD639D" w:rsidRPr="00CC2DA6" w:rsidRDefault="00AD639D" w:rsidP="00313761">
      <w:pPr>
        <w:pStyle w:val="Style37"/>
        <w:widowControl/>
        <w:spacing w:line="240" w:lineRule="auto"/>
        <w:ind w:firstLine="0"/>
        <w:jc w:val="both"/>
        <w:rPr>
          <w:rStyle w:val="FontStyle98"/>
          <w:sz w:val="24"/>
          <w:szCs w:val="24"/>
        </w:rPr>
      </w:pPr>
      <w:r w:rsidRPr="00CC2DA6">
        <w:rPr>
          <w:rStyle w:val="FontStyle98"/>
          <w:sz w:val="24"/>
          <w:szCs w:val="24"/>
        </w:rPr>
        <w:t>В-девятых, практически во всех случаях этнополитические конфлик</w:t>
      </w:r>
      <w:r w:rsidRPr="00CC2DA6">
        <w:rPr>
          <w:rStyle w:val="FontStyle98"/>
          <w:sz w:val="24"/>
          <w:szCs w:val="24"/>
        </w:rPr>
        <w:softHyphen/>
        <w:t>ты многофакторные, имеют несколько объектов конфликта и про</w:t>
      </w:r>
      <w:r w:rsidRPr="00CC2DA6">
        <w:rPr>
          <w:rStyle w:val="FontStyle98"/>
          <w:sz w:val="24"/>
          <w:szCs w:val="24"/>
        </w:rPr>
        <w:softHyphen/>
        <w:t>блемных зон, например территориальный спор, проблемы политиче</w:t>
      </w:r>
      <w:r w:rsidRPr="00CC2DA6">
        <w:rPr>
          <w:rStyle w:val="FontStyle98"/>
          <w:sz w:val="24"/>
          <w:szCs w:val="24"/>
        </w:rPr>
        <w:softHyphen/>
        <w:t>ского или социально-экономического</w:t>
      </w:r>
      <w:r w:rsidR="00313761">
        <w:rPr>
          <w:rStyle w:val="FontStyle98"/>
          <w:sz w:val="24"/>
          <w:szCs w:val="24"/>
        </w:rPr>
        <w:t xml:space="preserve"> статуса этнической группы и </w:t>
      </w:r>
      <w:proofErr w:type="spellStart"/>
      <w:r w:rsidR="00313761">
        <w:rPr>
          <w:rStyle w:val="FontStyle98"/>
          <w:sz w:val="24"/>
          <w:szCs w:val="24"/>
        </w:rPr>
        <w:t>эт</w:t>
      </w:r>
      <w:r w:rsidRPr="00CC2DA6">
        <w:rPr>
          <w:rStyle w:val="FontStyle98"/>
          <w:sz w:val="24"/>
          <w:szCs w:val="24"/>
        </w:rPr>
        <w:t>ноконфессиональные</w:t>
      </w:r>
      <w:proofErr w:type="spellEnd"/>
      <w:r w:rsidRPr="00CC2DA6">
        <w:rPr>
          <w:rStyle w:val="FontStyle98"/>
          <w:sz w:val="24"/>
          <w:szCs w:val="24"/>
        </w:rPr>
        <w:t xml:space="preserve"> противоречия. Даже такой социальный ресурс, как образование, заключает в себе и материальную, и нематериальную символическую составляющую.</w:t>
      </w:r>
    </w:p>
    <w:p w:rsidR="00AD639D" w:rsidRPr="00CC2DA6" w:rsidRDefault="00AD639D" w:rsidP="00313761">
      <w:pPr>
        <w:pStyle w:val="Style36"/>
        <w:widowControl/>
        <w:spacing w:line="240" w:lineRule="auto"/>
        <w:ind w:firstLine="293"/>
        <w:rPr>
          <w:rStyle w:val="FontStyle98"/>
          <w:sz w:val="24"/>
          <w:szCs w:val="24"/>
        </w:rPr>
      </w:pPr>
      <w:r w:rsidRPr="00CC2DA6">
        <w:rPr>
          <w:rStyle w:val="FontStyle98"/>
          <w:sz w:val="24"/>
          <w:szCs w:val="24"/>
        </w:rPr>
        <w:t xml:space="preserve">     В-десятых, в силу названных и </w:t>
      </w:r>
      <w:r w:rsidR="00313761">
        <w:rPr>
          <w:rStyle w:val="FontStyle98"/>
          <w:sz w:val="24"/>
          <w:szCs w:val="24"/>
        </w:rPr>
        <w:t>неназванных причин этнополитиче</w:t>
      </w:r>
      <w:r w:rsidRPr="00CC2DA6">
        <w:rPr>
          <w:rStyle w:val="FontStyle98"/>
          <w:sz w:val="24"/>
          <w:szCs w:val="24"/>
        </w:rPr>
        <w:t>ские конфликты трудно поддаются разрешению, поскольку возникает чрезвычайно сложная задача найти пути удовлетворения как немате</w:t>
      </w:r>
      <w:r w:rsidRPr="00CC2DA6">
        <w:rPr>
          <w:rStyle w:val="FontStyle98"/>
          <w:sz w:val="24"/>
          <w:szCs w:val="24"/>
        </w:rPr>
        <w:softHyphen/>
        <w:t>риальных интересов, так и требований повышения статуса, возврата «исконных» территорий, расширения экономических возможностей, большего доступа к политической власти и т. д. Поэтому скорее можно говорить об урегулировании, «замораживании» или преобразовании в менее деструктивную форму этнополитических конфликтов, чем об их разрешении.</w:t>
      </w:r>
    </w:p>
    <w:p w:rsidR="00AD639D" w:rsidRPr="00CC2DA6" w:rsidRDefault="00AD639D" w:rsidP="00313761">
      <w:pPr>
        <w:pStyle w:val="Style33"/>
        <w:widowControl/>
        <w:spacing w:line="240" w:lineRule="auto"/>
        <w:rPr>
          <w:rStyle w:val="FontStyle98"/>
          <w:sz w:val="24"/>
          <w:szCs w:val="24"/>
        </w:rPr>
      </w:pPr>
      <w:r w:rsidRPr="00313761">
        <w:rPr>
          <w:rStyle w:val="FontStyle98"/>
          <w:b/>
          <w:sz w:val="24"/>
          <w:szCs w:val="24"/>
        </w:rPr>
        <w:t xml:space="preserve">    </w:t>
      </w:r>
      <w:r w:rsidR="00313761">
        <w:rPr>
          <w:rStyle w:val="FontStyle98"/>
          <w:b/>
          <w:sz w:val="24"/>
          <w:szCs w:val="24"/>
        </w:rPr>
        <w:t xml:space="preserve"> </w:t>
      </w:r>
      <w:r w:rsidRPr="00313761">
        <w:rPr>
          <w:rStyle w:val="FontStyle98"/>
          <w:b/>
          <w:sz w:val="24"/>
          <w:szCs w:val="24"/>
        </w:rPr>
        <w:t xml:space="preserve">  2</w:t>
      </w:r>
      <w:r w:rsidRPr="00CC2DA6">
        <w:rPr>
          <w:rStyle w:val="FontStyle98"/>
          <w:sz w:val="24"/>
          <w:szCs w:val="24"/>
        </w:rPr>
        <w:t>.Общее понятие «мобилизация» широко используется в социологии общественных движений, да и просто в политической лексике. В об</w:t>
      </w:r>
      <w:r w:rsidRPr="00CC2DA6">
        <w:rPr>
          <w:rStyle w:val="FontStyle98"/>
          <w:sz w:val="24"/>
          <w:szCs w:val="24"/>
        </w:rPr>
        <w:softHyphen/>
        <w:t xml:space="preserve">щем смысле оно означает готовность к действиям или сами действия; в политологии смысл термина «мобилизация» близок по содержанию понятия «политизация». Данное понятие подчеркивает активное, </w:t>
      </w:r>
      <w:proofErr w:type="spellStart"/>
      <w:proofErr w:type="gramStart"/>
      <w:r w:rsidRPr="00CC2DA6">
        <w:rPr>
          <w:rStyle w:val="FontStyle98"/>
          <w:sz w:val="24"/>
          <w:szCs w:val="24"/>
        </w:rPr>
        <w:t>ра</w:t>
      </w:r>
      <w:proofErr w:type="spellEnd"/>
      <w:r w:rsidRPr="00CC2DA6">
        <w:rPr>
          <w:rStyle w:val="FontStyle98"/>
          <w:sz w:val="24"/>
          <w:szCs w:val="24"/>
        </w:rPr>
        <w:t xml:space="preserve">- </w:t>
      </w:r>
      <w:proofErr w:type="spellStart"/>
      <w:r w:rsidRPr="00CC2DA6">
        <w:rPr>
          <w:rStyle w:val="FontStyle98"/>
          <w:sz w:val="24"/>
          <w:szCs w:val="24"/>
        </w:rPr>
        <w:t>ционально</w:t>
      </w:r>
      <w:proofErr w:type="spellEnd"/>
      <w:proofErr w:type="gramEnd"/>
      <w:r w:rsidRPr="00CC2DA6">
        <w:rPr>
          <w:rStyle w:val="FontStyle98"/>
          <w:sz w:val="24"/>
          <w:szCs w:val="24"/>
        </w:rPr>
        <w:t>-плановое начало движения. К. Дженкинс, обобщая толко</w:t>
      </w:r>
      <w:r w:rsidRPr="00CC2DA6">
        <w:rPr>
          <w:rStyle w:val="FontStyle98"/>
          <w:sz w:val="24"/>
          <w:szCs w:val="24"/>
        </w:rPr>
        <w:softHyphen/>
        <w:t>вания этой категории, определяет мобилизацию как процесс, с помо</w:t>
      </w:r>
      <w:r w:rsidRPr="00CC2DA6">
        <w:rPr>
          <w:rStyle w:val="FontStyle98"/>
          <w:sz w:val="24"/>
          <w:szCs w:val="24"/>
        </w:rPr>
        <w:softHyphen/>
        <w:t>щью которого группа получает и использует ресурсы для достижения поставленных целей. Та же логика прослеживается у российского эт</w:t>
      </w:r>
      <w:r w:rsidRPr="00CC2DA6">
        <w:rPr>
          <w:rStyle w:val="FontStyle98"/>
          <w:sz w:val="24"/>
          <w:szCs w:val="24"/>
        </w:rPr>
        <w:softHyphen/>
        <w:t xml:space="preserve">нолога М. Н. </w:t>
      </w:r>
      <w:proofErr w:type="spellStart"/>
      <w:r w:rsidRPr="00CC2DA6">
        <w:rPr>
          <w:rStyle w:val="FontStyle98"/>
          <w:sz w:val="24"/>
          <w:szCs w:val="24"/>
        </w:rPr>
        <w:t>Губогло</w:t>
      </w:r>
      <w:proofErr w:type="spellEnd"/>
      <w:r w:rsidRPr="00CC2DA6">
        <w:rPr>
          <w:rStyle w:val="FontStyle98"/>
          <w:sz w:val="24"/>
          <w:szCs w:val="24"/>
        </w:rPr>
        <w:t xml:space="preserve">, который называет этничность, организованную в поисках достижения общей цели, «мобилизованной этничностью». Таким образом, это понятие фиксирует </w:t>
      </w:r>
      <w:r w:rsidRPr="00CC2DA6">
        <w:rPr>
          <w:rStyle w:val="FontStyle97"/>
          <w:sz w:val="24"/>
          <w:szCs w:val="24"/>
        </w:rPr>
        <w:t xml:space="preserve">динамику </w:t>
      </w:r>
      <w:r w:rsidRPr="00CC2DA6">
        <w:rPr>
          <w:rStyle w:val="FontStyle98"/>
          <w:sz w:val="24"/>
          <w:szCs w:val="24"/>
        </w:rPr>
        <w:t xml:space="preserve">развертывания </w:t>
      </w:r>
      <w:proofErr w:type="gramStart"/>
      <w:r w:rsidRPr="00CC2DA6">
        <w:rPr>
          <w:rStyle w:val="FontStyle98"/>
          <w:sz w:val="24"/>
          <w:szCs w:val="24"/>
        </w:rPr>
        <w:t>этно-политического</w:t>
      </w:r>
      <w:proofErr w:type="gramEnd"/>
      <w:r w:rsidRPr="00CC2DA6">
        <w:rPr>
          <w:rStyle w:val="FontStyle98"/>
          <w:sz w:val="24"/>
          <w:szCs w:val="24"/>
        </w:rPr>
        <w:t xml:space="preserve"> конфликта.</w:t>
      </w:r>
    </w:p>
    <w:p w:rsidR="00AD639D" w:rsidRPr="00CC2DA6" w:rsidRDefault="00313761" w:rsidP="00313761">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 свою очередь, ресурсы — это потенциал мобилизации, так назы</w:t>
      </w:r>
      <w:r w:rsidR="00AD639D" w:rsidRPr="00CC2DA6">
        <w:rPr>
          <w:rStyle w:val="FontStyle98"/>
          <w:sz w:val="24"/>
          <w:szCs w:val="24"/>
        </w:rPr>
        <w:softHyphen/>
        <w:t>ваемые внутренние ресурсы (средства, методы, формы организации, стили лидерства, идеологии, используемые группой) и внешние ре</w:t>
      </w:r>
      <w:r w:rsidR="00AD639D" w:rsidRPr="00CC2DA6">
        <w:rPr>
          <w:rStyle w:val="FontStyle98"/>
          <w:sz w:val="24"/>
          <w:szCs w:val="24"/>
        </w:rPr>
        <w:softHyphen/>
        <w:t>сурсы (социально-экономические и политические условия), которые благоприятствуют достижению поставленных целей. Для обозначения совокупности внутренних и внешних ресурсов и факторов, способст</w:t>
      </w:r>
      <w:r w:rsidR="00AD639D" w:rsidRPr="00CC2DA6">
        <w:rPr>
          <w:rStyle w:val="FontStyle98"/>
          <w:sz w:val="24"/>
          <w:szCs w:val="24"/>
        </w:rPr>
        <w:softHyphen/>
        <w:t>вующих или препятствующих достижению целей движения, амери</w:t>
      </w:r>
      <w:r w:rsidR="00AD639D" w:rsidRPr="00CC2DA6">
        <w:rPr>
          <w:rStyle w:val="FontStyle98"/>
          <w:sz w:val="24"/>
          <w:szCs w:val="24"/>
        </w:rPr>
        <w:softHyphen/>
        <w:t xml:space="preserve">канскими социологами Ч. Тилли, С. </w:t>
      </w:r>
      <w:proofErr w:type="spellStart"/>
      <w:r w:rsidR="00AD639D" w:rsidRPr="00CC2DA6">
        <w:rPr>
          <w:rStyle w:val="FontStyle98"/>
          <w:sz w:val="24"/>
          <w:szCs w:val="24"/>
        </w:rPr>
        <w:t>Тэрроу</w:t>
      </w:r>
      <w:proofErr w:type="spellEnd"/>
      <w:r w:rsidR="00AD639D" w:rsidRPr="00CC2DA6">
        <w:rPr>
          <w:rStyle w:val="FontStyle98"/>
          <w:sz w:val="24"/>
          <w:szCs w:val="24"/>
        </w:rPr>
        <w:t xml:space="preserve"> и другими было предло</w:t>
      </w:r>
      <w:r w:rsidR="00AD639D" w:rsidRPr="00CC2DA6">
        <w:rPr>
          <w:rStyle w:val="FontStyle98"/>
          <w:sz w:val="24"/>
          <w:szCs w:val="24"/>
        </w:rPr>
        <w:softHyphen/>
        <w:t>жено понятие «структура политических возможностей», которое мож</w:t>
      </w:r>
      <w:r w:rsidR="00AD639D" w:rsidRPr="00CC2DA6">
        <w:rPr>
          <w:rStyle w:val="FontStyle98"/>
          <w:sz w:val="24"/>
          <w:szCs w:val="24"/>
        </w:rPr>
        <w:softHyphen/>
        <w:t>но определить как структуру ресурсов, обусловливающих вероятность возникновения общественных движений, формы их деятельности (кон</w:t>
      </w:r>
      <w:r w:rsidR="00AD639D" w:rsidRPr="00CC2DA6">
        <w:rPr>
          <w:rStyle w:val="FontStyle98"/>
          <w:sz w:val="24"/>
          <w:szCs w:val="24"/>
        </w:rPr>
        <w:softHyphen/>
        <w:t xml:space="preserve">фликтные или </w:t>
      </w:r>
      <w:proofErr w:type="spellStart"/>
      <w:r w:rsidR="00AD639D" w:rsidRPr="00CC2DA6">
        <w:rPr>
          <w:rStyle w:val="FontStyle98"/>
          <w:sz w:val="24"/>
          <w:szCs w:val="24"/>
        </w:rPr>
        <w:t>консенсусные</w:t>
      </w:r>
      <w:proofErr w:type="spellEnd"/>
      <w:r w:rsidR="00AD639D" w:rsidRPr="00CC2DA6">
        <w:rPr>
          <w:rStyle w:val="FontStyle98"/>
          <w:sz w:val="24"/>
          <w:szCs w:val="24"/>
        </w:rPr>
        <w:t>) и эффективность.</w:t>
      </w:r>
    </w:p>
    <w:p w:rsidR="00AD639D" w:rsidRPr="00CC2DA6" w:rsidRDefault="00313761" w:rsidP="00313761">
      <w:pPr>
        <w:pStyle w:val="Style36"/>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 результате анализ процесса политической мобилизации должен содержать следующие необходимые составляющие:</w:t>
      </w:r>
    </w:p>
    <w:p w:rsidR="00AD639D" w:rsidRPr="00CC2DA6" w:rsidRDefault="00313761" w:rsidP="00313761">
      <w:pPr>
        <w:pStyle w:val="Style45"/>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выявление ресурсов, находящихся в распоряжении группы до на</w:t>
      </w:r>
      <w:r w:rsidR="00AD639D" w:rsidRPr="00CC2DA6">
        <w:rPr>
          <w:rStyle w:val="FontStyle98"/>
          <w:sz w:val="24"/>
          <w:szCs w:val="24"/>
        </w:rPr>
        <w:softHyphen/>
        <w:t>чала процесса мобилизации;</w:t>
      </w:r>
    </w:p>
    <w:p w:rsidR="00AD639D" w:rsidRPr="00CC2DA6" w:rsidRDefault="00313761" w:rsidP="00313761">
      <w:pPr>
        <w:pStyle w:val="Style45"/>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анализ процесса использования этих ресурсов;</w:t>
      </w:r>
    </w:p>
    <w:p w:rsidR="00AD639D" w:rsidRPr="00CC2DA6" w:rsidRDefault="00313761" w:rsidP="00313761">
      <w:pPr>
        <w:pStyle w:val="Style45"/>
        <w:widowControl/>
        <w:tabs>
          <w:tab w:val="left" w:pos="274"/>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анализ возможностей увеличения ресурсов за счет источников, на</w:t>
      </w:r>
      <w:r w:rsidR="00AD639D" w:rsidRPr="00CC2DA6">
        <w:rPr>
          <w:rStyle w:val="FontStyle98"/>
          <w:sz w:val="24"/>
          <w:szCs w:val="24"/>
        </w:rPr>
        <w:softHyphen/>
        <w:t>ходящихся вне контроля группы.</w:t>
      </w:r>
    </w:p>
    <w:p w:rsidR="00AD639D" w:rsidRPr="00CC2DA6" w:rsidRDefault="00AD639D" w:rsidP="00313761">
      <w:pPr>
        <w:pStyle w:val="Style36"/>
        <w:widowControl/>
        <w:spacing w:line="240" w:lineRule="auto"/>
        <w:ind w:firstLine="0"/>
        <w:rPr>
          <w:rStyle w:val="FontStyle98"/>
          <w:sz w:val="24"/>
          <w:szCs w:val="24"/>
        </w:rPr>
      </w:pPr>
      <w:r w:rsidRPr="00CC2DA6">
        <w:rPr>
          <w:rStyle w:val="FontStyle98"/>
          <w:sz w:val="24"/>
          <w:szCs w:val="24"/>
        </w:rPr>
        <w:t xml:space="preserve">      Можно предложить следующее определение этнополитической мо</w:t>
      </w:r>
      <w:r w:rsidRPr="00CC2DA6">
        <w:rPr>
          <w:rStyle w:val="FontStyle98"/>
          <w:sz w:val="24"/>
          <w:szCs w:val="24"/>
        </w:rPr>
        <w:softHyphen/>
        <w:t>билизации:</w:t>
      </w:r>
    </w:p>
    <w:p w:rsidR="00AD639D" w:rsidRPr="00CC2DA6" w:rsidRDefault="00AD639D" w:rsidP="00313761">
      <w:pPr>
        <w:pStyle w:val="Style41"/>
        <w:widowControl/>
        <w:spacing w:line="240" w:lineRule="auto"/>
        <w:ind w:firstLine="0"/>
        <w:rPr>
          <w:rStyle w:val="FontStyle96"/>
          <w:rFonts w:ascii="Times New Roman" w:hAnsi="Times New Roman" w:cs="Times New Roman"/>
          <w:sz w:val="24"/>
          <w:szCs w:val="24"/>
        </w:rPr>
      </w:pPr>
      <w:r w:rsidRPr="00CC2DA6">
        <w:rPr>
          <w:rStyle w:val="FontStyle96"/>
          <w:rFonts w:ascii="Times New Roman" w:hAnsi="Times New Roman" w:cs="Times New Roman"/>
          <w:sz w:val="24"/>
          <w:szCs w:val="24"/>
        </w:rPr>
        <w:t xml:space="preserve">     Этнополитическая мобилизация — это процесс, посредством ко</w:t>
      </w:r>
      <w:r w:rsidRPr="00CC2DA6">
        <w:rPr>
          <w:rStyle w:val="FontStyle96"/>
          <w:rFonts w:ascii="Times New Roman" w:hAnsi="Times New Roman" w:cs="Times New Roman"/>
          <w:sz w:val="24"/>
          <w:szCs w:val="24"/>
        </w:rPr>
        <w:softHyphen/>
        <w:t>торого группа, принадлежащая к одной этнической категории (при</w:t>
      </w:r>
      <w:r w:rsidRPr="00CC2DA6">
        <w:rPr>
          <w:rStyle w:val="FontStyle96"/>
          <w:rFonts w:ascii="Times New Roman" w:hAnsi="Times New Roman" w:cs="Times New Roman"/>
          <w:sz w:val="24"/>
          <w:szCs w:val="24"/>
        </w:rPr>
        <w:softHyphen/>
        <w:t>писывающая себе принадлежность к таковой), в борьбе за полити</w:t>
      </w:r>
      <w:r w:rsidRPr="00CC2DA6">
        <w:rPr>
          <w:rStyle w:val="FontStyle96"/>
          <w:rFonts w:ascii="Times New Roman" w:hAnsi="Times New Roman" w:cs="Times New Roman"/>
          <w:sz w:val="24"/>
          <w:szCs w:val="24"/>
        </w:rPr>
        <w:softHyphen/>
        <w:t>ческую власть и лидерство с членами другой/других этнических групп или государством манипулирует этническими обычаями, ценностями, мифами и символами в политических целях, исполь</w:t>
      </w:r>
      <w:r w:rsidRPr="00CC2DA6">
        <w:rPr>
          <w:rStyle w:val="FontStyle96"/>
          <w:rFonts w:ascii="Times New Roman" w:hAnsi="Times New Roman" w:cs="Times New Roman"/>
          <w:sz w:val="24"/>
          <w:szCs w:val="24"/>
        </w:rPr>
        <w:softHyphen/>
        <w:t>зуя их как главный ресурс во имя обретения общей идентичности и политической/государственной организации группы.</w:t>
      </w:r>
    </w:p>
    <w:p w:rsidR="00AD639D" w:rsidRPr="00CC2DA6" w:rsidRDefault="00AD639D" w:rsidP="00313761">
      <w:pPr>
        <w:pStyle w:val="Style33"/>
        <w:widowControl/>
        <w:spacing w:line="240" w:lineRule="auto"/>
        <w:rPr>
          <w:rStyle w:val="FontStyle98"/>
          <w:sz w:val="24"/>
          <w:szCs w:val="24"/>
        </w:rPr>
      </w:pPr>
    </w:p>
    <w:p w:rsidR="00AD639D" w:rsidRPr="00313761" w:rsidRDefault="00AD639D" w:rsidP="00AD639D">
      <w:pPr>
        <w:pStyle w:val="Style30"/>
        <w:widowControl/>
        <w:spacing w:line="240" w:lineRule="auto"/>
        <w:rPr>
          <w:rStyle w:val="FontStyle94"/>
          <w:rFonts w:ascii="Times New Roman" w:hAnsi="Times New Roman" w:cs="Times New Roman"/>
          <w:sz w:val="24"/>
          <w:szCs w:val="24"/>
        </w:rPr>
      </w:pPr>
      <w:r w:rsidRPr="00313761">
        <w:rPr>
          <w:rStyle w:val="FontStyle98"/>
          <w:sz w:val="24"/>
          <w:szCs w:val="24"/>
        </w:rPr>
        <w:t xml:space="preserve">         </w:t>
      </w:r>
      <w:r w:rsidRPr="00313761">
        <w:rPr>
          <w:rFonts w:ascii="Times New Roman" w:hAnsi="Times New Roman"/>
          <w:b/>
          <w:bCs/>
        </w:rPr>
        <w:t>Тема</w:t>
      </w:r>
      <w:r w:rsidR="00313761" w:rsidRPr="00313761">
        <w:rPr>
          <w:rFonts w:ascii="Times New Roman" w:hAnsi="Times New Roman"/>
          <w:b/>
          <w:bCs/>
        </w:rPr>
        <w:t xml:space="preserve"> лекции </w:t>
      </w:r>
      <w:r w:rsidRPr="00313761">
        <w:rPr>
          <w:rFonts w:ascii="Times New Roman" w:hAnsi="Times New Roman"/>
          <w:b/>
          <w:bCs/>
        </w:rPr>
        <w:t xml:space="preserve">14: </w:t>
      </w:r>
      <w:proofErr w:type="spellStart"/>
      <w:r w:rsidRPr="00313761">
        <w:rPr>
          <w:rStyle w:val="FontStyle94"/>
          <w:rFonts w:ascii="Times New Roman" w:hAnsi="Times New Roman" w:cs="Times New Roman"/>
          <w:sz w:val="24"/>
          <w:szCs w:val="24"/>
        </w:rPr>
        <w:t>Этнополитика</w:t>
      </w:r>
      <w:proofErr w:type="spellEnd"/>
      <w:r w:rsidRPr="00313761">
        <w:rPr>
          <w:rStyle w:val="FontStyle94"/>
          <w:rFonts w:ascii="Times New Roman" w:hAnsi="Times New Roman" w:cs="Times New Roman"/>
          <w:sz w:val="24"/>
          <w:szCs w:val="24"/>
        </w:rPr>
        <w:t xml:space="preserve"> как фактор зарождения и развития этнополитических конфликтов</w:t>
      </w:r>
    </w:p>
    <w:p w:rsidR="00AD639D" w:rsidRPr="00313761" w:rsidRDefault="00AD639D" w:rsidP="00AD639D">
      <w:pPr>
        <w:pStyle w:val="Style37"/>
        <w:widowControl/>
        <w:spacing w:line="240" w:lineRule="auto"/>
        <w:ind w:firstLine="0"/>
        <w:jc w:val="both"/>
        <w:rPr>
          <w:rStyle w:val="FontStyle98"/>
          <w:iCs/>
          <w:sz w:val="24"/>
          <w:szCs w:val="24"/>
        </w:rPr>
      </w:pPr>
    </w:p>
    <w:p w:rsidR="00AD639D" w:rsidRPr="00313761" w:rsidRDefault="00AD639D" w:rsidP="00AD639D">
      <w:pPr>
        <w:pStyle w:val="Style30"/>
        <w:widowControl/>
        <w:spacing w:line="240" w:lineRule="auto"/>
        <w:rPr>
          <w:rStyle w:val="FontStyle94"/>
          <w:rFonts w:ascii="Times New Roman" w:hAnsi="Times New Roman" w:cs="Times New Roman"/>
          <w:b w:val="0"/>
          <w:sz w:val="24"/>
          <w:szCs w:val="24"/>
        </w:rPr>
      </w:pPr>
      <w:r w:rsidRPr="00313761">
        <w:rPr>
          <w:rStyle w:val="FontStyle94"/>
          <w:rFonts w:ascii="Times New Roman" w:hAnsi="Times New Roman" w:cs="Times New Roman"/>
          <w:sz w:val="24"/>
          <w:szCs w:val="24"/>
        </w:rPr>
        <w:t xml:space="preserve">       1. </w:t>
      </w:r>
      <w:r w:rsidRPr="00313761">
        <w:rPr>
          <w:rStyle w:val="FontStyle94"/>
          <w:rFonts w:ascii="Times New Roman" w:hAnsi="Times New Roman" w:cs="Times New Roman"/>
          <w:b w:val="0"/>
          <w:sz w:val="24"/>
          <w:szCs w:val="24"/>
        </w:rPr>
        <w:t>Развитие этнополитических конфликтов</w:t>
      </w:r>
    </w:p>
    <w:p w:rsidR="00AD639D" w:rsidRPr="00313761" w:rsidRDefault="00AD639D" w:rsidP="00AD639D">
      <w:pPr>
        <w:pStyle w:val="Style33"/>
        <w:widowControl/>
        <w:spacing w:before="82" w:line="240" w:lineRule="exact"/>
        <w:rPr>
          <w:rStyle w:val="FontStyle98"/>
          <w:b/>
          <w:sz w:val="24"/>
          <w:szCs w:val="24"/>
        </w:rPr>
      </w:pPr>
      <w:r w:rsidRPr="00313761">
        <w:rPr>
          <w:rStyle w:val="FontStyle94"/>
          <w:rFonts w:ascii="Times New Roman" w:hAnsi="Times New Roman" w:cs="Times New Roman"/>
          <w:b w:val="0"/>
          <w:sz w:val="24"/>
          <w:szCs w:val="24"/>
        </w:rPr>
        <w:t xml:space="preserve">       2. Особенности урегулирования этнополитических конфликтов</w:t>
      </w:r>
    </w:p>
    <w:p w:rsidR="00AD639D" w:rsidRPr="00CC2DA6" w:rsidRDefault="00AD639D" w:rsidP="00AD639D">
      <w:pPr>
        <w:pStyle w:val="Style37"/>
        <w:widowControl/>
        <w:spacing w:line="240" w:lineRule="auto"/>
        <w:ind w:left="676" w:firstLine="0"/>
        <w:jc w:val="both"/>
        <w:rPr>
          <w:rStyle w:val="FontStyle91"/>
          <w:i w:val="0"/>
          <w:sz w:val="24"/>
          <w:szCs w:val="24"/>
        </w:rPr>
      </w:pPr>
    </w:p>
    <w:p w:rsidR="00AD639D" w:rsidRPr="00CC2DA6" w:rsidRDefault="00AD639D" w:rsidP="00AD639D">
      <w:pPr>
        <w:pStyle w:val="Style36"/>
        <w:widowControl/>
        <w:spacing w:line="240" w:lineRule="auto"/>
        <w:ind w:firstLine="0"/>
        <w:rPr>
          <w:rStyle w:val="FontStyle98"/>
          <w:sz w:val="24"/>
          <w:szCs w:val="24"/>
        </w:rPr>
      </w:pPr>
      <w:r w:rsidRPr="00CC2DA6">
        <w:rPr>
          <w:rStyle w:val="FontStyle98"/>
          <w:sz w:val="24"/>
          <w:szCs w:val="24"/>
        </w:rPr>
        <w:t xml:space="preserve">  </w:t>
      </w:r>
      <w:r w:rsidR="00313761">
        <w:rPr>
          <w:rStyle w:val="FontStyle98"/>
          <w:sz w:val="24"/>
          <w:szCs w:val="24"/>
        </w:rPr>
        <w:t xml:space="preserve"> </w:t>
      </w:r>
      <w:r w:rsidRPr="00CC2DA6">
        <w:rPr>
          <w:rStyle w:val="FontStyle98"/>
          <w:sz w:val="24"/>
          <w:szCs w:val="24"/>
        </w:rPr>
        <w:t xml:space="preserve">   </w:t>
      </w:r>
      <w:r w:rsidRPr="00313761">
        <w:rPr>
          <w:rStyle w:val="FontStyle98"/>
          <w:b/>
          <w:sz w:val="24"/>
          <w:szCs w:val="24"/>
        </w:rPr>
        <w:t>1</w:t>
      </w:r>
      <w:r w:rsidRPr="00CC2DA6">
        <w:rPr>
          <w:rStyle w:val="FontStyle98"/>
          <w:sz w:val="24"/>
          <w:szCs w:val="24"/>
        </w:rPr>
        <w:t>.Как уже отмечалось ранее, важнейший компонент в структу</w:t>
      </w:r>
      <w:r w:rsidR="00313761">
        <w:rPr>
          <w:rStyle w:val="FontStyle98"/>
          <w:sz w:val="24"/>
          <w:szCs w:val="24"/>
        </w:rPr>
        <w:t xml:space="preserve">ре этнополитической мобилизации </w:t>
      </w:r>
      <w:r w:rsidRPr="00CC2DA6">
        <w:rPr>
          <w:rStyle w:val="FontStyle98"/>
          <w:sz w:val="24"/>
          <w:szCs w:val="24"/>
        </w:rPr>
        <w:t xml:space="preserve">— «внешние ресурсы мобилизации», т. е. внешние условия, благоприятные для реализации целей этнополитической мобилизации. С. </w:t>
      </w:r>
      <w:proofErr w:type="spellStart"/>
      <w:r w:rsidRPr="00CC2DA6">
        <w:rPr>
          <w:rStyle w:val="FontStyle98"/>
          <w:sz w:val="24"/>
          <w:szCs w:val="24"/>
        </w:rPr>
        <w:t>Олзак</w:t>
      </w:r>
      <w:proofErr w:type="spellEnd"/>
      <w:r w:rsidRPr="00CC2DA6">
        <w:rPr>
          <w:rStyle w:val="FontStyle98"/>
          <w:sz w:val="24"/>
          <w:szCs w:val="24"/>
        </w:rPr>
        <w:t xml:space="preserve"> и Дж. </w:t>
      </w:r>
      <w:proofErr w:type="spellStart"/>
      <w:r w:rsidRPr="00CC2DA6">
        <w:rPr>
          <w:rStyle w:val="FontStyle98"/>
          <w:sz w:val="24"/>
          <w:szCs w:val="24"/>
        </w:rPr>
        <w:t>Нейджл</w:t>
      </w:r>
      <w:proofErr w:type="spellEnd"/>
      <w:r w:rsidRPr="00CC2DA6">
        <w:rPr>
          <w:rStyle w:val="FontStyle98"/>
          <w:sz w:val="24"/>
          <w:szCs w:val="24"/>
        </w:rPr>
        <w:t xml:space="preserve"> выделяют в качестве факторов, влияющих на процессы этнополитической мобилизации, следующие социально-экономические изменения в обществе:</w:t>
      </w:r>
    </w:p>
    <w:p w:rsidR="00AD639D" w:rsidRPr="00CC2DA6" w:rsidRDefault="00313761" w:rsidP="00AD639D">
      <w:pPr>
        <w:pStyle w:val="Style40"/>
        <w:widowControl/>
        <w:tabs>
          <w:tab w:val="left" w:pos="514"/>
        </w:tabs>
        <w:spacing w:line="240" w:lineRule="auto"/>
        <w:ind w:firstLine="0"/>
        <w:rPr>
          <w:rStyle w:val="FontStyle98"/>
          <w:sz w:val="24"/>
          <w:szCs w:val="24"/>
        </w:rPr>
      </w:pPr>
      <w:r>
        <w:rPr>
          <w:rStyle w:val="FontStyle98"/>
          <w:sz w:val="24"/>
          <w:szCs w:val="24"/>
        </w:rPr>
        <w:t xml:space="preserve">      </w:t>
      </w:r>
      <w:proofErr w:type="gramStart"/>
      <w:r w:rsidR="00AD639D" w:rsidRPr="00CC2DA6">
        <w:rPr>
          <w:rStyle w:val="FontStyle98"/>
          <w:sz w:val="24"/>
          <w:szCs w:val="24"/>
        </w:rPr>
        <w:t>а)</w:t>
      </w:r>
      <w:r w:rsidR="00AD639D" w:rsidRPr="00CC2DA6">
        <w:rPr>
          <w:rStyle w:val="FontStyle98"/>
          <w:sz w:val="24"/>
          <w:szCs w:val="24"/>
        </w:rPr>
        <w:tab/>
      </w:r>
      <w:proofErr w:type="gramEnd"/>
      <w:r w:rsidR="00AD639D" w:rsidRPr="00CC2DA6">
        <w:rPr>
          <w:rStyle w:val="FontStyle98"/>
          <w:sz w:val="24"/>
          <w:szCs w:val="24"/>
        </w:rPr>
        <w:t>урбанизация социума, которая обостряет конкуренцию между</w:t>
      </w:r>
      <w:r w:rsidR="00AD639D" w:rsidRPr="00CC2DA6">
        <w:rPr>
          <w:rStyle w:val="FontStyle98"/>
          <w:sz w:val="24"/>
          <w:szCs w:val="24"/>
        </w:rPr>
        <w:br/>
        <w:t xml:space="preserve">представителями различных этнических групп, переселяющихся в </w:t>
      </w:r>
      <w:proofErr w:type="spellStart"/>
      <w:r w:rsidR="00AD639D" w:rsidRPr="00CC2DA6">
        <w:rPr>
          <w:rStyle w:val="FontStyle98"/>
          <w:sz w:val="24"/>
          <w:szCs w:val="24"/>
        </w:rPr>
        <w:t>го</w:t>
      </w:r>
      <w:proofErr w:type="spellEnd"/>
      <w:r w:rsidR="00AD639D" w:rsidRPr="00CC2DA6">
        <w:rPr>
          <w:rStyle w:val="FontStyle98"/>
          <w:sz w:val="24"/>
          <w:szCs w:val="24"/>
        </w:rPr>
        <w:t>-</w:t>
      </w:r>
      <w:r w:rsidR="00AD639D" w:rsidRPr="00CC2DA6">
        <w:rPr>
          <w:rStyle w:val="FontStyle98"/>
          <w:sz w:val="24"/>
          <w:szCs w:val="24"/>
        </w:rPr>
        <w:br/>
        <w:t>рода из районов прежнего компактного проживания;</w:t>
      </w:r>
    </w:p>
    <w:p w:rsidR="00AD639D" w:rsidRPr="00CC2DA6" w:rsidRDefault="00313761" w:rsidP="00AD639D">
      <w:pPr>
        <w:pStyle w:val="Style40"/>
        <w:widowControl/>
        <w:tabs>
          <w:tab w:val="left" w:pos="51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б)</w:t>
      </w:r>
      <w:r w:rsidR="00AD639D" w:rsidRPr="00CC2DA6">
        <w:rPr>
          <w:rStyle w:val="FontStyle98"/>
          <w:sz w:val="24"/>
          <w:szCs w:val="24"/>
        </w:rPr>
        <w:tab/>
        <w:t>индустриализация, которая также может обострить этническую</w:t>
      </w:r>
      <w:r w:rsidR="00AD639D" w:rsidRPr="00CC2DA6">
        <w:rPr>
          <w:rStyle w:val="FontStyle98"/>
          <w:sz w:val="24"/>
          <w:szCs w:val="24"/>
        </w:rPr>
        <w:br/>
        <w:t>конкуренцию за рабочие места;</w:t>
      </w:r>
    </w:p>
    <w:p w:rsidR="00AD639D" w:rsidRPr="00CC2DA6" w:rsidRDefault="00313761" w:rsidP="00AD639D">
      <w:pPr>
        <w:pStyle w:val="Style40"/>
        <w:widowControl/>
        <w:tabs>
          <w:tab w:val="left" w:pos="514"/>
        </w:tabs>
        <w:spacing w:line="240" w:lineRule="auto"/>
        <w:ind w:firstLine="0"/>
        <w:rPr>
          <w:rStyle w:val="FontStyle98"/>
          <w:sz w:val="24"/>
          <w:szCs w:val="24"/>
        </w:rPr>
      </w:pPr>
      <w:r>
        <w:rPr>
          <w:rStyle w:val="FontStyle98"/>
          <w:sz w:val="24"/>
          <w:szCs w:val="24"/>
        </w:rPr>
        <w:t xml:space="preserve">      </w:t>
      </w:r>
      <w:proofErr w:type="gramStart"/>
      <w:r w:rsidR="00AD639D" w:rsidRPr="00CC2DA6">
        <w:rPr>
          <w:rStyle w:val="FontStyle98"/>
          <w:sz w:val="24"/>
          <w:szCs w:val="24"/>
        </w:rPr>
        <w:t>в)</w:t>
      </w:r>
      <w:r w:rsidR="00AD639D" w:rsidRPr="00CC2DA6">
        <w:rPr>
          <w:rStyle w:val="FontStyle98"/>
          <w:sz w:val="24"/>
          <w:szCs w:val="24"/>
        </w:rPr>
        <w:tab/>
      </w:r>
      <w:proofErr w:type="gramEnd"/>
      <w:r w:rsidR="00AD639D" w:rsidRPr="00CC2DA6">
        <w:rPr>
          <w:rStyle w:val="FontStyle98"/>
          <w:sz w:val="24"/>
          <w:szCs w:val="24"/>
        </w:rPr>
        <w:t>экономическое развитие периферийных районов или открытие</w:t>
      </w:r>
      <w:r w:rsidR="00AD639D" w:rsidRPr="00CC2DA6">
        <w:rPr>
          <w:rStyle w:val="FontStyle98"/>
          <w:sz w:val="24"/>
          <w:szCs w:val="24"/>
        </w:rPr>
        <w:br/>
        <w:t>новых ресурсов экономического роста на периферии, занятой ком-</w:t>
      </w:r>
      <w:r w:rsidR="00AD639D" w:rsidRPr="00CC2DA6">
        <w:rPr>
          <w:rStyle w:val="FontStyle98"/>
          <w:sz w:val="24"/>
          <w:szCs w:val="24"/>
        </w:rPr>
        <w:br/>
      </w:r>
      <w:proofErr w:type="spellStart"/>
      <w:r w:rsidR="00AD639D" w:rsidRPr="00CC2DA6">
        <w:rPr>
          <w:rStyle w:val="FontStyle98"/>
          <w:sz w:val="24"/>
          <w:szCs w:val="24"/>
        </w:rPr>
        <w:t>пактными</w:t>
      </w:r>
      <w:proofErr w:type="spellEnd"/>
      <w:r w:rsidR="00AD639D" w:rsidRPr="00CC2DA6">
        <w:rPr>
          <w:rStyle w:val="FontStyle98"/>
          <w:sz w:val="24"/>
          <w:szCs w:val="24"/>
        </w:rPr>
        <w:t xml:space="preserve"> этническими популяциями; это, как правило, создает по-</w:t>
      </w:r>
      <w:r w:rsidR="00AD639D" w:rsidRPr="00CC2DA6">
        <w:rPr>
          <w:rStyle w:val="FontStyle98"/>
          <w:sz w:val="24"/>
          <w:szCs w:val="24"/>
        </w:rPr>
        <w:br/>
      </w:r>
      <w:proofErr w:type="spellStart"/>
      <w:r w:rsidR="00AD639D" w:rsidRPr="00CC2DA6">
        <w:rPr>
          <w:rStyle w:val="FontStyle98"/>
          <w:sz w:val="24"/>
          <w:szCs w:val="24"/>
        </w:rPr>
        <w:t>тенциал</w:t>
      </w:r>
      <w:proofErr w:type="spellEnd"/>
      <w:r w:rsidR="00AD639D" w:rsidRPr="00CC2DA6">
        <w:rPr>
          <w:rStyle w:val="FontStyle98"/>
          <w:sz w:val="24"/>
          <w:szCs w:val="24"/>
        </w:rPr>
        <w:t xml:space="preserve"> для возникновения этнических политических партий и </w:t>
      </w:r>
      <w:proofErr w:type="spellStart"/>
      <w:r w:rsidR="00AD639D" w:rsidRPr="00CC2DA6">
        <w:rPr>
          <w:rStyle w:val="FontStyle98"/>
          <w:sz w:val="24"/>
          <w:szCs w:val="24"/>
        </w:rPr>
        <w:t>дви</w:t>
      </w:r>
      <w:proofErr w:type="spellEnd"/>
      <w:r w:rsidR="00AD639D" w:rsidRPr="00CC2DA6">
        <w:rPr>
          <w:rStyle w:val="FontStyle98"/>
          <w:sz w:val="24"/>
          <w:szCs w:val="24"/>
        </w:rPr>
        <w:t>-</w:t>
      </w:r>
      <w:r w:rsidR="00AD639D" w:rsidRPr="00CC2DA6">
        <w:rPr>
          <w:rStyle w:val="FontStyle98"/>
          <w:sz w:val="24"/>
          <w:szCs w:val="24"/>
        </w:rPr>
        <w:br/>
      </w:r>
      <w:proofErr w:type="spellStart"/>
      <w:r w:rsidR="00AD639D" w:rsidRPr="00CC2DA6">
        <w:rPr>
          <w:rStyle w:val="FontStyle98"/>
          <w:sz w:val="24"/>
          <w:szCs w:val="24"/>
        </w:rPr>
        <w:t>жений</w:t>
      </w:r>
      <w:proofErr w:type="spellEnd"/>
      <w:r w:rsidR="00AD639D" w:rsidRPr="00CC2DA6">
        <w:rPr>
          <w:rStyle w:val="FontStyle98"/>
          <w:sz w:val="24"/>
          <w:szCs w:val="24"/>
        </w:rPr>
        <w:t>;</w:t>
      </w:r>
    </w:p>
    <w:p w:rsidR="00AD639D" w:rsidRPr="00CC2DA6" w:rsidRDefault="00313761" w:rsidP="00AD639D">
      <w:pPr>
        <w:pStyle w:val="Style40"/>
        <w:widowControl/>
        <w:tabs>
          <w:tab w:val="left" w:pos="514"/>
        </w:tabs>
        <w:spacing w:line="240" w:lineRule="auto"/>
        <w:ind w:firstLine="0"/>
        <w:rPr>
          <w:rStyle w:val="FontStyle98"/>
          <w:sz w:val="24"/>
          <w:szCs w:val="24"/>
        </w:rPr>
      </w:pPr>
      <w:r>
        <w:rPr>
          <w:rStyle w:val="FontStyle98"/>
          <w:sz w:val="24"/>
          <w:szCs w:val="24"/>
        </w:rPr>
        <w:t xml:space="preserve">     </w:t>
      </w:r>
      <w:proofErr w:type="gramStart"/>
      <w:r w:rsidR="00AD639D" w:rsidRPr="00CC2DA6">
        <w:rPr>
          <w:rStyle w:val="FontStyle98"/>
          <w:sz w:val="24"/>
          <w:szCs w:val="24"/>
        </w:rPr>
        <w:t>г)</w:t>
      </w:r>
      <w:r w:rsidR="00AD639D" w:rsidRPr="00CC2DA6">
        <w:rPr>
          <w:rStyle w:val="FontStyle98"/>
          <w:sz w:val="24"/>
          <w:szCs w:val="24"/>
        </w:rPr>
        <w:tab/>
      </w:r>
      <w:proofErr w:type="gramEnd"/>
      <w:r w:rsidR="00AD639D" w:rsidRPr="00CC2DA6">
        <w:rPr>
          <w:rStyle w:val="FontStyle98"/>
          <w:sz w:val="24"/>
          <w:szCs w:val="24"/>
        </w:rPr>
        <w:t>наконец, мобилизация имеет место в условиях национально-</w:t>
      </w:r>
      <w:proofErr w:type="spellStart"/>
      <w:r w:rsidR="00AD639D" w:rsidRPr="00CC2DA6">
        <w:rPr>
          <w:rStyle w:val="FontStyle98"/>
          <w:sz w:val="24"/>
          <w:szCs w:val="24"/>
        </w:rPr>
        <w:t>го</w:t>
      </w:r>
      <w:proofErr w:type="spellEnd"/>
      <w:r w:rsidR="00AD639D" w:rsidRPr="00CC2DA6">
        <w:rPr>
          <w:rStyle w:val="FontStyle98"/>
          <w:sz w:val="24"/>
          <w:szCs w:val="24"/>
        </w:rPr>
        <w:t>-</w:t>
      </w:r>
      <w:r w:rsidR="00AD639D" w:rsidRPr="00CC2DA6">
        <w:rPr>
          <w:rStyle w:val="FontStyle98"/>
          <w:sz w:val="24"/>
          <w:szCs w:val="24"/>
        </w:rPr>
        <w:br/>
      </w:r>
      <w:proofErr w:type="spellStart"/>
      <w:r w:rsidR="00AD639D" w:rsidRPr="00CC2DA6">
        <w:rPr>
          <w:rStyle w:val="FontStyle98"/>
          <w:sz w:val="24"/>
          <w:szCs w:val="24"/>
        </w:rPr>
        <w:t>сударственного</w:t>
      </w:r>
      <w:proofErr w:type="spellEnd"/>
      <w:r w:rsidR="00AD639D" w:rsidRPr="00CC2DA6">
        <w:rPr>
          <w:rStyle w:val="FontStyle98"/>
          <w:sz w:val="24"/>
          <w:szCs w:val="24"/>
        </w:rPr>
        <w:t xml:space="preserve"> строительства: радикальное изменение политического</w:t>
      </w:r>
      <w:r w:rsidR="00AD639D" w:rsidRPr="00CC2DA6">
        <w:rPr>
          <w:rStyle w:val="FontStyle98"/>
          <w:sz w:val="24"/>
          <w:szCs w:val="24"/>
        </w:rPr>
        <w:br/>
        <w:t xml:space="preserve">статуса этноса воздействует на этническое сознание и делает очень </w:t>
      </w:r>
      <w:proofErr w:type="spellStart"/>
      <w:r w:rsidR="00AD639D" w:rsidRPr="00CC2DA6">
        <w:rPr>
          <w:rStyle w:val="FontStyle98"/>
          <w:sz w:val="24"/>
          <w:szCs w:val="24"/>
        </w:rPr>
        <w:t>ве</w:t>
      </w:r>
      <w:proofErr w:type="spellEnd"/>
      <w:r w:rsidR="00AD639D" w:rsidRPr="00CC2DA6">
        <w:rPr>
          <w:rStyle w:val="FontStyle98"/>
          <w:sz w:val="24"/>
          <w:szCs w:val="24"/>
        </w:rPr>
        <w:t>-</w:t>
      </w:r>
      <w:r w:rsidR="00AD639D" w:rsidRPr="00CC2DA6">
        <w:rPr>
          <w:rStyle w:val="FontStyle98"/>
          <w:sz w:val="24"/>
          <w:szCs w:val="24"/>
        </w:rPr>
        <w:br/>
      </w:r>
      <w:proofErr w:type="spellStart"/>
      <w:r w:rsidR="00AD639D" w:rsidRPr="00CC2DA6">
        <w:rPr>
          <w:rStyle w:val="FontStyle98"/>
          <w:sz w:val="24"/>
          <w:szCs w:val="24"/>
        </w:rPr>
        <w:t>роятным</w:t>
      </w:r>
      <w:proofErr w:type="spellEnd"/>
      <w:r w:rsidR="00AD639D" w:rsidRPr="00CC2DA6">
        <w:rPr>
          <w:rStyle w:val="FontStyle98"/>
          <w:sz w:val="24"/>
          <w:szCs w:val="24"/>
        </w:rPr>
        <w:t xml:space="preserve"> массовое этнополитическое движение.</w:t>
      </w:r>
    </w:p>
    <w:p w:rsidR="00AD639D" w:rsidRPr="00CC2DA6" w:rsidRDefault="00AD639D" w:rsidP="00AD639D">
      <w:pPr>
        <w:pStyle w:val="Style36"/>
        <w:widowControl/>
        <w:spacing w:line="240" w:lineRule="auto"/>
        <w:ind w:firstLine="0"/>
        <w:rPr>
          <w:rStyle w:val="FontStyle98"/>
          <w:sz w:val="24"/>
          <w:szCs w:val="24"/>
        </w:rPr>
      </w:pPr>
      <w:r w:rsidRPr="00CC2DA6">
        <w:rPr>
          <w:rStyle w:val="FontStyle98"/>
          <w:sz w:val="24"/>
          <w:szCs w:val="24"/>
        </w:rPr>
        <w:t xml:space="preserve">        Российский исследователь З. </w:t>
      </w:r>
      <w:proofErr w:type="spellStart"/>
      <w:r w:rsidRPr="00CC2DA6">
        <w:rPr>
          <w:rStyle w:val="FontStyle98"/>
          <w:sz w:val="24"/>
          <w:szCs w:val="24"/>
        </w:rPr>
        <w:t>Сикевич</w:t>
      </w:r>
      <w:proofErr w:type="spellEnd"/>
      <w:r w:rsidRPr="00CC2DA6">
        <w:rPr>
          <w:rStyle w:val="FontStyle98"/>
          <w:sz w:val="24"/>
          <w:szCs w:val="24"/>
        </w:rPr>
        <w:t xml:space="preserve"> дополняет этот перечень так называемыми составляющими «этнического риска», который опреде</w:t>
      </w:r>
      <w:r w:rsidRPr="00CC2DA6">
        <w:rPr>
          <w:rStyle w:val="FontStyle98"/>
          <w:sz w:val="24"/>
          <w:szCs w:val="24"/>
        </w:rPr>
        <w:softHyphen/>
        <w:t>ляет как «...вероятность негативного влияния этнического фактора на устойчивость социальной системы». К этим составляющим относятся:</w:t>
      </w:r>
    </w:p>
    <w:p w:rsidR="00313761" w:rsidRDefault="00AD639D" w:rsidP="00D7083D">
      <w:pPr>
        <w:pStyle w:val="Style45"/>
        <w:widowControl/>
        <w:numPr>
          <w:ilvl w:val="0"/>
          <w:numId w:val="17"/>
        </w:numPr>
        <w:tabs>
          <w:tab w:val="left" w:pos="278"/>
        </w:tabs>
        <w:spacing w:line="240" w:lineRule="auto"/>
        <w:ind w:left="795" w:hanging="360"/>
        <w:rPr>
          <w:rStyle w:val="FontStyle98"/>
          <w:sz w:val="24"/>
          <w:szCs w:val="24"/>
        </w:rPr>
      </w:pPr>
      <w:r w:rsidRPr="00CC2DA6">
        <w:rPr>
          <w:rStyle w:val="FontStyle98"/>
          <w:sz w:val="24"/>
          <w:szCs w:val="24"/>
        </w:rPr>
        <w:t>Этнический состав территории, соотнош</w:t>
      </w:r>
      <w:r w:rsidR="00313761">
        <w:rPr>
          <w:rStyle w:val="FontStyle98"/>
          <w:sz w:val="24"/>
          <w:szCs w:val="24"/>
        </w:rPr>
        <w:t>ение доли титульного на</w:t>
      </w:r>
      <w:r w:rsidR="00313761">
        <w:rPr>
          <w:rStyle w:val="FontStyle98"/>
          <w:sz w:val="24"/>
          <w:szCs w:val="24"/>
        </w:rPr>
        <w:softHyphen/>
        <w:t>селения</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государства или этнического большинства региона и доли национальных меньшинств.</w:t>
      </w:r>
    </w:p>
    <w:p w:rsidR="00313761" w:rsidRDefault="00AD639D" w:rsidP="00D7083D">
      <w:pPr>
        <w:pStyle w:val="Style45"/>
        <w:widowControl/>
        <w:numPr>
          <w:ilvl w:val="0"/>
          <w:numId w:val="17"/>
        </w:numPr>
        <w:tabs>
          <w:tab w:val="left" w:pos="278"/>
        </w:tabs>
        <w:spacing w:line="240" w:lineRule="auto"/>
        <w:ind w:left="795" w:hanging="360"/>
        <w:rPr>
          <w:rStyle w:val="FontStyle98"/>
          <w:sz w:val="24"/>
          <w:szCs w:val="24"/>
        </w:rPr>
      </w:pPr>
      <w:r w:rsidRPr="00CC2DA6">
        <w:rPr>
          <w:rStyle w:val="FontStyle98"/>
          <w:sz w:val="24"/>
          <w:szCs w:val="24"/>
        </w:rPr>
        <w:t xml:space="preserve">Наличие </w:t>
      </w:r>
      <w:proofErr w:type="spellStart"/>
      <w:r w:rsidRPr="00CC2DA6">
        <w:rPr>
          <w:rStyle w:val="FontStyle98"/>
          <w:sz w:val="24"/>
          <w:szCs w:val="24"/>
        </w:rPr>
        <w:t>этнотерриториальных</w:t>
      </w:r>
      <w:proofErr w:type="spellEnd"/>
      <w:r w:rsidRPr="00CC2DA6">
        <w:rPr>
          <w:rStyle w:val="FontStyle98"/>
          <w:sz w:val="24"/>
          <w:szCs w:val="24"/>
        </w:rPr>
        <w:t xml:space="preserve"> претензий, особе</w:t>
      </w:r>
      <w:r w:rsidR="00313761">
        <w:rPr>
          <w:rStyle w:val="FontStyle98"/>
          <w:sz w:val="24"/>
          <w:szCs w:val="24"/>
        </w:rPr>
        <w:t>нно в случае их использования в</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качестве инструмента государственной политики.</w:t>
      </w:r>
    </w:p>
    <w:p w:rsidR="00313761" w:rsidRDefault="00AD639D" w:rsidP="00D7083D">
      <w:pPr>
        <w:pStyle w:val="Style45"/>
        <w:widowControl/>
        <w:numPr>
          <w:ilvl w:val="0"/>
          <w:numId w:val="17"/>
        </w:numPr>
        <w:tabs>
          <w:tab w:val="left" w:pos="278"/>
        </w:tabs>
        <w:spacing w:line="240" w:lineRule="auto"/>
        <w:ind w:left="795" w:hanging="360"/>
        <w:rPr>
          <w:rStyle w:val="FontStyle98"/>
          <w:sz w:val="24"/>
          <w:szCs w:val="24"/>
        </w:rPr>
      </w:pPr>
      <w:r w:rsidRPr="00CC2DA6">
        <w:rPr>
          <w:rStyle w:val="FontStyle98"/>
          <w:sz w:val="24"/>
          <w:szCs w:val="24"/>
        </w:rPr>
        <w:t>Законодательное нарушение прав челове</w:t>
      </w:r>
      <w:r w:rsidR="00313761">
        <w:rPr>
          <w:rStyle w:val="FontStyle98"/>
          <w:sz w:val="24"/>
          <w:szCs w:val="24"/>
        </w:rPr>
        <w:t>ка по этническому призна</w:t>
      </w:r>
      <w:r w:rsidR="00313761">
        <w:rPr>
          <w:rStyle w:val="FontStyle98"/>
          <w:sz w:val="24"/>
          <w:szCs w:val="24"/>
        </w:rPr>
        <w:softHyphen/>
        <w:t>ку или</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косвенным показателям принадлежности к национальным меньшинствам (знание государственного языка, ценз оседлости и др.).</w:t>
      </w:r>
    </w:p>
    <w:p w:rsidR="00313761" w:rsidRDefault="00313761" w:rsidP="00313761">
      <w:pPr>
        <w:pStyle w:val="Style45"/>
        <w:widowControl/>
        <w:tabs>
          <w:tab w:val="left" w:pos="278"/>
        </w:tabs>
        <w:spacing w:line="240" w:lineRule="auto"/>
        <w:ind w:left="278" w:firstLine="0"/>
        <w:rPr>
          <w:rStyle w:val="FontStyle98"/>
          <w:sz w:val="24"/>
          <w:szCs w:val="24"/>
        </w:rPr>
      </w:pPr>
      <w:r>
        <w:rPr>
          <w:rStyle w:val="FontStyle98"/>
          <w:sz w:val="24"/>
          <w:szCs w:val="24"/>
        </w:rPr>
        <w:t xml:space="preserve"> 4.</w:t>
      </w:r>
      <w:r w:rsidR="00AD639D" w:rsidRPr="00CC2DA6">
        <w:rPr>
          <w:rStyle w:val="FontStyle98"/>
          <w:sz w:val="24"/>
          <w:szCs w:val="24"/>
        </w:rPr>
        <w:t>Стремление национального меньшинства, прожив</w:t>
      </w:r>
      <w:r>
        <w:rPr>
          <w:rStyle w:val="FontStyle98"/>
          <w:sz w:val="24"/>
          <w:szCs w:val="24"/>
        </w:rPr>
        <w:t>ающего анклав-но, к национально</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государственному самоопределению, особенно если этот анклав непосредственно соседствует с территорией ос</w:t>
      </w:r>
      <w:r w:rsidRPr="00CC2DA6">
        <w:rPr>
          <w:rStyle w:val="FontStyle98"/>
          <w:sz w:val="24"/>
          <w:szCs w:val="24"/>
        </w:rPr>
        <w:softHyphen/>
        <w:t>новного проживания этноса.</w:t>
      </w:r>
    </w:p>
    <w:p w:rsidR="00AD639D" w:rsidRPr="00CC2DA6" w:rsidRDefault="00313761" w:rsidP="00313761">
      <w:pPr>
        <w:pStyle w:val="Style45"/>
        <w:widowControl/>
        <w:tabs>
          <w:tab w:val="left" w:pos="278"/>
        </w:tabs>
        <w:spacing w:line="240" w:lineRule="auto"/>
        <w:ind w:left="278" w:firstLine="0"/>
        <w:rPr>
          <w:rStyle w:val="FontStyle98"/>
          <w:sz w:val="24"/>
          <w:szCs w:val="24"/>
        </w:rPr>
      </w:pPr>
      <w:r>
        <w:rPr>
          <w:rStyle w:val="FontStyle98"/>
          <w:sz w:val="24"/>
          <w:szCs w:val="24"/>
        </w:rPr>
        <w:t>5.</w:t>
      </w:r>
      <w:r w:rsidR="00AD639D" w:rsidRPr="00CC2DA6">
        <w:rPr>
          <w:rStyle w:val="FontStyle98"/>
          <w:sz w:val="24"/>
          <w:szCs w:val="24"/>
        </w:rPr>
        <w:t>Этнокультурные и конфессиональные различия соседствующих этнических общностей.</w:t>
      </w:r>
    </w:p>
    <w:p w:rsidR="00AD639D" w:rsidRPr="00CC2DA6" w:rsidRDefault="00313761" w:rsidP="00313761">
      <w:pPr>
        <w:pStyle w:val="Style45"/>
        <w:widowControl/>
        <w:tabs>
          <w:tab w:val="left" w:pos="278"/>
        </w:tabs>
        <w:spacing w:line="240" w:lineRule="auto"/>
        <w:ind w:left="278" w:firstLine="0"/>
        <w:rPr>
          <w:rStyle w:val="FontStyle98"/>
          <w:sz w:val="24"/>
          <w:szCs w:val="24"/>
        </w:rPr>
      </w:pPr>
      <w:r>
        <w:rPr>
          <w:rStyle w:val="FontStyle98"/>
          <w:sz w:val="24"/>
          <w:szCs w:val="24"/>
        </w:rPr>
        <w:t xml:space="preserve">6. </w:t>
      </w:r>
      <w:r w:rsidR="00AD639D" w:rsidRPr="00CC2DA6">
        <w:rPr>
          <w:rStyle w:val="FontStyle98"/>
          <w:sz w:val="24"/>
          <w:szCs w:val="24"/>
        </w:rPr>
        <w:t>Курс на построение национального государства в условиях полиэт</w:t>
      </w:r>
      <w:r w:rsidR="00AD639D" w:rsidRPr="00CC2DA6">
        <w:rPr>
          <w:rStyle w:val="FontStyle98"/>
          <w:sz w:val="24"/>
          <w:szCs w:val="24"/>
        </w:rPr>
        <w:softHyphen/>
        <w:t>нического общества.</w:t>
      </w:r>
    </w:p>
    <w:p w:rsidR="00AD639D" w:rsidRPr="00CC2DA6" w:rsidRDefault="00AD639D" w:rsidP="00AD639D">
      <w:pPr>
        <w:pStyle w:val="Style36"/>
        <w:widowControl/>
        <w:spacing w:line="240" w:lineRule="auto"/>
        <w:ind w:firstLine="0"/>
        <w:rPr>
          <w:rStyle w:val="FontStyle98"/>
          <w:sz w:val="24"/>
          <w:szCs w:val="24"/>
        </w:rPr>
      </w:pPr>
      <w:r w:rsidRPr="00CC2DA6">
        <w:rPr>
          <w:rStyle w:val="FontStyle98"/>
          <w:sz w:val="24"/>
          <w:szCs w:val="24"/>
        </w:rPr>
        <w:t>Этот перечень можно и, как представляется, нужно дополнить, сле</w:t>
      </w:r>
      <w:r w:rsidRPr="00CC2DA6">
        <w:rPr>
          <w:rStyle w:val="FontStyle98"/>
          <w:sz w:val="24"/>
          <w:szCs w:val="24"/>
        </w:rPr>
        <w:softHyphen/>
        <w:t>дующими составляющими «этнического риска».</w:t>
      </w:r>
    </w:p>
    <w:p w:rsidR="00313761" w:rsidRDefault="00313761" w:rsidP="00313761">
      <w:pPr>
        <w:pStyle w:val="Style45"/>
        <w:widowControl/>
        <w:tabs>
          <w:tab w:val="left" w:pos="278"/>
        </w:tabs>
        <w:spacing w:line="240" w:lineRule="auto"/>
        <w:ind w:left="278" w:firstLine="0"/>
        <w:rPr>
          <w:rStyle w:val="FontStyle98"/>
          <w:sz w:val="24"/>
          <w:szCs w:val="24"/>
        </w:rPr>
      </w:pPr>
      <w:r>
        <w:rPr>
          <w:rStyle w:val="FontStyle98"/>
          <w:sz w:val="24"/>
          <w:szCs w:val="24"/>
        </w:rPr>
        <w:t xml:space="preserve"> 7.</w:t>
      </w:r>
      <w:r w:rsidR="00AD639D" w:rsidRPr="00CC2DA6">
        <w:rPr>
          <w:rStyle w:val="FontStyle98"/>
          <w:sz w:val="24"/>
          <w:szCs w:val="24"/>
        </w:rPr>
        <w:t>Степень легитимности, эффективности и стабил</w:t>
      </w:r>
      <w:r>
        <w:rPr>
          <w:rStyle w:val="FontStyle98"/>
          <w:sz w:val="24"/>
          <w:szCs w:val="24"/>
        </w:rPr>
        <w:t>ьности государст</w:t>
      </w:r>
      <w:r>
        <w:rPr>
          <w:rStyle w:val="FontStyle98"/>
          <w:sz w:val="24"/>
          <w:szCs w:val="24"/>
        </w:rPr>
        <w:softHyphen/>
        <w:t>венной власти,</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сплоченность и организованность «центральной» правящей политической элиты.</w:t>
      </w:r>
    </w:p>
    <w:p w:rsidR="00313761" w:rsidRDefault="00313761" w:rsidP="00313761">
      <w:pPr>
        <w:pStyle w:val="Style45"/>
        <w:widowControl/>
        <w:tabs>
          <w:tab w:val="left" w:pos="278"/>
        </w:tabs>
        <w:spacing w:line="240" w:lineRule="auto"/>
        <w:ind w:left="278" w:firstLine="0"/>
        <w:rPr>
          <w:rStyle w:val="FontStyle98"/>
          <w:sz w:val="24"/>
          <w:szCs w:val="24"/>
        </w:rPr>
      </w:pPr>
      <w:r>
        <w:rPr>
          <w:rStyle w:val="FontStyle98"/>
          <w:sz w:val="24"/>
          <w:szCs w:val="24"/>
        </w:rPr>
        <w:t>8.</w:t>
      </w:r>
      <w:r w:rsidR="00AD639D" w:rsidRPr="00CC2DA6">
        <w:rPr>
          <w:rStyle w:val="FontStyle98"/>
          <w:sz w:val="24"/>
          <w:szCs w:val="24"/>
        </w:rPr>
        <w:t>Характер и состояние общественных и особенн</w:t>
      </w:r>
      <w:r>
        <w:rPr>
          <w:rStyle w:val="FontStyle98"/>
          <w:sz w:val="24"/>
          <w:szCs w:val="24"/>
        </w:rPr>
        <w:t>о государственных институтов. В</w:t>
      </w:r>
    </w:p>
    <w:p w:rsidR="00AD639D" w:rsidRPr="00CC2DA6" w:rsidRDefault="00AD639D" w:rsidP="00313761">
      <w:pPr>
        <w:pStyle w:val="Style45"/>
        <w:widowControl/>
        <w:tabs>
          <w:tab w:val="left" w:pos="278"/>
        </w:tabs>
        <w:spacing w:line="240" w:lineRule="auto"/>
        <w:ind w:firstLine="0"/>
        <w:rPr>
          <w:rStyle w:val="FontStyle98"/>
          <w:sz w:val="24"/>
          <w:szCs w:val="24"/>
        </w:rPr>
      </w:pPr>
      <w:r w:rsidRPr="00CC2DA6">
        <w:rPr>
          <w:rStyle w:val="FontStyle98"/>
          <w:sz w:val="24"/>
          <w:szCs w:val="24"/>
        </w:rPr>
        <w:t>ситуации ослабления институциональной системы государства для этнополитической мобилизации появляются бла</w:t>
      </w:r>
      <w:r w:rsidRPr="00CC2DA6">
        <w:rPr>
          <w:rStyle w:val="FontStyle98"/>
          <w:sz w:val="24"/>
          <w:szCs w:val="24"/>
        </w:rPr>
        <w:softHyphen/>
        <w:t>гоприятные предпосылки.</w:t>
      </w:r>
    </w:p>
    <w:p w:rsidR="00AD639D" w:rsidRPr="00CC2DA6" w:rsidRDefault="00313761" w:rsidP="00313761">
      <w:pPr>
        <w:pStyle w:val="Style36"/>
        <w:widowControl/>
        <w:spacing w:line="240" w:lineRule="auto"/>
        <w:ind w:left="293" w:firstLine="0"/>
        <w:rPr>
          <w:rStyle w:val="FontStyle98"/>
          <w:sz w:val="24"/>
          <w:szCs w:val="24"/>
        </w:rPr>
      </w:pPr>
      <w:r>
        <w:rPr>
          <w:rStyle w:val="FontStyle98"/>
          <w:sz w:val="24"/>
          <w:szCs w:val="24"/>
        </w:rPr>
        <w:t>9.</w:t>
      </w:r>
      <w:r w:rsidR="00AD639D" w:rsidRPr="00CC2DA6">
        <w:rPr>
          <w:rStyle w:val="FontStyle98"/>
          <w:sz w:val="24"/>
          <w:szCs w:val="24"/>
        </w:rPr>
        <w:t>Внешнее влияние, т. е. надежда на поддержку извне или, наоборот, опасение осуждения, например, мировым сообществом, несомнен</w:t>
      </w:r>
      <w:r w:rsidR="00AD639D" w:rsidRPr="00CC2DA6">
        <w:rPr>
          <w:rStyle w:val="FontStyle98"/>
          <w:sz w:val="24"/>
          <w:szCs w:val="24"/>
        </w:rPr>
        <w:softHyphen/>
        <w:t>но, воздействует на поведение лидеров националистических дви</w:t>
      </w:r>
      <w:r w:rsidR="00AD639D" w:rsidRPr="00CC2DA6">
        <w:rPr>
          <w:rStyle w:val="FontStyle98"/>
          <w:sz w:val="24"/>
          <w:szCs w:val="24"/>
        </w:rPr>
        <w:softHyphen/>
        <w:t>жений.</w:t>
      </w:r>
    </w:p>
    <w:p w:rsidR="00AD639D" w:rsidRPr="00CC2DA6" w:rsidRDefault="00313761" w:rsidP="00313761">
      <w:pPr>
        <w:pStyle w:val="Style37"/>
        <w:widowControl/>
        <w:spacing w:line="240" w:lineRule="auto"/>
        <w:ind w:left="134" w:firstLine="0"/>
        <w:jc w:val="both"/>
        <w:rPr>
          <w:rStyle w:val="FontStyle91"/>
          <w:i w:val="0"/>
          <w:sz w:val="24"/>
          <w:szCs w:val="24"/>
        </w:rPr>
      </w:pPr>
      <w:r>
        <w:rPr>
          <w:rStyle w:val="FontStyle98"/>
          <w:sz w:val="24"/>
          <w:szCs w:val="24"/>
        </w:rPr>
        <w:t>10.</w:t>
      </w:r>
      <w:r w:rsidR="00AD639D" w:rsidRPr="00CC2DA6">
        <w:rPr>
          <w:rStyle w:val="FontStyle98"/>
          <w:sz w:val="24"/>
          <w:szCs w:val="24"/>
        </w:rPr>
        <w:t>Территориальное положение. Если республика или самоопределя</w:t>
      </w:r>
      <w:r w:rsidR="00AD639D" w:rsidRPr="00CC2DA6">
        <w:rPr>
          <w:rStyle w:val="FontStyle98"/>
          <w:sz w:val="24"/>
          <w:szCs w:val="24"/>
        </w:rPr>
        <w:softHyphen/>
        <w:t>ющаяся этническая общность не имеет внешних границ, ей трудно ставить своей целью сецессию, радикальный сепаратизм.</w:t>
      </w:r>
    </w:p>
    <w:p w:rsidR="00AD639D" w:rsidRPr="00CC2DA6" w:rsidRDefault="00313761" w:rsidP="00313761">
      <w:pPr>
        <w:pStyle w:val="Style37"/>
        <w:widowControl/>
        <w:spacing w:line="240" w:lineRule="auto"/>
        <w:ind w:left="134" w:firstLine="0"/>
        <w:jc w:val="both"/>
        <w:rPr>
          <w:rStyle w:val="FontStyle91"/>
          <w:i w:val="0"/>
          <w:sz w:val="24"/>
          <w:szCs w:val="24"/>
        </w:rPr>
      </w:pPr>
      <w:r>
        <w:rPr>
          <w:rStyle w:val="FontStyle91"/>
          <w:i w:val="0"/>
          <w:sz w:val="24"/>
          <w:szCs w:val="24"/>
        </w:rPr>
        <w:t xml:space="preserve"> 11.</w:t>
      </w:r>
      <w:r w:rsidR="00AD639D" w:rsidRPr="00CC2DA6">
        <w:rPr>
          <w:rStyle w:val="FontStyle91"/>
          <w:sz w:val="24"/>
          <w:szCs w:val="24"/>
        </w:rPr>
        <w:t xml:space="preserve"> </w:t>
      </w:r>
      <w:r w:rsidR="00AD639D" w:rsidRPr="00CC2DA6">
        <w:rPr>
          <w:rStyle w:val="FontStyle98"/>
          <w:sz w:val="24"/>
          <w:szCs w:val="24"/>
        </w:rPr>
        <w:t>Изменение (возрастание) геополитической значимости потенци</w:t>
      </w:r>
      <w:r w:rsidR="00AD639D" w:rsidRPr="00CC2DA6">
        <w:rPr>
          <w:rStyle w:val="FontStyle98"/>
          <w:sz w:val="24"/>
          <w:szCs w:val="24"/>
        </w:rPr>
        <w:softHyphen/>
        <w:t>ально конфликтного региона. Геополитический фактор стал широ</w:t>
      </w:r>
      <w:r w:rsidR="00AD639D" w:rsidRPr="00CC2DA6">
        <w:rPr>
          <w:rStyle w:val="FontStyle98"/>
          <w:sz w:val="24"/>
          <w:szCs w:val="24"/>
        </w:rPr>
        <w:softHyphen/>
        <w:t>ко использоваться конфликтующими сторонами как инструмент в достижении своих целей в конфликтах и расширении базы кон</w:t>
      </w:r>
      <w:r w:rsidR="00AD639D" w:rsidRPr="00CC2DA6">
        <w:rPr>
          <w:rStyle w:val="FontStyle98"/>
          <w:sz w:val="24"/>
          <w:szCs w:val="24"/>
        </w:rPr>
        <w:softHyphen/>
        <w:t>фликтов.</w:t>
      </w:r>
    </w:p>
    <w:p w:rsidR="00313761" w:rsidRDefault="00313761" w:rsidP="006E3812">
      <w:pPr>
        <w:pStyle w:val="Style37"/>
        <w:widowControl/>
        <w:spacing w:line="240" w:lineRule="auto"/>
        <w:ind w:left="134" w:firstLine="0"/>
        <w:jc w:val="both"/>
        <w:rPr>
          <w:rStyle w:val="FontStyle98"/>
          <w:sz w:val="24"/>
          <w:szCs w:val="24"/>
        </w:rPr>
      </w:pPr>
      <w:r>
        <w:rPr>
          <w:rStyle w:val="FontStyle91"/>
          <w:i w:val="0"/>
          <w:sz w:val="24"/>
          <w:szCs w:val="24"/>
        </w:rPr>
        <w:t>12.</w:t>
      </w:r>
      <w:r w:rsidR="00AD639D" w:rsidRPr="00CC2DA6">
        <w:rPr>
          <w:rStyle w:val="FontStyle91"/>
          <w:sz w:val="24"/>
          <w:szCs w:val="24"/>
        </w:rPr>
        <w:t xml:space="preserve"> </w:t>
      </w:r>
      <w:r w:rsidR="00AD639D" w:rsidRPr="00CC2DA6">
        <w:rPr>
          <w:rStyle w:val="FontStyle98"/>
          <w:sz w:val="24"/>
          <w:szCs w:val="24"/>
        </w:rPr>
        <w:t>Социально-экономическое расслоение (классовое, статусное) в об</w:t>
      </w:r>
      <w:r w:rsidR="00AD639D" w:rsidRPr="00CC2DA6">
        <w:rPr>
          <w:rStyle w:val="FontStyle98"/>
          <w:sz w:val="24"/>
          <w:szCs w:val="24"/>
        </w:rPr>
        <w:softHyphen/>
        <w:t xml:space="preserve">ществе, которое приобретает форму этнического расслоения, также резко повышает конфликтный потенциал, поскольку социально-экономическая власть и господство накладываются на </w:t>
      </w:r>
      <w:proofErr w:type="spellStart"/>
      <w:proofErr w:type="gramStart"/>
      <w:r w:rsidR="00AD639D" w:rsidRPr="00CC2DA6">
        <w:rPr>
          <w:rStyle w:val="FontStyle98"/>
          <w:sz w:val="24"/>
          <w:szCs w:val="24"/>
        </w:rPr>
        <w:t>этнополити-ческую</w:t>
      </w:r>
      <w:proofErr w:type="spellEnd"/>
      <w:proofErr w:type="gramEnd"/>
      <w:r w:rsidR="00AD639D" w:rsidRPr="00CC2DA6">
        <w:rPr>
          <w:rStyle w:val="FontStyle98"/>
          <w:sz w:val="24"/>
          <w:szCs w:val="24"/>
        </w:rPr>
        <w:t xml:space="preserve"> власть и дополняются элементом </w:t>
      </w:r>
      <w:proofErr w:type="spellStart"/>
      <w:r w:rsidR="00AD639D" w:rsidRPr="00CC2DA6">
        <w:rPr>
          <w:rStyle w:val="FontStyle98"/>
          <w:sz w:val="24"/>
          <w:szCs w:val="24"/>
        </w:rPr>
        <w:t>этнократии</w:t>
      </w:r>
      <w:proofErr w:type="spellEnd"/>
      <w:r w:rsidR="00AD639D" w:rsidRPr="00CC2DA6">
        <w:rPr>
          <w:rStyle w:val="FontStyle98"/>
          <w:sz w:val="24"/>
          <w:szCs w:val="24"/>
        </w:rPr>
        <w:t>.</w:t>
      </w:r>
    </w:p>
    <w:p w:rsidR="006E3812" w:rsidRPr="006E3812" w:rsidRDefault="006E3812" w:rsidP="006E3812">
      <w:pPr>
        <w:pStyle w:val="Style37"/>
        <w:widowControl/>
        <w:spacing w:line="240" w:lineRule="auto"/>
        <w:ind w:left="134" w:firstLine="0"/>
        <w:jc w:val="both"/>
        <w:rPr>
          <w:rStyle w:val="FontStyle98"/>
          <w:iCs/>
          <w:sz w:val="24"/>
          <w:szCs w:val="24"/>
        </w:rPr>
      </w:pPr>
    </w:p>
    <w:p w:rsidR="00AD639D" w:rsidRPr="00CC2DA6" w:rsidRDefault="00AD639D" w:rsidP="00AD639D">
      <w:pPr>
        <w:pStyle w:val="Style36"/>
        <w:widowControl/>
        <w:spacing w:line="240" w:lineRule="auto"/>
        <w:ind w:firstLine="293"/>
        <w:rPr>
          <w:rStyle w:val="FontStyle98"/>
          <w:sz w:val="24"/>
          <w:szCs w:val="24"/>
        </w:rPr>
      </w:pPr>
      <w:r w:rsidRPr="00CC2DA6">
        <w:rPr>
          <w:rStyle w:val="FontStyle98"/>
          <w:b/>
          <w:sz w:val="24"/>
          <w:szCs w:val="24"/>
        </w:rPr>
        <w:t>2</w:t>
      </w:r>
      <w:r w:rsidRPr="00CC2DA6">
        <w:rPr>
          <w:rStyle w:val="FontStyle98"/>
          <w:sz w:val="24"/>
          <w:szCs w:val="24"/>
        </w:rPr>
        <w:t xml:space="preserve">.Выделяют пять основных способов урегулирования </w:t>
      </w:r>
      <w:proofErr w:type="spellStart"/>
      <w:proofErr w:type="gramStart"/>
      <w:r w:rsidRPr="00CC2DA6">
        <w:rPr>
          <w:rStyle w:val="FontStyle98"/>
          <w:sz w:val="24"/>
          <w:szCs w:val="24"/>
        </w:rPr>
        <w:t>этнополитиче-ских</w:t>
      </w:r>
      <w:proofErr w:type="spellEnd"/>
      <w:proofErr w:type="gramEnd"/>
      <w:r w:rsidRPr="00CC2DA6">
        <w:rPr>
          <w:rStyle w:val="FontStyle98"/>
          <w:sz w:val="24"/>
          <w:szCs w:val="24"/>
        </w:rPr>
        <w:t xml:space="preserve"> конфликтов:</w:t>
      </w:r>
    </w:p>
    <w:p w:rsidR="00AD639D" w:rsidRPr="00CC2DA6" w:rsidRDefault="00AD639D" w:rsidP="00AD639D">
      <w:pPr>
        <w:pStyle w:val="Style47"/>
        <w:widowControl/>
        <w:tabs>
          <w:tab w:val="left" w:pos="269"/>
        </w:tabs>
        <w:spacing w:line="240" w:lineRule="auto"/>
        <w:ind w:firstLine="0"/>
        <w:rPr>
          <w:rStyle w:val="FontStyle98"/>
          <w:sz w:val="24"/>
          <w:szCs w:val="24"/>
        </w:rPr>
      </w:pPr>
      <w:r w:rsidRPr="00CC2DA6">
        <w:rPr>
          <w:rStyle w:val="FontStyle98"/>
          <w:sz w:val="24"/>
          <w:szCs w:val="24"/>
        </w:rPr>
        <w:t xml:space="preserve"> - </w:t>
      </w:r>
      <w:proofErr w:type="spellStart"/>
      <w:r w:rsidRPr="00CC2DA6">
        <w:rPr>
          <w:rStyle w:val="FontStyle98"/>
          <w:sz w:val="24"/>
          <w:szCs w:val="24"/>
        </w:rPr>
        <w:t>консоциация</w:t>
      </w:r>
      <w:proofErr w:type="spellEnd"/>
      <w:r w:rsidRPr="00CC2DA6">
        <w:rPr>
          <w:rStyle w:val="FontStyle98"/>
          <w:sz w:val="24"/>
          <w:szCs w:val="24"/>
        </w:rPr>
        <w:t xml:space="preserve"> — т. е. инкорпорация этнических групп и прежде все</w:t>
      </w:r>
      <w:r w:rsidRPr="00CC2DA6">
        <w:rPr>
          <w:rStyle w:val="FontStyle98"/>
          <w:sz w:val="24"/>
          <w:szCs w:val="24"/>
        </w:rPr>
        <w:softHyphen/>
        <w:t>го их элит в политическую и административную структуру госу</w:t>
      </w:r>
      <w:r w:rsidRPr="00CC2DA6">
        <w:rPr>
          <w:rStyle w:val="FontStyle98"/>
          <w:sz w:val="24"/>
          <w:szCs w:val="24"/>
        </w:rPr>
        <w:softHyphen/>
        <w:t>дарства;</w:t>
      </w:r>
    </w:p>
    <w:p w:rsidR="00AD639D" w:rsidRPr="00CC2DA6" w:rsidRDefault="00AD639D" w:rsidP="00AD639D">
      <w:pPr>
        <w:pStyle w:val="Style47"/>
        <w:widowControl/>
        <w:tabs>
          <w:tab w:val="left" w:pos="269"/>
        </w:tabs>
        <w:spacing w:line="240" w:lineRule="auto"/>
        <w:ind w:firstLine="0"/>
        <w:rPr>
          <w:rStyle w:val="FontStyle98"/>
          <w:sz w:val="24"/>
          <w:szCs w:val="24"/>
        </w:rPr>
      </w:pPr>
      <w:r w:rsidRPr="00CC2DA6">
        <w:rPr>
          <w:rStyle w:val="FontStyle98"/>
          <w:sz w:val="24"/>
          <w:szCs w:val="24"/>
        </w:rPr>
        <w:t>- синкретизм — культурное представительство этнического разнооб</w:t>
      </w:r>
      <w:r w:rsidRPr="00CC2DA6">
        <w:rPr>
          <w:rStyle w:val="FontStyle98"/>
          <w:sz w:val="24"/>
          <w:szCs w:val="24"/>
        </w:rPr>
        <w:softHyphen/>
        <w:t>разия (предоставление права на «национально-культурную авто</w:t>
      </w:r>
      <w:r w:rsidRPr="00CC2DA6">
        <w:rPr>
          <w:rStyle w:val="FontStyle98"/>
          <w:sz w:val="24"/>
          <w:szCs w:val="24"/>
        </w:rPr>
        <w:softHyphen/>
        <w:t xml:space="preserve">номию») при фактической </w:t>
      </w:r>
      <w:proofErr w:type="spellStart"/>
      <w:r w:rsidRPr="00CC2DA6">
        <w:rPr>
          <w:rStyle w:val="FontStyle98"/>
          <w:sz w:val="24"/>
          <w:szCs w:val="24"/>
        </w:rPr>
        <w:t>деполитизации</w:t>
      </w:r>
      <w:proofErr w:type="spellEnd"/>
      <w:r w:rsidRPr="00CC2DA6">
        <w:rPr>
          <w:rStyle w:val="FontStyle98"/>
          <w:sz w:val="24"/>
          <w:szCs w:val="24"/>
        </w:rPr>
        <w:t xml:space="preserve"> этничности;</w:t>
      </w:r>
    </w:p>
    <w:p w:rsidR="00AD639D" w:rsidRPr="00CC2DA6" w:rsidRDefault="00AD639D" w:rsidP="00AD639D">
      <w:pPr>
        <w:pStyle w:val="Style47"/>
        <w:widowControl/>
        <w:tabs>
          <w:tab w:val="left" w:pos="269"/>
        </w:tabs>
        <w:spacing w:line="240" w:lineRule="auto"/>
        <w:ind w:firstLine="0"/>
        <w:rPr>
          <w:rStyle w:val="FontStyle98"/>
          <w:sz w:val="24"/>
          <w:szCs w:val="24"/>
        </w:rPr>
      </w:pPr>
      <w:r w:rsidRPr="00CC2DA6">
        <w:rPr>
          <w:rStyle w:val="FontStyle98"/>
          <w:sz w:val="24"/>
          <w:szCs w:val="24"/>
        </w:rPr>
        <w:t>- федерализация — децентрализация и разделение власти по верти</w:t>
      </w:r>
      <w:r w:rsidRPr="00CC2DA6">
        <w:rPr>
          <w:rStyle w:val="FontStyle98"/>
          <w:sz w:val="24"/>
          <w:szCs w:val="24"/>
        </w:rPr>
        <w:softHyphen/>
        <w:t>кали, предполагающая передачу части властных полномочий ре</w:t>
      </w:r>
      <w:r w:rsidRPr="00CC2DA6">
        <w:rPr>
          <w:rStyle w:val="FontStyle98"/>
          <w:sz w:val="24"/>
          <w:szCs w:val="24"/>
        </w:rPr>
        <w:softHyphen/>
        <w:t>гиональным (т. е. территориальным), а фактически этническим общностям;</w:t>
      </w:r>
    </w:p>
    <w:p w:rsidR="00AD639D" w:rsidRPr="00CC2DA6" w:rsidRDefault="00AD639D" w:rsidP="00AD639D">
      <w:pPr>
        <w:pStyle w:val="Style47"/>
        <w:widowControl/>
        <w:tabs>
          <w:tab w:val="left" w:pos="269"/>
        </w:tabs>
        <w:spacing w:line="240" w:lineRule="auto"/>
        <w:ind w:firstLine="0"/>
        <w:rPr>
          <w:rStyle w:val="FontStyle98"/>
          <w:sz w:val="24"/>
          <w:szCs w:val="24"/>
        </w:rPr>
      </w:pPr>
      <w:r w:rsidRPr="00CC2DA6">
        <w:rPr>
          <w:rStyle w:val="FontStyle98"/>
          <w:sz w:val="24"/>
          <w:szCs w:val="24"/>
        </w:rPr>
        <w:t xml:space="preserve"> - переход от определения гражданства «по крови» к определению его «по почве», что предполагает получение гражданства любым человеком, родившимся на территории данного национального го</w:t>
      </w:r>
      <w:r w:rsidRPr="00CC2DA6">
        <w:rPr>
          <w:rStyle w:val="FontStyle98"/>
          <w:sz w:val="24"/>
          <w:szCs w:val="24"/>
        </w:rPr>
        <w:softHyphen/>
        <w:t>сударства;</w:t>
      </w:r>
    </w:p>
    <w:p w:rsidR="00AD639D" w:rsidRPr="00CC2DA6" w:rsidRDefault="00AD639D" w:rsidP="00AD639D">
      <w:pPr>
        <w:pStyle w:val="Style47"/>
        <w:widowControl/>
        <w:tabs>
          <w:tab w:val="left" w:pos="269"/>
        </w:tabs>
        <w:spacing w:line="240" w:lineRule="auto"/>
        <w:ind w:firstLine="0"/>
        <w:rPr>
          <w:rStyle w:val="FontStyle98"/>
          <w:sz w:val="24"/>
          <w:szCs w:val="24"/>
        </w:rPr>
      </w:pPr>
      <w:r w:rsidRPr="00CC2DA6">
        <w:rPr>
          <w:rStyle w:val="FontStyle98"/>
          <w:sz w:val="24"/>
          <w:szCs w:val="24"/>
        </w:rPr>
        <w:t xml:space="preserve"> - символическая политика — поиск общих исторических символов, общих героев, общих лояльностей, изъятие из публичной речи по</w:t>
      </w:r>
      <w:r w:rsidRPr="00CC2DA6">
        <w:rPr>
          <w:rStyle w:val="FontStyle98"/>
          <w:sz w:val="24"/>
          <w:szCs w:val="24"/>
        </w:rPr>
        <w:softHyphen/>
        <w:t>нятий, которые приобрели в языке устойчивый негативный смысл («лица кавказской национальности») и замена их нейтрально ок</w:t>
      </w:r>
      <w:r w:rsidRPr="00CC2DA6">
        <w:rPr>
          <w:rStyle w:val="FontStyle98"/>
          <w:sz w:val="24"/>
          <w:szCs w:val="24"/>
        </w:rPr>
        <w:softHyphen/>
        <w:t>рашенными.</w:t>
      </w:r>
    </w:p>
    <w:p w:rsidR="00AD639D" w:rsidRPr="00CC2DA6" w:rsidRDefault="00AD639D" w:rsidP="00AD639D">
      <w:pPr>
        <w:pStyle w:val="Style36"/>
        <w:widowControl/>
        <w:spacing w:line="240" w:lineRule="auto"/>
        <w:ind w:firstLine="298"/>
        <w:rPr>
          <w:rStyle w:val="FontStyle98"/>
          <w:sz w:val="24"/>
          <w:szCs w:val="24"/>
        </w:rPr>
      </w:pPr>
      <w:r w:rsidRPr="00CC2DA6">
        <w:rPr>
          <w:rStyle w:val="FontStyle98"/>
          <w:sz w:val="24"/>
          <w:szCs w:val="24"/>
        </w:rPr>
        <w:t xml:space="preserve">    Однако для того, чтобы добиться успеха в урегулировании </w:t>
      </w:r>
      <w:proofErr w:type="spellStart"/>
      <w:proofErr w:type="gramStart"/>
      <w:r w:rsidRPr="00CC2DA6">
        <w:rPr>
          <w:rStyle w:val="FontStyle98"/>
          <w:sz w:val="24"/>
          <w:szCs w:val="24"/>
        </w:rPr>
        <w:t>этнопо</w:t>
      </w:r>
      <w:proofErr w:type="spellEnd"/>
      <w:r w:rsidRPr="00CC2DA6">
        <w:rPr>
          <w:rStyle w:val="FontStyle98"/>
          <w:sz w:val="24"/>
          <w:szCs w:val="24"/>
        </w:rPr>
        <w:t>-литических</w:t>
      </w:r>
      <w:proofErr w:type="gramEnd"/>
      <w:r w:rsidRPr="00CC2DA6">
        <w:rPr>
          <w:rStyle w:val="FontStyle98"/>
          <w:sz w:val="24"/>
          <w:szCs w:val="24"/>
        </w:rPr>
        <w:t xml:space="preserve"> конфликтов, необходим целый ряд благоприятных пред</w:t>
      </w:r>
      <w:r w:rsidRPr="00CC2DA6">
        <w:rPr>
          <w:rStyle w:val="FontStyle98"/>
          <w:sz w:val="24"/>
          <w:szCs w:val="24"/>
        </w:rPr>
        <w:softHyphen/>
        <w:t>посылок. Этничность должна быть максимально деполитизирована, подчинена приоритету прав человека и свободы личности. Национа</w:t>
      </w:r>
      <w:r w:rsidRPr="00CC2DA6">
        <w:rPr>
          <w:rStyle w:val="FontStyle98"/>
          <w:sz w:val="24"/>
          <w:szCs w:val="24"/>
        </w:rPr>
        <w:softHyphen/>
        <w:t xml:space="preserve">лизм должен не переходить в </w:t>
      </w:r>
      <w:proofErr w:type="spellStart"/>
      <w:r w:rsidRPr="00CC2DA6">
        <w:rPr>
          <w:rStyle w:val="FontStyle98"/>
          <w:sz w:val="24"/>
          <w:szCs w:val="24"/>
        </w:rPr>
        <w:t>этнонационализм</w:t>
      </w:r>
      <w:proofErr w:type="spellEnd"/>
      <w:r w:rsidRPr="00CC2DA6">
        <w:rPr>
          <w:rStyle w:val="FontStyle98"/>
          <w:sz w:val="24"/>
          <w:szCs w:val="24"/>
        </w:rPr>
        <w:t>, а базироваться на об</w:t>
      </w:r>
      <w:r w:rsidRPr="00CC2DA6">
        <w:rPr>
          <w:rFonts w:ascii="Times New Roman" w:hAnsi="Times New Roman"/>
        </w:rPr>
        <w:t xml:space="preserve"> </w:t>
      </w:r>
      <w:r w:rsidRPr="00CC2DA6">
        <w:rPr>
          <w:rStyle w:val="FontStyle98"/>
          <w:sz w:val="24"/>
          <w:szCs w:val="24"/>
        </w:rPr>
        <w:t>об</w:t>
      </w:r>
      <w:r w:rsidRPr="00CC2DA6">
        <w:rPr>
          <w:rStyle w:val="FontStyle98"/>
          <w:sz w:val="24"/>
          <w:szCs w:val="24"/>
        </w:rPr>
        <w:softHyphen/>
        <w:t>щегражданской солидарности и патриотизме. В системе политических отношений этнический фактор не должен играть большой роли и в идеале вообще должен быть исключен из политической сферы как са</w:t>
      </w:r>
      <w:r w:rsidRPr="00CC2DA6">
        <w:rPr>
          <w:rStyle w:val="FontStyle98"/>
          <w:sz w:val="24"/>
          <w:szCs w:val="24"/>
        </w:rPr>
        <w:softHyphen/>
        <w:t>мостоятельный и самоценный фактор при обязательном возрастании его роли в культуре.</w:t>
      </w:r>
    </w:p>
    <w:p w:rsidR="00AD639D" w:rsidRPr="00CC2DA6" w:rsidRDefault="00AD639D" w:rsidP="00AD639D">
      <w:pPr>
        <w:pStyle w:val="Style37"/>
        <w:widowControl/>
        <w:spacing w:line="240" w:lineRule="auto"/>
        <w:ind w:firstLine="0"/>
        <w:jc w:val="both"/>
        <w:rPr>
          <w:rStyle w:val="FontStyle91"/>
          <w:i w:val="0"/>
          <w:sz w:val="24"/>
          <w:szCs w:val="24"/>
        </w:rPr>
      </w:pPr>
      <w:r w:rsidRPr="00CC2DA6">
        <w:rPr>
          <w:rStyle w:val="FontStyle98"/>
          <w:sz w:val="24"/>
          <w:szCs w:val="24"/>
        </w:rPr>
        <w:softHyphen/>
      </w:r>
    </w:p>
    <w:p w:rsidR="00AD639D" w:rsidRPr="00CC2DA6" w:rsidRDefault="00313761" w:rsidP="00AD639D">
      <w:pPr>
        <w:pStyle w:val="Style37"/>
        <w:widowControl/>
        <w:ind w:left="134"/>
        <w:rPr>
          <w:rStyle w:val="FontStyle91"/>
          <w:i w:val="0"/>
          <w:sz w:val="24"/>
          <w:szCs w:val="24"/>
        </w:rPr>
      </w:pPr>
      <w:r>
        <w:rPr>
          <w:rStyle w:val="FontStyle91"/>
          <w:i w:val="0"/>
          <w:sz w:val="24"/>
          <w:szCs w:val="24"/>
        </w:rPr>
        <w:t xml:space="preserve">    </w:t>
      </w:r>
      <w:r w:rsidR="00AD639D" w:rsidRPr="00CC2DA6">
        <w:rPr>
          <w:rStyle w:val="FontStyle91"/>
          <w:sz w:val="24"/>
          <w:szCs w:val="24"/>
        </w:rPr>
        <w:t xml:space="preserve"> </w:t>
      </w:r>
      <w:r w:rsidR="00AD639D" w:rsidRPr="00CC2DA6">
        <w:rPr>
          <w:rStyle w:val="FontStyle94"/>
          <w:rFonts w:ascii="Times New Roman" w:hAnsi="Times New Roman" w:cs="Times New Roman"/>
          <w:sz w:val="24"/>
          <w:szCs w:val="24"/>
        </w:rPr>
        <w:t>Контрольные вопросы и задания на семинар</w:t>
      </w:r>
      <w:r w:rsidR="00AD639D" w:rsidRPr="00CC2DA6">
        <w:rPr>
          <w:rStyle w:val="FontStyle91"/>
          <w:sz w:val="24"/>
          <w:szCs w:val="24"/>
        </w:rPr>
        <w:t xml:space="preserve">  </w:t>
      </w:r>
    </w:p>
    <w:p w:rsidR="00AD639D" w:rsidRPr="00CC2DA6" w:rsidRDefault="00AD639D" w:rsidP="00AD639D">
      <w:pPr>
        <w:pStyle w:val="Style37"/>
        <w:widowControl/>
        <w:ind w:left="134"/>
        <w:rPr>
          <w:rStyle w:val="FontStyle91"/>
          <w:i w:val="0"/>
          <w:sz w:val="24"/>
          <w:szCs w:val="24"/>
        </w:rPr>
      </w:pPr>
    </w:p>
    <w:p w:rsidR="00AD639D" w:rsidRPr="00CC2DA6" w:rsidRDefault="00AD639D" w:rsidP="00D7083D">
      <w:pPr>
        <w:pStyle w:val="Style45"/>
        <w:widowControl/>
        <w:numPr>
          <w:ilvl w:val="0"/>
          <w:numId w:val="18"/>
        </w:numPr>
        <w:tabs>
          <w:tab w:val="left" w:pos="278"/>
        </w:tabs>
        <w:spacing w:before="77" w:line="235" w:lineRule="exact"/>
        <w:ind w:left="600" w:hanging="360"/>
        <w:rPr>
          <w:rStyle w:val="FontStyle98"/>
          <w:sz w:val="24"/>
          <w:szCs w:val="24"/>
        </w:rPr>
      </w:pPr>
      <w:r w:rsidRPr="00CC2DA6">
        <w:rPr>
          <w:rStyle w:val="FontStyle98"/>
          <w:sz w:val="24"/>
          <w:szCs w:val="24"/>
        </w:rPr>
        <w:t>Чем определяются значение и роль этнического фактора в полити</w:t>
      </w:r>
      <w:r w:rsidRPr="00CC2DA6">
        <w:rPr>
          <w:rStyle w:val="FontStyle98"/>
          <w:sz w:val="24"/>
          <w:szCs w:val="24"/>
        </w:rPr>
        <w:softHyphen/>
        <w:t>ческих конфликтах?</w:t>
      </w:r>
    </w:p>
    <w:p w:rsidR="00AD639D" w:rsidRPr="00CC2DA6" w:rsidRDefault="00AD639D" w:rsidP="00D7083D">
      <w:pPr>
        <w:pStyle w:val="Style45"/>
        <w:widowControl/>
        <w:numPr>
          <w:ilvl w:val="0"/>
          <w:numId w:val="18"/>
        </w:numPr>
        <w:tabs>
          <w:tab w:val="left" w:pos="278"/>
        </w:tabs>
        <w:spacing w:before="43" w:line="240" w:lineRule="auto"/>
        <w:ind w:left="600" w:hanging="360"/>
        <w:jc w:val="left"/>
        <w:rPr>
          <w:rStyle w:val="FontStyle98"/>
          <w:sz w:val="24"/>
          <w:szCs w:val="24"/>
        </w:rPr>
      </w:pPr>
      <w:r w:rsidRPr="00CC2DA6">
        <w:rPr>
          <w:rStyle w:val="FontStyle98"/>
          <w:sz w:val="24"/>
          <w:szCs w:val="24"/>
        </w:rPr>
        <w:t>В чем состоит специфика этнополитических конфликтов?</w:t>
      </w:r>
    </w:p>
    <w:p w:rsidR="00AD639D" w:rsidRPr="00CC2DA6" w:rsidRDefault="00AD639D" w:rsidP="00D7083D">
      <w:pPr>
        <w:pStyle w:val="Style45"/>
        <w:widowControl/>
        <w:numPr>
          <w:ilvl w:val="0"/>
          <w:numId w:val="18"/>
        </w:numPr>
        <w:tabs>
          <w:tab w:val="left" w:pos="278"/>
        </w:tabs>
        <w:spacing w:before="38"/>
        <w:ind w:left="600" w:hanging="360"/>
        <w:rPr>
          <w:rStyle w:val="FontStyle98"/>
          <w:sz w:val="24"/>
          <w:szCs w:val="24"/>
        </w:rPr>
      </w:pPr>
      <w:r w:rsidRPr="00CC2DA6">
        <w:rPr>
          <w:rStyle w:val="FontStyle98"/>
          <w:sz w:val="24"/>
          <w:szCs w:val="24"/>
        </w:rPr>
        <w:t>Опишите и дайте характеристику основных этапов этнополитической мобилизации.</w:t>
      </w:r>
    </w:p>
    <w:p w:rsidR="00AD639D" w:rsidRPr="00CC2DA6" w:rsidRDefault="00AD639D" w:rsidP="00D7083D">
      <w:pPr>
        <w:pStyle w:val="Style45"/>
        <w:widowControl/>
        <w:numPr>
          <w:ilvl w:val="0"/>
          <w:numId w:val="18"/>
        </w:numPr>
        <w:tabs>
          <w:tab w:val="left" w:pos="278"/>
        </w:tabs>
        <w:spacing w:before="34" w:line="235" w:lineRule="exact"/>
        <w:ind w:left="600" w:hanging="360"/>
        <w:rPr>
          <w:rStyle w:val="FontStyle98"/>
          <w:sz w:val="24"/>
          <w:szCs w:val="24"/>
        </w:rPr>
      </w:pPr>
      <w:r w:rsidRPr="00CC2DA6">
        <w:rPr>
          <w:rStyle w:val="FontStyle98"/>
          <w:sz w:val="24"/>
          <w:szCs w:val="24"/>
        </w:rPr>
        <w:t xml:space="preserve">Перечислите факторы, повышающие риски возникновения </w:t>
      </w:r>
      <w:proofErr w:type="gramStart"/>
      <w:r w:rsidRPr="00CC2DA6">
        <w:rPr>
          <w:rStyle w:val="FontStyle98"/>
          <w:sz w:val="24"/>
          <w:szCs w:val="24"/>
        </w:rPr>
        <w:t>этно-политических</w:t>
      </w:r>
      <w:proofErr w:type="gramEnd"/>
      <w:r w:rsidRPr="00CC2DA6">
        <w:rPr>
          <w:rStyle w:val="FontStyle98"/>
          <w:sz w:val="24"/>
          <w:szCs w:val="24"/>
        </w:rPr>
        <w:t xml:space="preserve"> конфликтов.</w:t>
      </w:r>
    </w:p>
    <w:p w:rsidR="00AD639D" w:rsidRPr="00CC2DA6" w:rsidRDefault="00AD639D" w:rsidP="00D7083D">
      <w:pPr>
        <w:pStyle w:val="Style45"/>
        <w:widowControl/>
        <w:numPr>
          <w:ilvl w:val="0"/>
          <w:numId w:val="18"/>
        </w:numPr>
        <w:tabs>
          <w:tab w:val="left" w:pos="278"/>
        </w:tabs>
        <w:spacing w:before="34" w:line="235" w:lineRule="exact"/>
        <w:ind w:left="600" w:hanging="360"/>
        <w:rPr>
          <w:rStyle w:val="FontStyle98"/>
          <w:sz w:val="24"/>
          <w:szCs w:val="24"/>
        </w:rPr>
      </w:pPr>
      <w:r w:rsidRPr="00CC2DA6">
        <w:rPr>
          <w:rStyle w:val="FontStyle98"/>
          <w:sz w:val="24"/>
          <w:szCs w:val="24"/>
        </w:rPr>
        <w:t>Приведите примеры этнополитических конфликтов на территории бывшего СССР.</w:t>
      </w:r>
    </w:p>
    <w:p w:rsidR="00AD639D" w:rsidRPr="00CC2DA6" w:rsidRDefault="00AD639D" w:rsidP="00D7083D">
      <w:pPr>
        <w:pStyle w:val="Style45"/>
        <w:widowControl/>
        <w:numPr>
          <w:ilvl w:val="0"/>
          <w:numId w:val="18"/>
        </w:numPr>
        <w:tabs>
          <w:tab w:val="left" w:pos="278"/>
        </w:tabs>
        <w:spacing w:before="38"/>
        <w:ind w:left="600" w:hanging="360"/>
        <w:rPr>
          <w:rStyle w:val="FontStyle98"/>
          <w:sz w:val="24"/>
          <w:szCs w:val="24"/>
        </w:rPr>
      </w:pPr>
      <w:r w:rsidRPr="00CC2DA6">
        <w:rPr>
          <w:rStyle w:val="FontStyle98"/>
          <w:sz w:val="24"/>
          <w:szCs w:val="24"/>
        </w:rPr>
        <w:t>В каких регионах современного Казахстана, по вашему мнению, сохра</w:t>
      </w:r>
      <w:r w:rsidRPr="00CC2DA6">
        <w:rPr>
          <w:rStyle w:val="FontStyle98"/>
          <w:sz w:val="24"/>
          <w:szCs w:val="24"/>
        </w:rPr>
        <w:softHyphen/>
        <w:t>няется потенциальная опасность этнополитических конфликтов и почему?</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313761" w:rsidRDefault="00313761" w:rsidP="00AD639D">
      <w:pPr>
        <w:pStyle w:val="Style30"/>
        <w:widowControl/>
        <w:spacing w:line="240" w:lineRule="auto"/>
        <w:rPr>
          <w:rFonts w:ascii="Times New Roman" w:hAnsi="Times New Roman"/>
          <w:b/>
          <w:bCs/>
          <w:color w:val="424242"/>
        </w:rPr>
      </w:pPr>
    </w:p>
    <w:p w:rsidR="00AD639D" w:rsidRPr="00313761" w:rsidRDefault="00313761" w:rsidP="00AD639D">
      <w:pPr>
        <w:pStyle w:val="Style30"/>
        <w:widowControl/>
        <w:spacing w:line="240" w:lineRule="auto"/>
        <w:rPr>
          <w:rStyle w:val="FontStyle94"/>
          <w:rFonts w:ascii="Times New Roman" w:hAnsi="Times New Roman" w:cs="Times New Roman"/>
          <w:sz w:val="24"/>
          <w:szCs w:val="24"/>
        </w:rPr>
      </w:pPr>
      <w:r>
        <w:rPr>
          <w:rFonts w:ascii="Times New Roman" w:hAnsi="Times New Roman"/>
          <w:b/>
          <w:bCs/>
        </w:rPr>
        <w:t xml:space="preserve">       Тема лекции </w:t>
      </w:r>
      <w:r w:rsidR="00AD639D" w:rsidRPr="00313761">
        <w:rPr>
          <w:rFonts w:ascii="Times New Roman" w:hAnsi="Times New Roman"/>
          <w:b/>
          <w:bCs/>
        </w:rPr>
        <w:t xml:space="preserve">15: </w:t>
      </w:r>
      <w:r w:rsidR="00AD639D" w:rsidRPr="00313761">
        <w:rPr>
          <w:rStyle w:val="FontStyle94"/>
          <w:rFonts w:ascii="Times New Roman" w:hAnsi="Times New Roman" w:cs="Times New Roman"/>
          <w:sz w:val="24"/>
          <w:szCs w:val="24"/>
        </w:rPr>
        <w:t>ПСИХОЛОГИЧЕСКИЙ ФАКТОР ПОЛИТИЧЕСКИХ КОНФЛИКТОВ</w:t>
      </w:r>
    </w:p>
    <w:p w:rsidR="00AD639D" w:rsidRPr="00313761" w:rsidRDefault="00AD639D" w:rsidP="00AD639D">
      <w:pPr>
        <w:pStyle w:val="Style37"/>
        <w:widowControl/>
        <w:spacing w:line="240" w:lineRule="auto"/>
        <w:ind w:firstLine="0"/>
        <w:jc w:val="both"/>
        <w:rPr>
          <w:rStyle w:val="FontStyle98"/>
          <w:iCs/>
          <w:sz w:val="24"/>
          <w:szCs w:val="24"/>
        </w:rPr>
      </w:pPr>
    </w:p>
    <w:p w:rsidR="00AD639D" w:rsidRPr="00313761"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13761">
        <w:rPr>
          <w:rStyle w:val="FontStyle94"/>
          <w:rFonts w:ascii="Times New Roman" w:hAnsi="Times New Roman" w:cs="Times New Roman"/>
          <w:sz w:val="24"/>
          <w:szCs w:val="24"/>
        </w:rPr>
        <w:t xml:space="preserve">       </w:t>
      </w:r>
      <w:r w:rsidRPr="00313761">
        <w:rPr>
          <w:rStyle w:val="FontStyle94"/>
          <w:rFonts w:ascii="Times New Roman" w:hAnsi="Times New Roman" w:cs="Times New Roman"/>
          <w:b w:val="0"/>
          <w:sz w:val="24"/>
          <w:szCs w:val="24"/>
        </w:rPr>
        <w:t>1. Механизмы психологических факторов</w:t>
      </w:r>
    </w:p>
    <w:p w:rsidR="00AD639D" w:rsidRPr="00313761" w:rsidRDefault="00AD639D" w:rsidP="00AD639D">
      <w:pPr>
        <w:pStyle w:val="Style37"/>
        <w:widowControl/>
        <w:spacing w:line="240" w:lineRule="auto"/>
        <w:ind w:firstLine="0"/>
        <w:jc w:val="both"/>
        <w:rPr>
          <w:rStyle w:val="FontStyle91"/>
          <w:i w:val="0"/>
          <w:sz w:val="24"/>
          <w:szCs w:val="24"/>
        </w:rPr>
      </w:pPr>
      <w:r w:rsidRPr="00313761">
        <w:rPr>
          <w:rStyle w:val="FontStyle94"/>
          <w:rFonts w:ascii="Times New Roman" w:hAnsi="Times New Roman" w:cs="Times New Roman"/>
          <w:b w:val="0"/>
          <w:sz w:val="24"/>
          <w:szCs w:val="24"/>
        </w:rPr>
        <w:t xml:space="preserve">       2</w:t>
      </w:r>
      <w:r w:rsidRPr="00313761">
        <w:rPr>
          <w:rStyle w:val="FontStyle94"/>
          <w:rFonts w:ascii="Times New Roman" w:hAnsi="Times New Roman" w:cs="Times New Roman"/>
          <w:sz w:val="24"/>
          <w:szCs w:val="24"/>
        </w:rPr>
        <w:t xml:space="preserve">. </w:t>
      </w:r>
      <w:r w:rsidRPr="00313761">
        <w:rPr>
          <w:rStyle w:val="FontStyle98"/>
          <w:sz w:val="24"/>
          <w:szCs w:val="24"/>
        </w:rPr>
        <w:t>Феномен «зеркальных образов».</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3"/>
        <w:widowControl/>
        <w:spacing w:line="240" w:lineRule="auto"/>
        <w:rPr>
          <w:rStyle w:val="FontStyle98"/>
          <w:sz w:val="24"/>
          <w:szCs w:val="24"/>
        </w:rPr>
      </w:pPr>
      <w:r w:rsidRPr="00CC2DA6">
        <w:rPr>
          <w:rStyle w:val="FontStyle98"/>
          <w:sz w:val="24"/>
          <w:szCs w:val="24"/>
        </w:rPr>
        <w:t xml:space="preserve">      1.Современные исследования специалистов в области социальной и по</w:t>
      </w:r>
      <w:r w:rsidRPr="00CC2DA6">
        <w:rPr>
          <w:rStyle w:val="FontStyle98"/>
          <w:sz w:val="24"/>
          <w:szCs w:val="24"/>
        </w:rPr>
        <w:softHyphen/>
        <w:t>литической психологии показывают, сколь велика роль в любых кон</w:t>
      </w:r>
      <w:r w:rsidRPr="00CC2DA6">
        <w:rPr>
          <w:rStyle w:val="FontStyle98"/>
          <w:sz w:val="24"/>
          <w:szCs w:val="24"/>
        </w:rPr>
        <w:softHyphen/>
        <w:t>фликтах, в том числе и политических, психологических факторов, и заставляют задуматься о том, что их недооценка лежит в основе мно</w:t>
      </w:r>
      <w:r w:rsidRPr="00CC2DA6">
        <w:rPr>
          <w:rStyle w:val="FontStyle98"/>
          <w:sz w:val="24"/>
          <w:szCs w:val="24"/>
        </w:rPr>
        <w:softHyphen/>
        <w:t>гих неудач в урегулировании и разрешении конфликтов. Рассмотрим наиболее известные психологические механизмы возникновения и раз</w:t>
      </w:r>
      <w:r w:rsidRPr="00CC2DA6">
        <w:rPr>
          <w:rStyle w:val="FontStyle98"/>
          <w:sz w:val="24"/>
          <w:szCs w:val="24"/>
        </w:rPr>
        <w:softHyphen/>
        <w:t>вития конфликтов.</w:t>
      </w:r>
    </w:p>
    <w:p w:rsidR="00AD639D" w:rsidRPr="00CC2DA6" w:rsidRDefault="00AD639D" w:rsidP="00AD639D">
      <w:pPr>
        <w:pStyle w:val="Style36"/>
        <w:widowControl/>
        <w:spacing w:line="240" w:lineRule="auto"/>
        <w:rPr>
          <w:rStyle w:val="FontStyle98"/>
          <w:sz w:val="24"/>
          <w:szCs w:val="24"/>
        </w:rPr>
      </w:pPr>
      <w:r w:rsidRPr="00CC2DA6">
        <w:rPr>
          <w:rStyle w:val="FontStyle98"/>
          <w:sz w:val="24"/>
          <w:szCs w:val="24"/>
        </w:rPr>
        <w:t xml:space="preserve"> Один из таких механизмов можно определить как несовмести</w:t>
      </w:r>
      <w:r w:rsidRPr="00CC2DA6">
        <w:rPr>
          <w:rStyle w:val="FontStyle98"/>
          <w:sz w:val="24"/>
          <w:szCs w:val="24"/>
        </w:rPr>
        <w:softHyphen/>
        <w:t>мость индивидуально выгодных стратегий поведения и благополучия общества в целом. Этот механизм хорошо иллюстрируют такие соци</w:t>
      </w:r>
      <w:r w:rsidRPr="00CC2DA6">
        <w:rPr>
          <w:rStyle w:val="FontStyle98"/>
          <w:sz w:val="24"/>
          <w:szCs w:val="24"/>
        </w:rPr>
        <w:softHyphen/>
        <w:t>альные дилеммы, как «дилемма заключенного» и «трагедия общин</w:t>
      </w:r>
      <w:r w:rsidRPr="00CC2DA6">
        <w:rPr>
          <w:rStyle w:val="FontStyle98"/>
          <w:sz w:val="24"/>
          <w:szCs w:val="24"/>
        </w:rPr>
        <w:softHyphen/>
        <w:t>ных пастбищ».</w:t>
      </w:r>
    </w:p>
    <w:p w:rsidR="00AD639D" w:rsidRPr="00CC2DA6" w:rsidRDefault="00313761" w:rsidP="00AD639D">
      <w:pPr>
        <w:pStyle w:val="Style36"/>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Дилемма заключенного описывается как ситуация с двумя подоз</w:t>
      </w:r>
      <w:r w:rsidR="00AD639D" w:rsidRPr="00CC2DA6">
        <w:rPr>
          <w:rStyle w:val="FontStyle98"/>
          <w:sz w:val="24"/>
          <w:szCs w:val="24"/>
        </w:rPr>
        <w:softHyphen/>
        <w:t>реваемыми, которых по отдельности допрашивает прокурор. Они оба виновны, но у прокурора есть доказательства лишь небольшой вины каждого из них. Он предлагает по отдельности каждому подозревае</w:t>
      </w:r>
      <w:r w:rsidR="00AD639D" w:rsidRPr="00CC2DA6">
        <w:rPr>
          <w:rStyle w:val="FontStyle98"/>
          <w:sz w:val="24"/>
          <w:szCs w:val="24"/>
        </w:rPr>
        <w:softHyphen/>
        <w:t>мому сознаться: если один из подозреваемых сознается, а другой — нет, то прокурор гарантирует сознавшемуся иммунитет, а его призна</w:t>
      </w:r>
      <w:r w:rsidR="00AD639D" w:rsidRPr="00CC2DA6">
        <w:rPr>
          <w:rStyle w:val="FontStyle98"/>
          <w:sz w:val="24"/>
          <w:szCs w:val="24"/>
        </w:rPr>
        <w:softHyphen/>
        <w:t>ние будет использовано для доказательства вины другого подозревае</w:t>
      </w:r>
      <w:r w:rsidR="00AD639D" w:rsidRPr="00CC2DA6">
        <w:rPr>
          <w:rStyle w:val="FontStyle98"/>
          <w:sz w:val="24"/>
          <w:szCs w:val="24"/>
        </w:rPr>
        <w:softHyphen/>
        <w:t>мого. Если сознаются оба, то каждый получит умеренный срок. Если не сознается ни один, то для обоих наказание будет незначительным. Нетрудно просчитать, что обоюдное непризнание для них более вы</w:t>
      </w:r>
      <w:r w:rsidR="00AD639D" w:rsidRPr="00CC2DA6">
        <w:rPr>
          <w:rStyle w:val="FontStyle98"/>
          <w:sz w:val="24"/>
          <w:szCs w:val="24"/>
        </w:rPr>
        <w:softHyphen/>
        <w:t>годно. Однако многочисленные исследования показали, что многие признаются, несмотря на то, что совместное признание ведет к более суровым приговорам. Эта дилемма загоняет участников в некую пси</w:t>
      </w:r>
      <w:r w:rsidR="00AD639D" w:rsidRPr="00CC2DA6">
        <w:rPr>
          <w:rStyle w:val="FontStyle98"/>
          <w:sz w:val="24"/>
          <w:szCs w:val="24"/>
        </w:rPr>
        <w:softHyphen/>
        <w:t>хологическую ловушку: люди осознают, что, сотрудничая, они могли бы взаимно выиграть, тем не менее отказываются от сотрудничества и от доверия друг другу.</w:t>
      </w:r>
    </w:p>
    <w:p w:rsidR="00AD639D" w:rsidRPr="00CC2DA6" w:rsidRDefault="00313761"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«Трагедия общинных пастбищ» представляет собой ситуацию, в ко</w:t>
      </w:r>
      <w:r w:rsidR="00AD639D" w:rsidRPr="00CC2DA6">
        <w:rPr>
          <w:rStyle w:val="FontStyle98"/>
          <w:sz w:val="24"/>
          <w:szCs w:val="24"/>
        </w:rPr>
        <w:softHyphen/>
        <w:t>торую попадают 100 фермеров, живущих рядом с пастбищем, способ</w:t>
      </w:r>
      <w:r w:rsidR="00AD639D" w:rsidRPr="00CC2DA6">
        <w:rPr>
          <w:rStyle w:val="FontStyle98"/>
          <w:sz w:val="24"/>
          <w:szCs w:val="24"/>
        </w:rPr>
        <w:softHyphen/>
        <w:t>ным прокормить ровно 100 коров. Но в какой-то момент один из фер</w:t>
      </w:r>
      <w:r w:rsidR="00AD639D" w:rsidRPr="00CC2DA6">
        <w:rPr>
          <w:rStyle w:val="FontStyle98"/>
          <w:sz w:val="24"/>
          <w:szCs w:val="24"/>
        </w:rPr>
        <w:softHyphen/>
        <w:t>меров решает, что если он выпустит на выгон еще одну корову, то из</w:t>
      </w:r>
      <w:r w:rsidR="00AD639D" w:rsidRPr="00CC2DA6">
        <w:rPr>
          <w:rStyle w:val="FontStyle98"/>
          <w:sz w:val="24"/>
          <w:szCs w:val="24"/>
        </w:rPr>
        <w:softHyphen/>
        <w:t>лишнего выпаса будет всего 1 %, а он удвоит свою выгоду. Фермер добавляет еще одну корову. Но все фермеры оказываются такими же «догадливыми» и все выпускают еще по одной корове. Пастбище по</w:t>
      </w:r>
      <w:r w:rsidR="00AD639D" w:rsidRPr="00CC2DA6">
        <w:rPr>
          <w:rStyle w:val="FontStyle98"/>
          <w:sz w:val="24"/>
          <w:szCs w:val="24"/>
        </w:rPr>
        <w:softHyphen/>
        <w:t>гибает.</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8"/>
          <w:sz w:val="24"/>
          <w:szCs w:val="24"/>
        </w:rPr>
        <w:t>Подобные дилеммы демонстрируют, что эгоистическое стремление к личным целям может оказаться гибельным для всех. Примером реа</w:t>
      </w:r>
      <w:r w:rsidRPr="00CC2DA6">
        <w:rPr>
          <w:rStyle w:val="FontStyle98"/>
          <w:sz w:val="24"/>
          <w:szCs w:val="24"/>
        </w:rPr>
        <w:softHyphen/>
        <w:t>лизации этого механизма может быть гонка вооружений, возрастание военных расходов, поскольку одностороннее разоружение делает го</w:t>
      </w:r>
      <w:r w:rsidRPr="00CC2DA6">
        <w:rPr>
          <w:rStyle w:val="FontStyle98"/>
          <w:sz w:val="24"/>
          <w:szCs w:val="24"/>
        </w:rPr>
        <w:softHyphen/>
        <w:t>товое к сотрудничеству государство уязвимым перед возможным на</w:t>
      </w:r>
      <w:r w:rsidRPr="00CC2DA6">
        <w:rPr>
          <w:rStyle w:val="FontStyle98"/>
          <w:sz w:val="24"/>
          <w:szCs w:val="24"/>
        </w:rPr>
        <w:softHyphen/>
        <w:t>падением государств, не готовых сотрудничать.</w:t>
      </w:r>
    </w:p>
    <w:p w:rsidR="00AD639D" w:rsidRPr="00CC2DA6" w:rsidRDefault="00313761" w:rsidP="00AD639D">
      <w:pPr>
        <w:pStyle w:val="Style36"/>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Для этих дилемм характерно явление, которое психологи называ</w:t>
      </w:r>
      <w:r w:rsidR="00AD639D" w:rsidRPr="00CC2DA6">
        <w:rPr>
          <w:rStyle w:val="FontStyle98"/>
          <w:sz w:val="24"/>
          <w:szCs w:val="24"/>
        </w:rPr>
        <w:softHyphen/>
        <w:t>ют «ошибкой атрибуции» и которое заключается в том, что свое пове</w:t>
      </w:r>
      <w:r w:rsidR="00AD639D" w:rsidRPr="00CC2DA6">
        <w:rPr>
          <w:rStyle w:val="FontStyle98"/>
          <w:sz w:val="24"/>
          <w:szCs w:val="24"/>
        </w:rPr>
        <w:softHyphen/>
        <w:t>дение участник объясняет сложившейся ситуацией («я должен был себя защищать», «я был поставлен в такие условия»), а поведение дру</w:t>
      </w:r>
      <w:r w:rsidR="00AD639D" w:rsidRPr="00CC2DA6">
        <w:rPr>
          <w:rStyle w:val="FontStyle98"/>
          <w:sz w:val="24"/>
          <w:szCs w:val="24"/>
        </w:rPr>
        <w:softHyphen/>
        <w:t>гой стороны — принципиальной позицией («он агрессор», «он стре</w:t>
      </w:r>
      <w:r w:rsidR="00AD639D" w:rsidRPr="00CC2DA6">
        <w:rPr>
          <w:rStyle w:val="FontStyle98"/>
          <w:sz w:val="24"/>
          <w:szCs w:val="24"/>
        </w:rPr>
        <w:softHyphen/>
        <w:t>мится к получению преимущества»). Большинство соперников так и не осознают, что другие допускают по отношению к ним точно такую же ошибку атрибуции. Психологические исследования также показа</w:t>
      </w:r>
      <w:r w:rsidR="00AD639D" w:rsidRPr="00CC2DA6">
        <w:rPr>
          <w:rStyle w:val="FontStyle98"/>
          <w:sz w:val="24"/>
          <w:szCs w:val="24"/>
        </w:rPr>
        <w:softHyphen/>
        <w:t>ли смену мотивов в процессе взаимодействия. Сначала сторона жела</w:t>
      </w:r>
      <w:r w:rsidR="00AD639D" w:rsidRPr="00CC2DA6">
        <w:rPr>
          <w:rStyle w:val="FontStyle98"/>
          <w:sz w:val="24"/>
          <w:szCs w:val="24"/>
        </w:rPr>
        <w:softHyphen/>
        <w:t>ет получить некую выгоду, затем — минимизировать потери и в кон</w:t>
      </w:r>
      <w:r w:rsidR="00AD639D" w:rsidRPr="00CC2DA6">
        <w:rPr>
          <w:rStyle w:val="FontStyle98"/>
          <w:sz w:val="24"/>
          <w:szCs w:val="24"/>
        </w:rPr>
        <w:softHyphen/>
        <w:t>це — избежать поражения. Эта смена мотивов очень четко проявилась у американского президента Л. Джонсона во время развертывания вьетнамской войны, такая же тенденция наблюдается сегодня у амери</w:t>
      </w:r>
      <w:r w:rsidR="00AD639D" w:rsidRPr="00CC2DA6">
        <w:rPr>
          <w:rStyle w:val="FontStyle98"/>
          <w:sz w:val="24"/>
          <w:szCs w:val="24"/>
        </w:rPr>
        <w:softHyphen/>
        <w:t>канского президента Дж. Буша-младшего в связи с ситуацией в Ираке.</w:t>
      </w:r>
    </w:p>
    <w:p w:rsidR="00AD639D" w:rsidRPr="00CC2DA6" w:rsidRDefault="00313761"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Большинство конфликтов, построенных по принципам дилеммы заключенного и дилеммы общинных пастбищ, нельзя рассматривать как игру с нулевой суммой, так как сумма выигрышей и проигрышей обеих сторон не обязательно равняется нулю: сотрудничая, оба участни</w:t>
      </w:r>
      <w:r w:rsidR="00AD639D" w:rsidRPr="00CC2DA6">
        <w:rPr>
          <w:rStyle w:val="FontStyle98"/>
          <w:sz w:val="24"/>
          <w:szCs w:val="24"/>
        </w:rPr>
        <w:softHyphen/>
        <w:t>ка могут выиграть, соперничая — могут и проиграть. С 1979 по 1988 г. шла война между Ираном и Ираком, в ней погибло порядка миллиона человек, а когда она закончилась, линия границы, из-за которой и на</w:t>
      </w:r>
      <w:r w:rsidR="00AD639D" w:rsidRPr="00CC2DA6">
        <w:rPr>
          <w:rStyle w:val="FontStyle98"/>
          <w:sz w:val="24"/>
          <w:szCs w:val="24"/>
        </w:rPr>
        <w:softHyphen/>
        <w:t>чался этот вооруженный конфликт, осталась на том же месте.</w:t>
      </w:r>
    </w:p>
    <w:p w:rsidR="00AD639D" w:rsidRPr="00CC2DA6" w:rsidRDefault="00313761" w:rsidP="00313761">
      <w:pPr>
        <w:pStyle w:val="Style36"/>
        <w:widowControl/>
        <w:spacing w:line="240" w:lineRule="auto"/>
        <w:ind w:firstLine="298"/>
        <w:rPr>
          <w:rStyle w:val="FontStyle96"/>
          <w:rFonts w:ascii="Times New Roman" w:hAnsi="Times New Roman" w:cs="Times New Roman"/>
          <w:sz w:val="24"/>
          <w:szCs w:val="24"/>
        </w:rPr>
      </w:pPr>
      <w:r>
        <w:rPr>
          <w:rStyle w:val="FontStyle98"/>
          <w:sz w:val="24"/>
          <w:szCs w:val="24"/>
        </w:rPr>
        <w:t xml:space="preserve"> </w:t>
      </w:r>
      <w:r w:rsidR="00AD639D" w:rsidRPr="00CC2DA6">
        <w:rPr>
          <w:rStyle w:val="FontStyle98"/>
          <w:sz w:val="24"/>
          <w:szCs w:val="24"/>
        </w:rPr>
        <w:t>Известные современные исследователи проблем психологии по</w:t>
      </w:r>
      <w:r w:rsidR="00AD639D" w:rsidRPr="00CC2DA6">
        <w:rPr>
          <w:rStyle w:val="FontStyle98"/>
          <w:sz w:val="24"/>
          <w:szCs w:val="24"/>
        </w:rPr>
        <w:softHyphen/>
        <w:t xml:space="preserve">литических конфликтов Л. Росс и Р. </w:t>
      </w:r>
      <w:proofErr w:type="spellStart"/>
      <w:r w:rsidR="00AD639D" w:rsidRPr="00CC2DA6">
        <w:rPr>
          <w:rStyle w:val="FontStyle98"/>
          <w:sz w:val="24"/>
          <w:szCs w:val="24"/>
        </w:rPr>
        <w:t>Нисбетт</w:t>
      </w:r>
      <w:proofErr w:type="spellEnd"/>
      <w:r w:rsidR="00AD639D" w:rsidRPr="00CC2DA6">
        <w:rPr>
          <w:rStyle w:val="FontStyle98"/>
          <w:sz w:val="24"/>
          <w:szCs w:val="24"/>
        </w:rPr>
        <w:t xml:space="preserve"> в своей книге «Человек и ситуация. Уроки социальной п</w:t>
      </w:r>
      <w:r>
        <w:rPr>
          <w:rStyle w:val="FontStyle98"/>
          <w:sz w:val="24"/>
          <w:szCs w:val="24"/>
        </w:rPr>
        <w:t xml:space="preserve">сихологии» отмечают: </w:t>
      </w:r>
      <w:r w:rsidR="00AD639D" w:rsidRPr="00CC2DA6">
        <w:rPr>
          <w:rStyle w:val="FontStyle96"/>
          <w:rFonts w:ascii="Times New Roman" w:hAnsi="Times New Roman" w:cs="Times New Roman"/>
          <w:sz w:val="24"/>
          <w:szCs w:val="24"/>
        </w:rPr>
        <w:t>«События на Ближнем Востоке, в Боснии, на Кавказе и в Руанде со всей непреклонностью свидетельствуют о том, что каждая из сторон, вовле</w:t>
      </w:r>
      <w:r w:rsidR="00AD639D" w:rsidRPr="00CC2DA6">
        <w:rPr>
          <w:rStyle w:val="FontStyle96"/>
          <w:rFonts w:ascii="Times New Roman" w:hAnsi="Times New Roman" w:cs="Times New Roman"/>
          <w:sz w:val="24"/>
          <w:szCs w:val="24"/>
        </w:rPr>
        <w:softHyphen/>
        <w:t>ченных в международные или межэтнические столкновения, пребывает в уверенности, что только она обладает "объективным", т. е. соответ</w:t>
      </w:r>
      <w:r w:rsidR="00AD639D" w:rsidRPr="00CC2DA6">
        <w:rPr>
          <w:rStyle w:val="FontStyle96"/>
          <w:rFonts w:ascii="Times New Roman" w:hAnsi="Times New Roman" w:cs="Times New Roman"/>
          <w:sz w:val="24"/>
          <w:szCs w:val="24"/>
        </w:rPr>
        <w:softHyphen/>
        <w:t>ствующим реальности, видением проблемы. Претензии, действия и их оправдания, приводимые противоположной стороной, объясняются ко</w:t>
      </w:r>
      <w:r w:rsidR="00AD639D" w:rsidRPr="00CC2DA6">
        <w:rPr>
          <w:rStyle w:val="FontStyle96"/>
          <w:rFonts w:ascii="Times New Roman" w:hAnsi="Times New Roman" w:cs="Times New Roman"/>
          <w:sz w:val="24"/>
          <w:szCs w:val="24"/>
        </w:rPr>
        <w:softHyphen/>
        <w:t>рыстными намерениями или предвзятостью подхода и даже расценива</w:t>
      </w:r>
      <w:r w:rsidR="00AD639D" w:rsidRPr="00CC2DA6">
        <w:rPr>
          <w:rStyle w:val="FontStyle96"/>
          <w:rFonts w:ascii="Times New Roman" w:hAnsi="Times New Roman" w:cs="Times New Roman"/>
          <w:sz w:val="24"/>
          <w:szCs w:val="24"/>
        </w:rPr>
        <w:softHyphen/>
        <w:t>ются как свидетельство присущей противнику непорядочности и бесче</w:t>
      </w:r>
      <w:r w:rsidR="00AD639D" w:rsidRPr="00CC2DA6">
        <w:rPr>
          <w:rStyle w:val="FontStyle96"/>
          <w:rFonts w:ascii="Times New Roman" w:hAnsi="Times New Roman" w:cs="Times New Roman"/>
          <w:sz w:val="24"/>
          <w:szCs w:val="24"/>
        </w:rPr>
        <w:softHyphen/>
        <w:t>ловечности. Более того, протесты и попытки вмешательства со стороны третьих лиц отметаются из-за того, что они якобы основаны на ложных посылках, что служит дополнительным подтверждением того, что лишь "наша" сторона видит истину и вполне понимает создавшееся положе</w:t>
      </w:r>
      <w:r w:rsidR="00AD639D" w:rsidRPr="00CC2DA6">
        <w:rPr>
          <w:rStyle w:val="FontStyle96"/>
          <w:rFonts w:ascii="Times New Roman" w:hAnsi="Times New Roman" w:cs="Times New Roman"/>
          <w:sz w:val="24"/>
          <w:szCs w:val="24"/>
        </w:rPr>
        <w:softHyphen/>
        <w:t>ние, что лишь "мы" одни в состоянии оценить неразумность и веролом</w:t>
      </w:r>
      <w:r w:rsidR="00AD639D" w:rsidRPr="00CC2DA6">
        <w:rPr>
          <w:rStyle w:val="FontStyle96"/>
          <w:rFonts w:ascii="Times New Roman" w:hAnsi="Times New Roman" w:cs="Times New Roman"/>
          <w:sz w:val="24"/>
          <w:szCs w:val="24"/>
        </w:rPr>
        <w:softHyphen/>
        <w:t>ство противоположной стороны</w:t>
      </w:r>
      <w:proofErr w:type="gramStart"/>
      <w:r w:rsidR="00AD639D" w:rsidRPr="00CC2DA6">
        <w:rPr>
          <w:rStyle w:val="FontStyle96"/>
          <w:rFonts w:ascii="Times New Roman" w:hAnsi="Times New Roman" w:cs="Times New Roman"/>
          <w:sz w:val="24"/>
          <w:szCs w:val="24"/>
        </w:rPr>
        <w:t>».(</w:t>
      </w:r>
      <w:proofErr w:type="gramEnd"/>
      <w:r w:rsidR="00AD639D" w:rsidRPr="00CC2DA6">
        <w:rPr>
          <w:rFonts w:ascii="Times New Roman" w:hAnsi="Times New Roman"/>
        </w:rPr>
        <w:t xml:space="preserve"> </w:t>
      </w:r>
      <w:r w:rsidR="00AD639D" w:rsidRPr="00CC2DA6">
        <w:rPr>
          <w:rStyle w:val="FontStyle91"/>
          <w:sz w:val="24"/>
          <w:szCs w:val="24"/>
        </w:rPr>
        <w:t xml:space="preserve">Росс Л., </w:t>
      </w:r>
      <w:proofErr w:type="spellStart"/>
      <w:r w:rsidR="00AD639D" w:rsidRPr="00CC2DA6">
        <w:rPr>
          <w:rStyle w:val="FontStyle91"/>
          <w:sz w:val="24"/>
          <w:szCs w:val="24"/>
        </w:rPr>
        <w:t>Нисбетт</w:t>
      </w:r>
      <w:proofErr w:type="spellEnd"/>
      <w:r w:rsidR="00AD639D" w:rsidRPr="00CC2DA6">
        <w:rPr>
          <w:rStyle w:val="FontStyle91"/>
          <w:sz w:val="24"/>
          <w:szCs w:val="24"/>
        </w:rPr>
        <w:t xml:space="preserve"> Р. </w:t>
      </w:r>
      <w:r w:rsidR="00AD639D" w:rsidRPr="00CC2DA6">
        <w:rPr>
          <w:rStyle w:val="FontStyle95"/>
          <w:sz w:val="24"/>
          <w:szCs w:val="24"/>
        </w:rPr>
        <w:t>Человек и ситуация. Уроки социальной психологии. М., 1999.</w:t>
      </w:r>
      <w:r w:rsidR="00AD639D" w:rsidRPr="00CC2DA6">
        <w:rPr>
          <w:rStyle w:val="FontStyle96"/>
          <w:rFonts w:ascii="Times New Roman" w:hAnsi="Times New Roman" w:cs="Times New Roman"/>
          <w:sz w:val="24"/>
          <w:szCs w:val="24"/>
        </w:rPr>
        <w:t>)</w:t>
      </w:r>
    </w:p>
    <w:p w:rsidR="00AD639D" w:rsidRPr="00CC2DA6" w:rsidRDefault="00AD639D" w:rsidP="00AD639D">
      <w:pPr>
        <w:pStyle w:val="Style37"/>
        <w:widowControl/>
        <w:ind w:left="705" w:firstLine="0"/>
        <w:rPr>
          <w:rStyle w:val="FontStyle91"/>
          <w:i w:val="0"/>
          <w:sz w:val="24"/>
          <w:szCs w:val="24"/>
        </w:rPr>
      </w:pPr>
    </w:p>
    <w:p w:rsidR="00AD639D" w:rsidRPr="00CC2DA6" w:rsidRDefault="00AD639D" w:rsidP="00AD639D">
      <w:pPr>
        <w:pStyle w:val="Style36"/>
        <w:widowControl/>
        <w:spacing w:line="240" w:lineRule="auto"/>
        <w:rPr>
          <w:rStyle w:val="FontStyle98"/>
          <w:sz w:val="24"/>
          <w:szCs w:val="24"/>
        </w:rPr>
      </w:pPr>
      <w:r w:rsidRPr="00D53FDC">
        <w:rPr>
          <w:rStyle w:val="FontStyle91"/>
          <w:b/>
          <w:sz w:val="24"/>
          <w:szCs w:val="24"/>
        </w:rPr>
        <w:t xml:space="preserve">      2. </w:t>
      </w:r>
      <w:r w:rsidRPr="00D53FDC">
        <w:rPr>
          <w:rStyle w:val="FontStyle98"/>
          <w:b/>
          <w:sz w:val="24"/>
          <w:szCs w:val="24"/>
        </w:rPr>
        <w:t>В политической психологии хорошо</w:t>
      </w:r>
      <w:r w:rsidRPr="00CC2DA6">
        <w:rPr>
          <w:rStyle w:val="FontStyle98"/>
          <w:sz w:val="24"/>
          <w:szCs w:val="24"/>
        </w:rPr>
        <w:t xml:space="preserve"> известен феномен «зеркальных образов». </w:t>
      </w:r>
      <w:r w:rsidR="00D53FDC">
        <w:rPr>
          <w:rStyle w:val="FontStyle98"/>
          <w:sz w:val="24"/>
          <w:szCs w:val="24"/>
        </w:rPr>
        <w:t xml:space="preserve">  </w:t>
      </w:r>
      <w:r w:rsidRPr="00CC2DA6">
        <w:rPr>
          <w:rStyle w:val="FontStyle98"/>
          <w:sz w:val="24"/>
          <w:szCs w:val="24"/>
        </w:rPr>
        <w:t>Он проявляется в том, что участники конфликта восприни</w:t>
      </w:r>
      <w:r w:rsidRPr="00CC2DA6">
        <w:rPr>
          <w:rStyle w:val="FontStyle98"/>
          <w:sz w:val="24"/>
          <w:szCs w:val="24"/>
        </w:rPr>
        <w:softHyphen/>
        <w:t>мают и оценивают одни и те же события столь различным образом, что их оценки данных событий приобретают зеркальный, т. е. диаметраль</w:t>
      </w:r>
      <w:r w:rsidRPr="00CC2DA6">
        <w:rPr>
          <w:rStyle w:val="FontStyle98"/>
          <w:sz w:val="24"/>
          <w:szCs w:val="24"/>
        </w:rPr>
        <w:softHyphen/>
        <w:t>но противоположный характер, при явно выраженном эмоционально отрицательном отношении к сопернику. Исследования американских политологов и психологов американского и российского восприятия одних и тех же фактов, например торговли оружием, патрулирования подводных лодок у берегов других стран, выявили, что эти факты оце</w:t>
      </w:r>
      <w:r w:rsidRPr="00CC2DA6">
        <w:rPr>
          <w:rStyle w:val="FontStyle98"/>
          <w:sz w:val="24"/>
          <w:szCs w:val="24"/>
        </w:rPr>
        <w:softHyphen/>
        <w:t>нивались как более опасные и враждебные, когда они исходили от противоположной стороны. Например, американское правительство рассматривало советское вторжение в Афганистан аналогично тому, как советское правительство рассматривало американское вторжение во Вьетнам.</w:t>
      </w:r>
    </w:p>
    <w:p w:rsidR="00AD639D" w:rsidRPr="00CC2DA6" w:rsidRDefault="00AD639D" w:rsidP="00AD639D">
      <w:pPr>
        <w:pStyle w:val="Style36"/>
        <w:widowControl/>
        <w:spacing w:line="240" w:lineRule="auto"/>
        <w:ind w:firstLine="0"/>
        <w:rPr>
          <w:rStyle w:val="FontStyle98"/>
          <w:sz w:val="24"/>
          <w:szCs w:val="24"/>
        </w:rPr>
      </w:pPr>
      <w:r w:rsidRPr="00CC2DA6">
        <w:rPr>
          <w:rStyle w:val="FontStyle98"/>
          <w:sz w:val="24"/>
          <w:szCs w:val="24"/>
        </w:rPr>
        <w:t xml:space="preserve">      Взаимно негативное восприятие становится препятствием для уре</w:t>
      </w:r>
      <w:r w:rsidRPr="00CC2DA6">
        <w:rPr>
          <w:rStyle w:val="FontStyle98"/>
          <w:sz w:val="24"/>
          <w:szCs w:val="24"/>
        </w:rPr>
        <w:softHyphen/>
        <w:t xml:space="preserve">гулирования конфликтов и достижения мира. Наличие «зеркальных образов» приводит к тому, что конфликтующие стороны считают свои интересы и цели не совпадающими в большей степени, чем это есть на самом деле. Следствием этого становится дальнейшее расширение и углубление конфликта. Более того, негативные образы одной </w:t>
      </w:r>
      <w:proofErr w:type="spellStart"/>
      <w:proofErr w:type="gramStart"/>
      <w:r w:rsidRPr="00CC2DA6">
        <w:rPr>
          <w:rStyle w:val="FontStyle98"/>
          <w:sz w:val="24"/>
          <w:szCs w:val="24"/>
        </w:rPr>
        <w:t>сторо</w:t>
      </w:r>
      <w:proofErr w:type="spellEnd"/>
      <w:r w:rsidRPr="00CC2DA6">
        <w:rPr>
          <w:rStyle w:val="FontStyle98"/>
          <w:sz w:val="24"/>
          <w:szCs w:val="24"/>
        </w:rPr>
        <w:t>-</w:t>
      </w:r>
      <w:r w:rsidRPr="00CC2DA6">
        <w:rPr>
          <w:rFonts w:ascii="Times New Roman" w:hAnsi="Times New Roman"/>
        </w:rPr>
        <w:t xml:space="preserve"> </w:t>
      </w:r>
      <w:proofErr w:type="spellStart"/>
      <w:r w:rsidRPr="00CC2DA6">
        <w:rPr>
          <w:rStyle w:val="FontStyle98"/>
          <w:sz w:val="24"/>
          <w:szCs w:val="24"/>
        </w:rPr>
        <w:t>ны</w:t>
      </w:r>
      <w:proofErr w:type="spellEnd"/>
      <w:proofErr w:type="gramEnd"/>
      <w:r w:rsidRPr="00CC2DA6">
        <w:rPr>
          <w:rStyle w:val="FontStyle98"/>
          <w:sz w:val="24"/>
          <w:szCs w:val="24"/>
        </w:rPr>
        <w:t xml:space="preserve"> влияют на образы другой, усиливая их враждебный характер. Ра</w:t>
      </w:r>
      <w:r w:rsidRPr="00CC2DA6">
        <w:rPr>
          <w:rStyle w:val="FontStyle98"/>
          <w:sz w:val="24"/>
          <w:szCs w:val="24"/>
        </w:rPr>
        <w:softHyphen/>
        <w:t>циональные аргументы в таких условиях отбрасываются в сторону. (</w:t>
      </w:r>
      <w:r w:rsidRPr="00CC2DA6">
        <w:rPr>
          <w:rStyle w:val="FontStyle91"/>
          <w:sz w:val="24"/>
          <w:szCs w:val="24"/>
        </w:rPr>
        <w:t xml:space="preserve">Лебедева М. М. </w:t>
      </w:r>
      <w:r w:rsidRPr="00CC2DA6">
        <w:rPr>
          <w:rStyle w:val="FontStyle95"/>
          <w:sz w:val="24"/>
          <w:szCs w:val="24"/>
        </w:rPr>
        <w:t>Политическое урегулирование конфликтов. М., 1997. С. 52.</w:t>
      </w:r>
      <w:r w:rsidRPr="00CC2DA6">
        <w:rPr>
          <w:rStyle w:val="FontStyle98"/>
          <w:sz w:val="24"/>
          <w:szCs w:val="24"/>
        </w:rPr>
        <w:t>)</w:t>
      </w:r>
    </w:p>
    <w:p w:rsidR="00AD639D" w:rsidRPr="00CC2DA6" w:rsidRDefault="00D53FDC" w:rsidP="00AD639D">
      <w:pPr>
        <w:pStyle w:val="Style36"/>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 xml:space="preserve">Тем не менее искажения восприятия меняются по мере того, как конфликт начинается, разгорается и гаснет. Образ врага разрушается, если враг становится союзником. Анализ американских </w:t>
      </w:r>
      <w:proofErr w:type="spellStart"/>
      <w:r w:rsidR="00AD639D" w:rsidRPr="00CC2DA6">
        <w:rPr>
          <w:rStyle w:val="FontStyle98"/>
          <w:sz w:val="24"/>
          <w:szCs w:val="24"/>
        </w:rPr>
        <w:t>массмедиа</w:t>
      </w:r>
      <w:proofErr w:type="spellEnd"/>
      <w:r w:rsidR="00AD639D" w:rsidRPr="00CC2DA6">
        <w:rPr>
          <w:rStyle w:val="FontStyle98"/>
          <w:sz w:val="24"/>
          <w:szCs w:val="24"/>
        </w:rPr>
        <w:t xml:space="preserve"> показал, что постепенно «агрессивные, жестокие, вероломные» япон</w:t>
      </w:r>
      <w:r w:rsidR="00AD639D" w:rsidRPr="00CC2DA6">
        <w:rPr>
          <w:rStyle w:val="FontStyle98"/>
          <w:sz w:val="24"/>
          <w:szCs w:val="24"/>
        </w:rPr>
        <w:softHyphen/>
        <w:t>цы времен Второй мировой войны стали восприниматься американца</w:t>
      </w:r>
      <w:r w:rsidR="00AD639D" w:rsidRPr="00CC2DA6">
        <w:rPr>
          <w:rStyle w:val="FontStyle98"/>
          <w:sz w:val="24"/>
          <w:szCs w:val="24"/>
        </w:rPr>
        <w:softHyphen/>
        <w:t>ми как «дисциплинированные, трудолюбивые, изобретательные» со</w:t>
      </w:r>
      <w:r w:rsidR="00AD639D" w:rsidRPr="00CC2DA6">
        <w:rPr>
          <w:rStyle w:val="FontStyle98"/>
          <w:sz w:val="24"/>
          <w:szCs w:val="24"/>
        </w:rPr>
        <w:softHyphen/>
        <w:t>юзники. Восприятие немцев после двух мировых войн также претер</w:t>
      </w:r>
      <w:r w:rsidR="00AD639D" w:rsidRPr="00CC2DA6">
        <w:rPr>
          <w:rStyle w:val="FontStyle98"/>
          <w:sz w:val="24"/>
          <w:szCs w:val="24"/>
        </w:rPr>
        <w:softHyphen/>
        <w:t>певало изменения: отношение менялось от ненависти до глубокого уважения.</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8"/>
          <w:sz w:val="24"/>
          <w:szCs w:val="24"/>
        </w:rPr>
        <w:t>Психологическим механизмом возникновения и существования конфликта является и восприятие несправедливости. Люди воспри</w:t>
      </w:r>
      <w:r w:rsidRPr="00CC2DA6">
        <w:rPr>
          <w:rStyle w:val="FontStyle98"/>
          <w:sz w:val="24"/>
          <w:szCs w:val="24"/>
        </w:rPr>
        <w:softHyphen/>
        <w:t>нимают справедливость как некий баланс, т. е. как распределение воз</w:t>
      </w:r>
      <w:r w:rsidRPr="00CC2DA6">
        <w:rPr>
          <w:rStyle w:val="FontStyle98"/>
          <w:sz w:val="24"/>
          <w:szCs w:val="24"/>
        </w:rPr>
        <w:softHyphen/>
        <w:t>награждения пропорционально вкладу каждого. Конфликт возникает тогда, когда есть ощущение дисбаланса, сомнения в справедливости вознаграждений и оценки вкладов. Но каковы критерии, которые мо</w:t>
      </w:r>
      <w:r w:rsidRPr="00CC2DA6">
        <w:rPr>
          <w:rStyle w:val="FontStyle98"/>
          <w:sz w:val="24"/>
          <w:szCs w:val="24"/>
        </w:rPr>
        <w:softHyphen/>
        <w:t>гут объективно показать вклад каждой из сторон? Неизбежные разно</w:t>
      </w:r>
      <w:r w:rsidRPr="00CC2DA6">
        <w:rPr>
          <w:rStyle w:val="FontStyle98"/>
          <w:sz w:val="24"/>
          <w:szCs w:val="24"/>
        </w:rPr>
        <w:softHyphen/>
        <w:t>гласия при определении вклада порождают восприятие несправедли</w:t>
      </w:r>
      <w:r w:rsidRPr="00CC2DA6">
        <w:rPr>
          <w:rStyle w:val="FontStyle98"/>
          <w:sz w:val="24"/>
          <w:szCs w:val="24"/>
        </w:rPr>
        <w:softHyphen/>
        <w:t>вости и вызывают ответную реакцию. Это может быть либо снижение своей роли и самооценки, согласие с приниженным положением, либо требование компенсации от другой стороны, выражение протеста, стремление к обману, либо возмездие, борьба. Чем выше сторона оце</w:t>
      </w:r>
      <w:r w:rsidRPr="00CC2DA6">
        <w:rPr>
          <w:rStyle w:val="FontStyle98"/>
          <w:sz w:val="24"/>
          <w:szCs w:val="24"/>
        </w:rPr>
        <w:softHyphen/>
        <w:t>нивает свой вклад, тем сильнее ощущение обделенности и стремление к справедливости. Мощные социальные протесты характерны для тех социальных слоев, которые сильнее ощущают несправедливость сво</w:t>
      </w:r>
      <w:r w:rsidRPr="00CC2DA6">
        <w:rPr>
          <w:rStyle w:val="FontStyle98"/>
          <w:sz w:val="24"/>
          <w:szCs w:val="24"/>
        </w:rPr>
        <w:softHyphen/>
        <w:t>его положения.</w:t>
      </w:r>
    </w:p>
    <w:p w:rsidR="00D53FDC" w:rsidRDefault="00AD639D" w:rsidP="00AD639D">
      <w:pPr>
        <w:pStyle w:val="Style36"/>
        <w:widowControl/>
        <w:spacing w:line="240" w:lineRule="auto"/>
        <w:ind w:firstLine="0"/>
        <w:rPr>
          <w:rStyle w:val="FontStyle98"/>
          <w:sz w:val="24"/>
          <w:szCs w:val="24"/>
        </w:rPr>
      </w:pPr>
      <w:r w:rsidRPr="00CC2DA6">
        <w:rPr>
          <w:rStyle w:val="FontStyle98"/>
          <w:sz w:val="24"/>
          <w:szCs w:val="24"/>
        </w:rPr>
        <w:t xml:space="preserve">      По мере того как конфликт переходит в более острую стадию, у его участников возникает ощущение, будто соперник имеет большую сво</w:t>
      </w:r>
      <w:r w:rsidRPr="00CC2DA6">
        <w:rPr>
          <w:rStyle w:val="FontStyle98"/>
          <w:sz w:val="24"/>
          <w:szCs w:val="24"/>
        </w:rPr>
        <w:softHyphen/>
        <w:t>боду в выборе действий, а собственные действия представляются вы</w:t>
      </w:r>
      <w:r w:rsidRPr="00CC2DA6">
        <w:rPr>
          <w:rStyle w:val="FontStyle98"/>
          <w:sz w:val="24"/>
          <w:szCs w:val="24"/>
        </w:rPr>
        <w:softHyphen/>
        <w:t>нужденными, ответными. Акции же противоположной стороны, на</w:t>
      </w:r>
      <w:r w:rsidRPr="00CC2DA6">
        <w:rPr>
          <w:rStyle w:val="FontStyle98"/>
          <w:sz w:val="24"/>
          <w:szCs w:val="24"/>
        </w:rPr>
        <w:softHyphen/>
        <w:t>против, расцениваются как провокационные, заранее хорошо проду</w:t>
      </w:r>
      <w:r w:rsidRPr="00CC2DA6">
        <w:rPr>
          <w:rStyle w:val="FontStyle98"/>
          <w:sz w:val="24"/>
          <w:szCs w:val="24"/>
        </w:rPr>
        <w:softHyphen/>
        <w:t>манные и подготовленные. В условиях конфликта усиливается групповая идентификация и групповая сплоченность. Каждая из участвующих в конфликте групп становится в эмоциональном отношении единой и монолитной, а каж</w:t>
      </w:r>
      <w:r w:rsidRPr="00CC2DA6">
        <w:rPr>
          <w:rStyle w:val="FontStyle98"/>
          <w:sz w:val="24"/>
          <w:szCs w:val="24"/>
        </w:rPr>
        <w:softHyphen/>
        <w:t xml:space="preserve">дый член такой группы воспринимает самого себя с позиций норм и оценок, господствующих в группе. Нивелируются внутригрупповые различия: люди, имеющие различный социальный статус, выступают как бы «на равных». </w:t>
      </w:r>
    </w:p>
    <w:p w:rsidR="00AD639D" w:rsidRPr="00CC2DA6" w:rsidRDefault="00D53FDC" w:rsidP="00AD639D">
      <w:pPr>
        <w:pStyle w:val="Style36"/>
        <w:widowControl/>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У участников конфликта появляется чувство удовлетворения от нахождения среди друзей, возрастает самооценка, формируется чувство безопасности, поскольку группа рассматривает</w:t>
      </w:r>
      <w:r w:rsidR="00AD639D" w:rsidRPr="00CC2DA6">
        <w:rPr>
          <w:rStyle w:val="FontStyle98"/>
          <w:sz w:val="24"/>
          <w:szCs w:val="24"/>
        </w:rPr>
        <w:softHyphen/>
        <w:t>ся как защитник. Одновременно со всем этим желание думать о своей группе хорошо ведет к отторжению положительной информации о про</w:t>
      </w:r>
      <w:r w:rsidR="00AD639D" w:rsidRPr="00CC2DA6">
        <w:rPr>
          <w:rStyle w:val="FontStyle98"/>
          <w:sz w:val="24"/>
          <w:szCs w:val="24"/>
        </w:rPr>
        <w:softHyphen/>
        <w:t>тивоположной стороне. Образ врага усиливается, и это еще больше мобилизует членов группы на победу в конфликте. Высокая степень групповой идентификации и групповой сплоченности приводит к пси</w:t>
      </w:r>
      <w:r w:rsidR="00AD639D" w:rsidRPr="00CC2DA6">
        <w:rPr>
          <w:rStyle w:val="FontStyle98"/>
          <w:sz w:val="24"/>
          <w:szCs w:val="24"/>
        </w:rPr>
        <w:softHyphen/>
        <w:t>хологическому освобождению членов группы от ответственности за нарастание конфликта, у них появляется легкость в принятии реше</w:t>
      </w:r>
      <w:r w:rsidR="00AD639D" w:rsidRPr="00CC2DA6">
        <w:rPr>
          <w:rStyle w:val="FontStyle98"/>
          <w:sz w:val="24"/>
          <w:szCs w:val="24"/>
        </w:rPr>
        <w:softHyphen/>
        <w:t>ний и притупляется чувство риска. Противоборствующие стороны стре</w:t>
      </w:r>
      <w:r w:rsidR="00AD639D" w:rsidRPr="00CC2DA6">
        <w:rPr>
          <w:rStyle w:val="FontStyle98"/>
          <w:sz w:val="24"/>
          <w:szCs w:val="24"/>
        </w:rPr>
        <w:softHyphen/>
        <w:t>мятся идти до конца.</w:t>
      </w:r>
    </w:p>
    <w:p w:rsidR="00AD639D" w:rsidRPr="00CC2DA6" w:rsidRDefault="00AD639D" w:rsidP="00AD639D">
      <w:pPr>
        <w:pStyle w:val="Style36"/>
        <w:widowControl/>
        <w:spacing w:line="240" w:lineRule="auto"/>
        <w:ind w:firstLine="0"/>
        <w:rPr>
          <w:rStyle w:val="FontStyle98"/>
          <w:sz w:val="24"/>
          <w:szCs w:val="24"/>
        </w:rPr>
      </w:pPr>
      <w:r w:rsidRPr="00CC2DA6">
        <w:rPr>
          <w:rStyle w:val="FontStyle98"/>
          <w:sz w:val="24"/>
          <w:szCs w:val="24"/>
        </w:rPr>
        <w:t xml:space="preserve">      Чем дольше длится конфликт, тем менее адекватным становится восприятие действительности его участниками, чем сильнее конфрон</w:t>
      </w:r>
      <w:r w:rsidRPr="00CC2DA6">
        <w:rPr>
          <w:rStyle w:val="FontStyle98"/>
          <w:sz w:val="24"/>
          <w:szCs w:val="24"/>
        </w:rPr>
        <w:softHyphen/>
        <w:t>тация, тем примитивнее аргументы, используемые каждой из сторон. Выяснение отношений превращается в таком случае в своеобразный «диалог глухих», в котором участники слышат только себя. Такой «диа</w:t>
      </w:r>
      <w:r w:rsidRPr="00CC2DA6">
        <w:rPr>
          <w:rStyle w:val="FontStyle98"/>
          <w:sz w:val="24"/>
          <w:szCs w:val="24"/>
        </w:rPr>
        <w:softHyphen/>
        <w:t>лог» вместо взаимопонимания приводит к противоположному резуль</w:t>
      </w:r>
      <w:r w:rsidRPr="00CC2DA6">
        <w:rPr>
          <w:rStyle w:val="FontStyle98"/>
          <w:sz w:val="24"/>
          <w:szCs w:val="24"/>
        </w:rPr>
        <w:softHyphen/>
        <w:t>тату. Участники конфликта все жестче отстаивают собственные пози</w:t>
      </w:r>
      <w:r w:rsidRPr="00CC2DA6">
        <w:rPr>
          <w:rStyle w:val="FontStyle98"/>
          <w:sz w:val="24"/>
          <w:szCs w:val="24"/>
        </w:rPr>
        <w:softHyphen/>
        <w:t>ции, страсти накаляются с новой силой, в орбиту противостояния втя</w:t>
      </w:r>
      <w:r w:rsidRPr="00CC2DA6">
        <w:rPr>
          <w:rStyle w:val="FontStyle98"/>
          <w:sz w:val="24"/>
          <w:szCs w:val="24"/>
        </w:rPr>
        <w:softHyphen/>
        <w:t>гиваются новые субъекты, происходит эскалация конфликта.</w:t>
      </w:r>
    </w:p>
    <w:p w:rsidR="00AD639D" w:rsidRPr="00CC2DA6" w:rsidRDefault="00AD639D" w:rsidP="00AD639D">
      <w:pPr>
        <w:pStyle w:val="Style36"/>
        <w:widowControl/>
        <w:spacing w:line="240" w:lineRule="auto"/>
        <w:ind w:firstLine="293"/>
        <w:rPr>
          <w:rStyle w:val="FontStyle98"/>
          <w:sz w:val="24"/>
          <w:szCs w:val="24"/>
        </w:rPr>
      </w:pPr>
    </w:p>
    <w:p w:rsidR="00AD639D" w:rsidRPr="00D53FDC" w:rsidRDefault="00D53FDC" w:rsidP="00AD639D">
      <w:pPr>
        <w:pStyle w:val="Style36"/>
        <w:widowControl/>
        <w:spacing w:before="5" w:line="240" w:lineRule="exact"/>
        <w:ind w:firstLine="293"/>
        <w:rPr>
          <w:rStyle w:val="FontStyle98"/>
          <w:sz w:val="24"/>
          <w:szCs w:val="24"/>
        </w:rPr>
      </w:pPr>
      <w:r w:rsidRPr="00D53FDC">
        <w:rPr>
          <w:rFonts w:ascii="Times New Roman" w:hAnsi="Times New Roman"/>
          <w:b/>
          <w:bCs/>
        </w:rPr>
        <w:t xml:space="preserve">Тема лекции </w:t>
      </w:r>
      <w:r w:rsidR="00AD639D" w:rsidRPr="00D53FDC">
        <w:rPr>
          <w:rFonts w:ascii="Times New Roman" w:hAnsi="Times New Roman"/>
          <w:b/>
          <w:bCs/>
        </w:rPr>
        <w:t xml:space="preserve">16: </w:t>
      </w:r>
      <w:r w:rsidR="00AD639D" w:rsidRPr="00D53FDC">
        <w:rPr>
          <w:rStyle w:val="FontStyle94"/>
          <w:rFonts w:ascii="Times New Roman" w:hAnsi="Times New Roman" w:cs="Times New Roman"/>
          <w:sz w:val="24"/>
          <w:szCs w:val="24"/>
        </w:rPr>
        <w:t>Психологические факторы урегулирования и разрешения конфликтов</w:t>
      </w:r>
    </w:p>
    <w:p w:rsidR="00AD639D" w:rsidRPr="00D53FDC" w:rsidRDefault="00AD639D" w:rsidP="00AD639D">
      <w:pPr>
        <w:pStyle w:val="Style37"/>
        <w:widowControl/>
        <w:spacing w:line="240" w:lineRule="auto"/>
        <w:ind w:firstLine="0"/>
        <w:jc w:val="both"/>
        <w:rPr>
          <w:rStyle w:val="FontStyle91"/>
          <w:i w:val="0"/>
          <w:sz w:val="24"/>
          <w:szCs w:val="24"/>
        </w:rPr>
      </w:pPr>
    </w:p>
    <w:p w:rsidR="00AD639D" w:rsidRPr="00D53FDC" w:rsidRDefault="00AD639D" w:rsidP="00AD639D">
      <w:pPr>
        <w:pStyle w:val="Style37"/>
        <w:widowControl/>
        <w:spacing w:line="240" w:lineRule="auto"/>
        <w:ind w:firstLine="0"/>
        <w:jc w:val="both"/>
        <w:rPr>
          <w:rStyle w:val="FontStyle91"/>
          <w:i w:val="0"/>
          <w:sz w:val="24"/>
          <w:szCs w:val="24"/>
        </w:rPr>
      </w:pPr>
      <w:r w:rsidRPr="00D53FDC">
        <w:rPr>
          <w:rStyle w:val="FontStyle91"/>
          <w:i w:val="0"/>
          <w:sz w:val="24"/>
          <w:szCs w:val="24"/>
        </w:rPr>
        <w:t xml:space="preserve">     1</w:t>
      </w:r>
      <w:r w:rsidRPr="00D53FDC">
        <w:rPr>
          <w:rStyle w:val="FontStyle91"/>
          <w:b/>
          <w:i w:val="0"/>
          <w:sz w:val="24"/>
          <w:szCs w:val="24"/>
        </w:rPr>
        <w:t>.</w:t>
      </w:r>
      <w:r w:rsidRPr="00D53FDC">
        <w:rPr>
          <w:rStyle w:val="FontStyle91"/>
          <w:b/>
          <w:sz w:val="24"/>
          <w:szCs w:val="24"/>
        </w:rPr>
        <w:t xml:space="preserve"> </w:t>
      </w:r>
      <w:r w:rsidRPr="00D53FDC">
        <w:rPr>
          <w:rStyle w:val="FontStyle91"/>
          <w:i w:val="0"/>
          <w:sz w:val="24"/>
          <w:szCs w:val="24"/>
        </w:rPr>
        <w:t>Приёмы и подходы урегулирования ПК</w:t>
      </w:r>
    </w:p>
    <w:p w:rsidR="00AD639D" w:rsidRPr="00D53FDC" w:rsidRDefault="00AD639D" w:rsidP="00AD639D">
      <w:pPr>
        <w:pStyle w:val="Style37"/>
        <w:widowControl/>
        <w:spacing w:line="240" w:lineRule="auto"/>
        <w:ind w:firstLine="0"/>
        <w:jc w:val="both"/>
        <w:rPr>
          <w:rStyle w:val="FontStyle91"/>
          <w:i w:val="0"/>
          <w:sz w:val="24"/>
          <w:szCs w:val="24"/>
        </w:rPr>
      </w:pPr>
      <w:r w:rsidRPr="00D53FDC">
        <w:rPr>
          <w:rStyle w:val="FontStyle91"/>
          <w:i w:val="0"/>
          <w:sz w:val="24"/>
          <w:szCs w:val="24"/>
        </w:rPr>
        <w:t xml:space="preserve">     2. Участники сторон</w:t>
      </w:r>
    </w:p>
    <w:p w:rsidR="00AD639D" w:rsidRPr="00CC2DA6" w:rsidRDefault="00AD639D" w:rsidP="00AD639D">
      <w:pPr>
        <w:pStyle w:val="Style37"/>
        <w:widowControl/>
        <w:spacing w:line="240" w:lineRule="auto"/>
        <w:ind w:firstLine="0"/>
        <w:jc w:val="both"/>
        <w:rPr>
          <w:rStyle w:val="FontStyle91"/>
          <w:i w:val="0"/>
          <w:sz w:val="24"/>
          <w:szCs w:val="24"/>
        </w:rPr>
      </w:pPr>
    </w:p>
    <w:p w:rsidR="00AD639D" w:rsidRPr="00CC2DA6" w:rsidRDefault="00AD639D" w:rsidP="00AD639D">
      <w:pPr>
        <w:pStyle w:val="Style36"/>
        <w:widowControl/>
        <w:spacing w:line="240" w:lineRule="auto"/>
        <w:rPr>
          <w:rStyle w:val="FontStyle98"/>
          <w:sz w:val="24"/>
          <w:szCs w:val="24"/>
        </w:rPr>
      </w:pPr>
      <w:r w:rsidRPr="00CC2DA6">
        <w:rPr>
          <w:rStyle w:val="FontStyle98"/>
          <w:sz w:val="24"/>
          <w:szCs w:val="24"/>
        </w:rPr>
        <w:t>1. При урегулировании политических конфликтов используется це</w:t>
      </w:r>
      <w:r w:rsidRPr="00CC2DA6">
        <w:rPr>
          <w:rStyle w:val="FontStyle98"/>
          <w:sz w:val="24"/>
          <w:szCs w:val="24"/>
        </w:rPr>
        <w:softHyphen/>
        <w:t>лый ряд приемов и подходов, основанных на учете психологических аспектов конфликтных ситуаций. Как было показано выше, в разви</w:t>
      </w:r>
      <w:r w:rsidRPr="00CC2DA6">
        <w:rPr>
          <w:rStyle w:val="FontStyle98"/>
          <w:sz w:val="24"/>
          <w:szCs w:val="24"/>
        </w:rPr>
        <w:softHyphen/>
        <w:t>тии и обострении конфликтов негативную роль играют особенности восприятия противниками друг друга. Следовательно, при урегулиро</w:t>
      </w:r>
      <w:r w:rsidRPr="00CC2DA6">
        <w:rPr>
          <w:rStyle w:val="FontStyle98"/>
          <w:sz w:val="24"/>
          <w:szCs w:val="24"/>
        </w:rPr>
        <w:softHyphen/>
        <w:t>вании конфликтов необходимо искать пути изменения такого воспри</w:t>
      </w:r>
      <w:r w:rsidRPr="00CC2DA6">
        <w:rPr>
          <w:rStyle w:val="FontStyle98"/>
          <w:sz w:val="24"/>
          <w:szCs w:val="24"/>
        </w:rPr>
        <w:softHyphen/>
        <w:t>ятия. Например, снятию негативных моментов восприятия в условиях конфликта помогает обращение к независимым экспертам.</w:t>
      </w:r>
    </w:p>
    <w:p w:rsidR="00AD639D" w:rsidRPr="00CC2DA6" w:rsidRDefault="00AD639D" w:rsidP="00AD639D">
      <w:pPr>
        <w:pStyle w:val="Style36"/>
        <w:widowControl/>
        <w:spacing w:line="240" w:lineRule="auto"/>
        <w:rPr>
          <w:rStyle w:val="FontStyle98"/>
          <w:sz w:val="24"/>
          <w:szCs w:val="24"/>
        </w:rPr>
      </w:pPr>
      <w:r w:rsidRPr="00CC2DA6">
        <w:rPr>
          <w:rStyle w:val="FontStyle98"/>
          <w:sz w:val="24"/>
          <w:szCs w:val="24"/>
        </w:rPr>
        <w:t>Важным способом изменения отрицательных образов и ломки сло</w:t>
      </w:r>
      <w:r w:rsidRPr="00CC2DA6">
        <w:rPr>
          <w:rStyle w:val="FontStyle98"/>
          <w:sz w:val="24"/>
          <w:szCs w:val="24"/>
        </w:rPr>
        <w:softHyphen/>
        <w:t>жившихся стереотипов на уровне массового сознания может стать ак</w:t>
      </w:r>
      <w:r w:rsidRPr="00CC2DA6">
        <w:rPr>
          <w:rStyle w:val="FontStyle98"/>
          <w:sz w:val="24"/>
          <w:szCs w:val="24"/>
        </w:rPr>
        <w:softHyphen/>
        <w:t>тивное использование средств массовой информации. Если печать, ра</w:t>
      </w:r>
      <w:r w:rsidRPr="00CC2DA6">
        <w:rPr>
          <w:rStyle w:val="FontStyle98"/>
          <w:sz w:val="24"/>
          <w:szCs w:val="24"/>
        </w:rPr>
        <w:softHyphen/>
        <w:t xml:space="preserve">дио и телевидение вместо создания и поддержания образа врага будут подчеркивать </w:t>
      </w:r>
      <w:proofErr w:type="spellStart"/>
      <w:r w:rsidRPr="00CC2DA6">
        <w:rPr>
          <w:rStyle w:val="FontStyle98"/>
          <w:sz w:val="24"/>
          <w:szCs w:val="24"/>
        </w:rPr>
        <w:t>взаимовыгодность</w:t>
      </w:r>
      <w:proofErr w:type="spellEnd"/>
      <w:r w:rsidRPr="00CC2DA6">
        <w:rPr>
          <w:rStyle w:val="FontStyle98"/>
          <w:sz w:val="24"/>
          <w:szCs w:val="24"/>
        </w:rPr>
        <w:t xml:space="preserve"> решения спорных проблем путем пе</w:t>
      </w:r>
      <w:r w:rsidRPr="00CC2DA6">
        <w:rPr>
          <w:rStyle w:val="FontStyle98"/>
          <w:sz w:val="24"/>
          <w:szCs w:val="24"/>
        </w:rPr>
        <w:softHyphen/>
        <w:t>реговоров, у участников конфликта могут измениться представления о намерениях противоположной стороны. Для формирования адек</w:t>
      </w:r>
      <w:r w:rsidRPr="00CC2DA6">
        <w:rPr>
          <w:rStyle w:val="FontStyle98"/>
          <w:sz w:val="24"/>
          <w:szCs w:val="24"/>
        </w:rPr>
        <w:softHyphen/>
        <w:t>ватного восприятия друг друга субъектами конфликта весьма полезны непосредственные личные контакты их представителей между собой. Такие контакты позволяют открывать в другой стороне черты сходст</w:t>
      </w:r>
      <w:r w:rsidRPr="00CC2DA6">
        <w:rPr>
          <w:rStyle w:val="FontStyle98"/>
          <w:sz w:val="24"/>
          <w:szCs w:val="24"/>
        </w:rPr>
        <w:softHyphen/>
        <w:t>ва и устанавливать позитивные взаимоотношения.</w:t>
      </w:r>
    </w:p>
    <w:p w:rsidR="00AD639D" w:rsidRPr="00CC2DA6" w:rsidRDefault="00AD639D" w:rsidP="00AD639D">
      <w:pPr>
        <w:pStyle w:val="Style36"/>
        <w:widowControl/>
        <w:spacing w:line="240" w:lineRule="auto"/>
        <w:rPr>
          <w:rStyle w:val="FontStyle98"/>
          <w:sz w:val="24"/>
          <w:szCs w:val="24"/>
        </w:rPr>
      </w:pPr>
      <w:r w:rsidRPr="00CC2DA6">
        <w:rPr>
          <w:rStyle w:val="FontStyle98"/>
          <w:sz w:val="24"/>
          <w:szCs w:val="24"/>
        </w:rPr>
        <w:t>Наиболее распространенный способ разрешения политических конфликтов — проведение переговоров. В литературе существует три основных подхода к определению сущности переговорного процесса. Первый подход подразумевает, что переговоры обязательно исходят из общих интересов переговаривающихся сторон и поэтому представ</w:t>
      </w:r>
      <w:r w:rsidRPr="00CC2DA6">
        <w:rPr>
          <w:rStyle w:val="FontStyle98"/>
          <w:sz w:val="24"/>
          <w:szCs w:val="24"/>
        </w:rPr>
        <w:softHyphen/>
        <w:t>ляют собой мероприятия, ориентирующиеся на сотрудничество. Вто</w:t>
      </w:r>
      <w:r w:rsidRPr="00CC2DA6">
        <w:rPr>
          <w:rStyle w:val="FontStyle98"/>
          <w:sz w:val="24"/>
          <w:szCs w:val="24"/>
        </w:rPr>
        <w:softHyphen/>
        <w:t>рой подход предполагает, что интересы сторон могут быть различными и даже взаимоисключающими, переговоры же возможны при наличии взаимозависимости их участников, позволяющей достичь выгодного для всех соглашения. Третий подход допускает как противоборство, так и сотрудничество, наличие как общих, так и взаимоисключающих интересов. (</w:t>
      </w:r>
      <w:r w:rsidRPr="00CC2DA6">
        <w:rPr>
          <w:rStyle w:val="FontStyle91"/>
          <w:sz w:val="24"/>
          <w:szCs w:val="24"/>
        </w:rPr>
        <w:t xml:space="preserve">Фельдман Д. М. </w:t>
      </w:r>
      <w:r w:rsidRPr="00CC2DA6">
        <w:rPr>
          <w:rStyle w:val="FontStyle95"/>
          <w:sz w:val="24"/>
          <w:szCs w:val="24"/>
        </w:rPr>
        <w:t>Политология конфликта. М., 1998. С. 161.</w:t>
      </w:r>
      <w:r w:rsidRPr="00CC2DA6">
        <w:rPr>
          <w:rStyle w:val="FontStyle98"/>
          <w:sz w:val="24"/>
          <w:szCs w:val="24"/>
        </w:rPr>
        <w:t>).</w:t>
      </w:r>
    </w:p>
    <w:p w:rsidR="00AD639D" w:rsidRPr="00CC2DA6" w:rsidRDefault="00D53FDC" w:rsidP="00AD639D">
      <w:pPr>
        <w:pStyle w:val="Style36"/>
        <w:widowControl/>
        <w:spacing w:line="240" w:lineRule="auto"/>
        <w:ind w:firstLine="302"/>
        <w:rPr>
          <w:rStyle w:val="FontStyle98"/>
          <w:sz w:val="24"/>
          <w:szCs w:val="24"/>
        </w:rPr>
      </w:pPr>
      <w:r>
        <w:rPr>
          <w:rStyle w:val="FontStyle98"/>
          <w:sz w:val="24"/>
          <w:szCs w:val="24"/>
        </w:rPr>
        <w:t xml:space="preserve">   </w:t>
      </w:r>
      <w:r w:rsidR="00AD639D" w:rsidRPr="00CC2DA6">
        <w:rPr>
          <w:rStyle w:val="FontStyle98"/>
          <w:sz w:val="24"/>
          <w:szCs w:val="24"/>
        </w:rPr>
        <w:t>В любом случае для успеха переговоров важно создание благопри</w:t>
      </w:r>
      <w:r w:rsidR="00AD639D" w:rsidRPr="00CC2DA6">
        <w:rPr>
          <w:rStyle w:val="FontStyle98"/>
          <w:sz w:val="24"/>
          <w:szCs w:val="24"/>
        </w:rPr>
        <w:softHyphen/>
        <w:t>ятной психологической атмосферы. Сильным средством влияния на складывающуюся в ходе переговоров ситуацию может стать некий ба</w:t>
      </w:r>
      <w:r w:rsidR="00AD639D" w:rsidRPr="00CC2DA6">
        <w:rPr>
          <w:rStyle w:val="FontStyle98"/>
          <w:sz w:val="24"/>
          <w:szCs w:val="24"/>
        </w:rPr>
        <w:softHyphen/>
        <w:t>ланс вознаграждения и наказания оппонента. Психологическим нака</w:t>
      </w:r>
      <w:r w:rsidR="00AD639D" w:rsidRPr="00CC2DA6">
        <w:rPr>
          <w:rStyle w:val="FontStyle98"/>
          <w:sz w:val="24"/>
          <w:szCs w:val="24"/>
        </w:rPr>
        <w:softHyphen/>
        <w:t>занием может быть атмосфера напряженности, ощущение тупика за столом переговоров. Вознаграждением же могут быть положительные эмоции, связанные с чувством безопасности, собственного достоинст</w:t>
      </w:r>
      <w:r w:rsidR="00AD639D" w:rsidRPr="00CC2DA6">
        <w:rPr>
          <w:rStyle w:val="FontStyle98"/>
          <w:sz w:val="24"/>
          <w:szCs w:val="24"/>
        </w:rPr>
        <w:softHyphen/>
        <w:t>ва, ощущением успеха и самореализации. Когда речь идет о переговорах, участниками которых выступают представители разных государств и наций, учитывается их националь</w:t>
      </w:r>
      <w:r w:rsidR="00AD639D" w:rsidRPr="00CC2DA6">
        <w:rPr>
          <w:rStyle w:val="FontStyle98"/>
          <w:sz w:val="24"/>
          <w:szCs w:val="24"/>
        </w:rPr>
        <w:softHyphen/>
        <w:t>ная специфика, в том числе и особенности этнической психологии.</w:t>
      </w:r>
    </w:p>
    <w:p w:rsidR="00AD639D" w:rsidRPr="00CC2DA6" w:rsidRDefault="00AD639D" w:rsidP="00AD639D">
      <w:pPr>
        <w:pStyle w:val="Style37"/>
        <w:widowControl/>
        <w:spacing w:line="240" w:lineRule="auto"/>
        <w:ind w:firstLine="0"/>
        <w:jc w:val="both"/>
        <w:rPr>
          <w:rStyle w:val="FontStyle91"/>
          <w:i w:val="0"/>
          <w:sz w:val="24"/>
          <w:szCs w:val="24"/>
        </w:rPr>
      </w:pPr>
      <w:r w:rsidRPr="00CC2DA6">
        <w:rPr>
          <w:rStyle w:val="FontStyle98"/>
          <w:sz w:val="24"/>
          <w:szCs w:val="24"/>
        </w:rPr>
        <w:t xml:space="preserve">      </w:t>
      </w:r>
      <w:r w:rsidR="00D53FDC">
        <w:rPr>
          <w:rStyle w:val="FontStyle98"/>
          <w:sz w:val="24"/>
          <w:szCs w:val="24"/>
        </w:rPr>
        <w:t xml:space="preserve"> </w:t>
      </w:r>
      <w:r w:rsidRPr="00CC2DA6">
        <w:rPr>
          <w:rStyle w:val="FontStyle98"/>
          <w:sz w:val="24"/>
          <w:szCs w:val="24"/>
        </w:rPr>
        <w:t xml:space="preserve"> Например, отличительное свойство русского национального характе</w:t>
      </w:r>
      <w:r w:rsidRPr="00CC2DA6">
        <w:rPr>
          <w:rStyle w:val="FontStyle98"/>
          <w:sz w:val="24"/>
          <w:szCs w:val="24"/>
        </w:rPr>
        <w:softHyphen/>
        <w:t>ра — способность доводить все до крайностей, до пределов возможно</w:t>
      </w:r>
      <w:r w:rsidRPr="00CC2DA6">
        <w:rPr>
          <w:rStyle w:val="FontStyle98"/>
          <w:sz w:val="24"/>
          <w:szCs w:val="24"/>
        </w:rPr>
        <w:softHyphen/>
        <w:t>го. На переговорах это может проявляться по-разному: и как стремле</w:t>
      </w:r>
      <w:r w:rsidRPr="00CC2DA6">
        <w:rPr>
          <w:rStyle w:val="FontStyle98"/>
          <w:sz w:val="24"/>
          <w:szCs w:val="24"/>
        </w:rPr>
        <w:softHyphen/>
        <w:t>ние постоянно придерживаться чересчур жесткой линии поведения, и, наоборот, как неожиданное для партнера полное и безоговорочное принятие его предложений. Немцы уделяют больше внимания подго</w:t>
      </w:r>
      <w:r w:rsidRPr="00CC2DA6">
        <w:rPr>
          <w:rStyle w:val="FontStyle98"/>
          <w:sz w:val="24"/>
          <w:szCs w:val="24"/>
        </w:rPr>
        <w:softHyphen/>
        <w:t>товительной стадии переговоров, тщательно прорабатывают свою по</w:t>
      </w:r>
      <w:r w:rsidRPr="00CC2DA6">
        <w:rPr>
          <w:rStyle w:val="FontStyle98"/>
          <w:sz w:val="24"/>
          <w:szCs w:val="24"/>
        </w:rPr>
        <w:softHyphen/>
        <w:t>зицию. Англичане, напротив, к подготовительной стадии равнодуш</w:t>
      </w:r>
      <w:r w:rsidRPr="00CC2DA6">
        <w:rPr>
          <w:rStyle w:val="FontStyle98"/>
          <w:sz w:val="24"/>
          <w:szCs w:val="24"/>
        </w:rPr>
        <w:softHyphen/>
        <w:t>ны: они полагают, что наилучшие решения могут быть найдены в про</w:t>
      </w:r>
      <w:r w:rsidRPr="00CC2DA6">
        <w:rPr>
          <w:rStyle w:val="FontStyle98"/>
          <w:sz w:val="24"/>
          <w:szCs w:val="24"/>
        </w:rPr>
        <w:softHyphen/>
        <w:t>цессе самих переговоров в зависимости от позиции партнеров. Для китайского стиля ведения переговоров, по мнению специалистов, ха</w:t>
      </w:r>
      <w:r w:rsidRPr="00CC2DA6">
        <w:rPr>
          <w:rStyle w:val="FontStyle98"/>
          <w:sz w:val="24"/>
          <w:szCs w:val="24"/>
        </w:rPr>
        <w:softHyphen/>
        <w:t>рактерно четкое разграничение этапов переговорного процесса. На на</w:t>
      </w:r>
      <w:r w:rsidRPr="00CC2DA6">
        <w:rPr>
          <w:rStyle w:val="FontStyle98"/>
          <w:sz w:val="24"/>
          <w:szCs w:val="24"/>
        </w:rPr>
        <w:softHyphen/>
        <w:t>чальном этапе китайцы склонны обращать особое внимание на внешний вид партнеров, манеру их поведения. Уступки они стремятся делать к концу переговоров, после того как оценят возможности противопо</w:t>
      </w:r>
      <w:r w:rsidRPr="00CC2DA6">
        <w:rPr>
          <w:rStyle w:val="FontStyle98"/>
          <w:sz w:val="24"/>
          <w:szCs w:val="24"/>
        </w:rPr>
        <w:softHyphen/>
        <w:t>ложной стороны. Американцы же гораздо менее склонны следовать какому-либо строгому разграничению этапов, но все время поддержи</w:t>
      </w:r>
      <w:r w:rsidRPr="00CC2DA6">
        <w:rPr>
          <w:rStyle w:val="FontStyle98"/>
          <w:sz w:val="24"/>
          <w:szCs w:val="24"/>
        </w:rPr>
        <w:softHyphen/>
        <w:t>вают высокий темп ведения переговоров</w:t>
      </w:r>
    </w:p>
    <w:p w:rsidR="00AD639D" w:rsidRPr="00CC2DA6" w:rsidRDefault="00AD639D" w:rsidP="00AD639D">
      <w:pPr>
        <w:pStyle w:val="Style37"/>
        <w:widowControl/>
        <w:spacing w:line="240" w:lineRule="auto"/>
        <w:ind w:firstLine="0"/>
        <w:jc w:val="both"/>
        <w:rPr>
          <w:rStyle w:val="FontStyle98"/>
          <w:sz w:val="24"/>
          <w:szCs w:val="24"/>
        </w:rPr>
      </w:pPr>
      <w:r w:rsidRPr="00CC2DA6">
        <w:rPr>
          <w:rStyle w:val="FontStyle91"/>
          <w:sz w:val="24"/>
          <w:szCs w:val="24"/>
        </w:rPr>
        <w:t xml:space="preserve">     </w:t>
      </w:r>
      <w:r w:rsidR="00D53FDC">
        <w:rPr>
          <w:rStyle w:val="FontStyle91"/>
          <w:sz w:val="24"/>
          <w:szCs w:val="24"/>
        </w:rPr>
        <w:t xml:space="preserve"> </w:t>
      </w:r>
      <w:r w:rsidRPr="00CC2DA6">
        <w:rPr>
          <w:rStyle w:val="FontStyle98"/>
          <w:sz w:val="24"/>
          <w:szCs w:val="24"/>
        </w:rPr>
        <w:t>Для успешного ведения переговоров, кроме знаний и понимания сути спорных проблем, необходимы и определенные личностные каче</w:t>
      </w:r>
      <w:r w:rsidRPr="00CC2DA6">
        <w:rPr>
          <w:rStyle w:val="FontStyle98"/>
          <w:sz w:val="24"/>
          <w:szCs w:val="24"/>
        </w:rPr>
        <w:softHyphen/>
        <w:t>ства участников переговорного процесса. В частности, речь идет о пси</w:t>
      </w:r>
      <w:r w:rsidRPr="00CC2DA6">
        <w:rPr>
          <w:rStyle w:val="FontStyle98"/>
          <w:sz w:val="24"/>
          <w:szCs w:val="24"/>
        </w:rPr>
        <w:softHyphen/>
        <w:t>хологической готовности договариваться и принимать решения, це</w:t>
      </w:r>
      <w:r w:rsidRPr="00CC2DA6">
        <w:rPr>
          <w:rStyle w:val="FontStyle98"/>
          <w:sz w:val="24"/>
          <w:szCs w:val="24"/>
        </w:rPr>
        <w:softHyphen/>
        <w:t xml:space="preserve">леустремленности. В </w:t>
      </w:r>
      <w:proofErr w:type="spellStart"/>
      <w:r w:rsidRPr="00CC2DA6">
        <w:rPr>
          <w:rStyle w:val="FontStyle98"/>
          <w:sz w:val="24"/>
          <w:szCs w:val="24"/>
        </w:rPr>
        <w:t>конфликтологии</w:t>
      </w:r>
      <w:proofErr w:type="spellEnd"/>
      <w:r w:rsidRPr="00CC2DA6">
        <w:rPr>
          <w:rStyle w:val="FontStyle98"/>
          <w:sz w:val="24"/>
          <w:szCs w:val="24"/>
        </w:rPr>
        <w:t xml:space="preserve"> существует такое понятие, как </w:t>
      </w:r>
      <w:proofErr w:type="spellStart"/>
      <w:r w:rsidRPr="00CC2DA6">
        <w:rPr>
          <w:rStyle w:val="FontStyle98"/>
          <w:sz w:val="24"/>
          <w:szCs w:val="24"/>
        </w:rPr>
        <w:t>конфликтоустойчивость</w:t>
      </w:r>
      <w:proofErr w:type="spellEnd"/>
      <w:r w:rsidRPr="00CC2DA6">
        <w:rPr>
          <w:rStyle w:val="FontStyle98"/>
          <w:sz w:val="24"/>
          <w:szCs w:val="24"/>
        </w:rPr>
        <w:t>, в целом характеризующая способность че</w:t>
      </w:r>
      <w:r w:rsidRPr="00CC2DA6">
        <w:rPr>
          <w:rStyle w:val="FontStyle98"/>
          <w:sz w:val="24"/>
          <w:szCs w:val="24"/>
        </w:rPr>
        <w:softHyphen/>
        <w:t>ловека сохранять конструктивные способы взаимодействия с окру</w:t>
      </w:r>
      <w:r w:rsidRPr="00CC2DA6">
        <w:rPr>
          <w:rStyle w:val="FontStyle98"/>
          <w:sz w:val="24"/>
          <w:szCs w:val="24"/>
        </w:rPr>
        <w:softHyphen/>
        <w:t xml:space="preserve">жающими вопреки воздействию </w:t>
      </w:r>
      <w:proofErr w:type="spellStart"/>
      <w:r w:rsidRPr="00CC2DA6">
        <w:rPr>
          <w:rStyle w:val="FontStyle98"/>
          <w:sz w:val="24"/>
          <w:szCs w:val="24"/>
        </w:rPr>
        <w:t>конфликтогенных</w:t>
      </w:r>
      <w:proofErr w:type="spellEnd"/>
      <w:r w:rsidRPr="00CC2DA6">
        <w:rPr>
          <w:rStyle w:val="FontStyle98"/>
          <w:sz w:val="24"/>
          <w:szCs w:val="24"/>
        </w:rPr>
        <w:t xml:space="preserve"> факторов. Кон-</w:t>
      </w:r>
      <w:proofErr w:type="spellStart"/>
      <w:r w:rsidRPr="00CC2DA6">
        <w:rPr>
          <w:rStyle w:val="FontStyle98"/>
          <w:sz w:val="24"/>
          <w:szCs w:val="24"/>
        </w:rPr>
        <w:t>фликтоустойчивость</w:t>
      </w:r>
      <w:proofErr w:type="spellEnd"/>
      <w:r w:rsidRPr="00CC2DA6">
        <w:rPr>
          <w:rStyle w:val="FontStyle98"/>
          <w:sz w:val="24"/>
          <w:szCs w:val="24"/>
        </w:rPr>
        <w:t xml:space="preserve"> определяется умением человека управлять своими эмоциями и выражать их, не оскорбляя оппонента, умением анализи</w:t>
      </w:r>
      <w:r w:rsidRPr="00CC2DA6">
        <w:rPr>
          <w:rStyle w:val="FontStyle98"/>
          <w:sz w:val="24"/>
          <w:szCs w:val="24"/>
        </w:rPr>
        <w:softHyphen/>
        <w:t>ровать, прогнозировать, находить альтернативные решения и вести полемику, стремлением решить проблему и обсуждать как свои инте</w:t>
      </w:r>
      <w:r w:rsidRPr="00CC2DA6">
        <w:rPr>
          <w:rStyle w:val="FontStyle98"/>
          <w:sz w:val="24"/>
          <w:szCs w:val="24"/>
        </w:rPr>
        <w:softHyphen/>
        <w:t>ресы, так и интересы других участников конфликта.</w:t>
      </w:r>
    </w:p>
    <w:p w:rsidR="00AD639D" w:rsidRPr="00CC2DA6" w:rsidRDefault="00AD639D" w:rsidP="00D53FDC">
      <w:pPr>
        <w:pStyle w:val="Style36"/>
        <w:widowControl/>
        <w:spacing w:line="240" w:lineRule="auto"/>
        <w:ind w:firstLine="293"/>
        <w:rPr>
          <w:rStyle w:val="FontStyle98"/>
          <w:sz w:val="24"/>
          <w:szCs w:val="24"/>
        </w:rPr>
      </w:pPr>
      <w:r w:rsidRPr="00D53FDC">
        <w:rPr>
          <w:rStyle w:val="FontStyle98"/>
          <w:sz w:val="24"/>
          <w:szCs w:val="24"/>
        </w:rPr>
        <w:t xml:space="preserve">     </w:t>
      </w:r>
      <w:r w:rsidRPr="00D53FDC">
        <w:rPr>
          <w:rStyle w:val="FontStyle98"/>
          <w:b/>
          <w:sz w:val="24"/>
          <w:szCs w:val="24"/>
        </w:rPr>
        <w:t>2. Серьезным фактором,</w:t>
      </w:r>
      <w:r w:rsidRPr="00D53FDC">
        <w:rPr>
          <w:rStyle w:val="FontStyle98"/>
          <w:sz w:val="24"/>
          <w:szCs w:val="24"/>
        </w:rPr>
        <w:t xml:space="preserve"> влияющим</w:t>
      </w:r>
      <w:r w:rsidRPr="00CC2DA6">
        <w:rPr>
          <w:rStyle w:val="FontStyle98"/>
          <w:sz w:val="24"/>
          <w:szCs w:val="24"/>
        </w:rPr>
        <w:t xml:space="preserve"> на ход переговоров, могут стать установки их участников. Установки могут быть двух типов — ориен</w:t>
      </w:r>
      <w:r w:rsidRPr="00CC2DA6">
        <w:rPr>
          <w:rStyle w:val="FontStyle98"/>
          <w:sz w:val="24"/>
          <w:szCs w:val="24"/>
        </w:rPr>
        <w:softHyphen/>
        <w:t>тированные на ситуацию или на межличностные взаимоотношения.</w:t>
      </w:r>
    </w:p>
    <w:p w:rsidR="00AD639D" w:rsidRPr="00CC2DA6" w:rsidRDefault="00AD639D" w:rsidP="00D53FDC">
      <w:pPr>
        <w:pStyle w:val="Style33"/>
        <w:widowControl/>
        <w:spacing w:line="240" w:lineRule="auto"/>
        <w:rPr>
          <w:rStyle w:val="FontStyle98"/>
          <w:sz w:val="24"/>
          <w:szCs w:val="24"/>
        </w:rPr>
      </w:pPr>
      <w:r w:rsidRPr="00CC2DA6">
        <w:rPr>
          <w:rStyle w:val="FontStyle98"/>
          <w:sz w:val="24"/>
          <w:szCs w:val="24"/>
        </w:rPr>
        <w:t>Участники переговоров, ориентированные на ситуацию, склонны ви</w:t>
      </w:r>
      <w:r w:rsidRPr="00CC2DA6">
        <w:rPr>
          <w:rStyle w:val="FontStyle98"/>
          <w:sz w:val="24"/>
          <w:szCs w:val="24"/>
        </w:rPr>
        <w:softHyphen/>
        <w:t>деть в переговорах только объективную сторону: соотношение сил, па</w:t>
      </w:r>
      <w:r w:rsidRPr="00CC2DA6">
        <w:rPr>
          <w:rStyle w:val="FontStyle98"/>
          <w:sz w:val="24"/>
          <w:szCs w:val="24"/>
        </w:rPr>
        <w:softHyphen/>
        <w:t>раметры ситуации и т. д. Участники с ориентацией на межличностные отношения готовы либо к сотрудничеству с противоположной сторо</w:t>
      </w:r>
      <w:r w:rsidRPr="00CC2DA6">
        <w:rPr>
          <w:rStyle w:val="FontStyle98"/>
          <w:sz w:val="24"/>
          <w:szCs w:val="24"/>
        </w:rPr>
        <w:softHyphen/>
        <w:t>ной, либо к конкурентным отношениям и торгу с партнером. Специа</w:t>
      </w:r>
      <w:r w:rsidRPr="00CC2DA6">
        <w:rPr>
          <w:rStyle w:val="FontStyle98"/>
          <w:sz w:val="24"/>
          <w:szCs w:val="24"/>
        </w:rPr>
        <w:softHyphen/>
        <w:t>листы по переговорам отмечают, что стремление не отступать от своей позиции может быть обусловлено «оптимистической самонадеянно</w:t>
      </w:r>
      <w:r w:rsidRPr="00CC2DA6">
        <w:rPr>
          <w:rStyle w:val="FontStyle98"/>
          <w:sz w:val="24"/>
          <w:szCs w:val="24"/>
        </w:rPr>
        <w:softHyphen/>
        <w:t>стью» участников переговорного процесса.</w:t>
      </w:r>
    </w:p>
    <w:p w:rsidR="00AD639D" w:rsidRPr="00CC2DA6" w:rsidRDefault="00AD639D" w:rsidP="00D53FDC">
      <w:pPr>
        <w:pStyle w:val="Style37"/>
        <w:widowControl/>
        <w:spacing w:line="240" w:lineRule="auto"/>
        <w:ind w:firstLine="0"/>
        <w:jc w:val="both"/>
        <w:rPr>
          <w:rStyle w:val="FontStyle91"/>
          <w:i w:val="0"/>
          <w:sz w:val="24"/>
          <w:szCs w:val="24"/>
        </w:rPr>
      </w:pPr>
      <w:r w:rsidRPr="00CC2DA6">
        <w:rPr>
          <w:rStyle w:val="FontStyle98"/>
          <w:sz w:val="24"/>
          <w:szCs w:val="24"/>
        </w:rPr>
        <w:t xml:space="preserve">   </w:t>
      </w:r>
      <w:r w:rsidR="00D53FDC">
        <w:rPr>
          <w:rStyle w:val="FontStyle98"/>
          <w:sz w:val="24"/>
          <w:szCs w:val="24"/>
        </w:rPr>
        <w:t xml:space="preserve">   </w:t>
      </w:r>
      <w:r w:rsidRPr="00CC2DA6">
        <w:rPr>
          <w:rStyle w:val="FontStyle98"/>
          <w:sz w:val="24"/>
          <w:szCs w:val="24"/>
        </w:rPr>
        <w:t xml:space="preserve"> Важную роль в урегулировании любых конфликтов способна играть третья сторона. В политических конфликтах международного харак</w:t>
      </w:r>
      <w:r w:rsidRPr="00CC2DA6">
        <w:rPr>
          <w:rStyle w:val="FontStyle98"/>
          <w:sz w:val="24"/>
          <w:szCs w:val="24"/>
        </w:rPr>
        <w:softHyphen/>
        <w:t>тера участие третьей стороны может выражаться в оказании добрых услуг, посредничестве, арбитраже и т. д. В качестве третьей стороны могут выступать иностранные государства, международные межпра</w:t>
      </w:r>
      <w:r w:rsidRPr="00CC2DA6">
        <w:rPr>
          <w:rStyle w:val="FontStyle98"/>
          <w:sz w:val="24"/>
          <w:szCs w:val="24"/>
        </w:rPr>
        <w:softHyphen/>
        <w:t>вительственные и неправительственные организации. Но в любом случае их представляют живые люди, поэтому в деятельности третьей стороны по урегулированию международных политических конфлик</w:t>
      </w:r>
      <w:r w:rsidRPr="00CC2DA6">
        <w:rPr>
          <w:rStyle w:val="FontStyle98"/>
          <w:sz w:val="24"/>
          <w:szCs w:val="24"/>
        </w:rPr>
        <w:softHyphen/>
        <w:t>тов следует учитывать ряд социально-психологических моментов. На</w:t>
      </w:r>
      <w:r w:rsidRPr="00CC2DA6">
        <w:rPr>
          <w:rStyle w:val="FontStyle98"/>
          <w:sz w:val="24"/>
          <w:szCs w:val="24"/>
        </w:rPr>
        <w:softHyphen/>
        <w:t>пример, в истории международных отношений в прошлом часто при</w:t>
      </w:r>
      <w:r w:rsidRPr="00CC2DA6">
        <w:rPr>
          <w:rStyle w:val="FontStyle98"/>
          <w:sz w:val="24"/>
          <w:szCs w:val="24"/>
        </w:rPr>
        <w:softHyphen/>
        <w:t>бегали к практике арбитража. В последнее время такая форма урегу</w:t>
      </w:r>
      <w:r w:rsidRPr="00CC2DA6">
        <w:rPr>
          <w:rStyle w:val="FontStyle98"/>
          <w:sz w:val="24"/>
          <w:szCs w:val="24"/>
        </w:rPr>
        <w:softHyphen/>
        <w:t>лирования конфликтов используется гораздо реже, хотя существуют специальные международные органы, призванные разбирать споры между государствами в арбитражном порядке. Созданная еще в 1899 г. и расположенная в Гааге Постоянная палата третейского суда за весь XX в. рассмотрела только около тридцати конфликтных ситуаций в отношениях между государствами.</w:t>
      </w:r>
    </w:p>
    <w:p w:rsidR="00AD639D" w:rsidRPr="00CC2DA6" w:rsidRDefault="00AD639D" w:rsidP="00D53FDC">
      <w:pPr>
        <w:pStyle w:val="Style37"/>
        <w:widowControl/>
        <w:spacing w:line="240" w:lineRule="auto"/>
        <w:jc w:val="both"/>
        <w:rPr>
          <w:rStyle w:val="FontStyle91"/>
          <w:i w:val="0"/>
          <w:sz w:val="24"/>
          <w:szCs w:val="24"/>
        </w:rPr>
      </w:pPr>
      <w:r w:rsidRPr="00CC2DA6">
        <w:rPr>
          <w:rStyle w:val="FontStyle91"/>
          <w:sz w:val="24"/>
          <w:szCs w:val="24"/>
        </w:rPr>
        <w:t xml:space="preserve">     </w:t>
      </w:r>
      <w:r w:rsidR="00D53FDC">
        <w:rPr>
          <w:rStyle w:val="FontStyle91"/>
          <w:sz w:val="24"/>
          <w:szCs w:val="24"/>
        </w:rPr>
        <w:t xml:space="preserve"> </w:t>
      </w:r>
      <w:r w:rsidR="00D53FDC">
        <w:rPr>
          <w:rStyle w:val="FontStyle91"/>
          <w:i w:val="0"/>
          <w:sz w:val="24"/>
          <w:szCs w:val="24"/>
        </w:rPr>
        <w:t xml:space="preserve">   </w:t>
      </w:r>
      <w:r w:rsidRPr="00CC2DA6">
        <w:rPr>
          <w:rStyle w:val="FontStyle91"/>
          <w:sz w:val="24"/>
          <w:szCs w:val="24"/>
        </w:rPr>
        <w:t xml:space="preserve">  </w:t>
      </w:r>
      <w:r w:rsidRPr="00CC2DA6">
        <w:rPr>
          <w:rStyle w:val="FontStyle98"/>
          <w:sz w:val="24"/>
          <w:szCs w:val="24"/>
        </w:rPr>
        <w:t>Представляется, что причины столь прохладного отношения к ар</w:t>
      </w:r>
      <w:r w:rsidRPr="00CC2DA6">
        <w:rPr>
          <w:rStyle w:val="FontStyle98"/>
          <w:sz w:val="24"/>
          <w:szCs w:val="24"/>
        </w:rPr>
        <w:softHyphen/>
        <w:t>битражу как форме участия третьей стороны в разрешении междуна</w:t>
      </w:r>
      <w:r w:rsidRPr="00CC2DA6">
        <w:rPr>
          <w:rStyle w:val="FontStyle98"/>
          <w:sz w:val="24"/>
          <w:szCs w:val="24"/>
        </w:rPr>
        <w:softHyphen/>
        <w:t>родных конфликтов кроется, помимо прочего, и в психологических особенностях подобной практики. По мнению известного российского специалиста в области психологии конфликта Н. Гришиной, «модель арбитража» обладает рядом потенциальных недостатков, среди кото</w:t>
      </w:r>
      <w:r w:rsidRPr="00CC2DA6">
        <w:rPr>
          <w:rStyle w:val="FontStyle98"/>
          <w:sz w:val="24"/>
          <w:szCs w:val="24"/>
        </w:rPr>
        <w:softHyphen/>
        <w:t>рых — принятие решения «арбитром» как поиск «истины», что явля</w:t>
      </w:r>
      <w:r w:rsidRPr="00CC2DA6">
        <w:rPr>
          <w:rStyle w:val="FontStyle98"/>
          <w:sz w:val="24"/>
          <w:szCs w:val="24"/>
        </w:rPr>
        <w:softHyphen/>
        <w:t>ется неадекватным подходом к проблемам человеческих отношений; принятие решения «в пользу» одной из сторон (или решения более выгодного для нее), что вызывает негативные реакции в адрес «арбит</w:t>
      </w:r>
      <w:r w:rsidRPr="00CC2DA6">
        <w:rPr>
          <w:rStyle w:val="FontStyle98"/>
          <w:sz w:val="24"/>
          <w:szCs w:val="24"/>
        </w:rPr>
        <w:softHyphen/>
        <w:t>ра». Кроме этого, принятие решения «арбитром» закрепляет за ним ответственность за реализацию и последствия этого решения. Нако</w:t>
      </w:r>
      <w:r w:rsidRPr="00CC2DA6">
        <w:rPr>
          <w:rStyle w:val="FontStyle98"/>
          <w:sz w:val="24"/>
          <w:szCs w:val="24"/>
        </w:rPr>
        <w:softHyphen/>
        <w:t xml:space="preserve">нец, решение проблемы конфликта «арбитром» затрагивает лишь его предметный слой, но не аспект взаимоотношений участников </w:t>
      </w:r>
      <w:proofErr w:type="spellStart"/>
      <w:r w:rsidRPr="00CC2DA6">
        <w:rPr>
          <w:rStyle w:val="FontStyle98"/>
          <w:sz w:val="24"/>
          <w:szCs w:val="24"/>
        </w:rPr>
        <w:t>ситуа</w:t>
      </w:r>
      <w:proofErr w:type="spellEnd"/>
      <w:r w:rsidRPr="00CC2DA6">
        <w:rPr>
          <w:rStyle w:val="FontStyle98"/>
          <w:sz w:val="24"/>
          <w:szCs w:val="24"/>
        </w:rPr>
        <w:softHyphen/>
      </w:r>
      <w:r w:rsidRPr="00CC2DA6">
        <w:rPr>
          <w:rFonts w:ascii="Times New Roman" w:hAnsi="Times New Roman"/>
        </w:rPr>
        <w:t xml:space="preserve"> </w:t>
      </w:r>
      <w:proofErr w:type="spellStart"/>
      <w:r w:rsidRPr="00CC2DA6">
        <w:rPr>
          <w:rStyle w:val="FontStyle98"/>
          <w:sz w:val="24"/>
          <w:szCs w:val="24"/>
        </w:rPr>
        <w:t>ции</w:t>
      </w:r>
      <w:proofErr w:type="spellEnd"/>
      <w:r w:rsidRPr="00CC2DA6">
        <w:rPr>
          <w:rStyle w:val="FontStyle98"/>
          <w:sz w:val="24"/>
          <w:szCs w:val="24"/>
        </w:rPr>
        <w:t>, поэтому полного разрешения конфликта, предполагающего дос</w:t>
      </w:r>
      <w:r w:rsidRPr="00CC2DA6">
        <w:rPr>
          <w:rStyle w:val="FontStyle98"/>
          <w:sz w:val="24"/>
          <w:szCs w:val="24"/>
        </w:rPr>
        <w:softHyphen/>
        <w:t>тижение соглашения между его участниками, не происходит</w:t>
      </w:r>
      <w:r w:rsidRPr="00CC2DA6">
        <w:rPr>
          <w:rStyle w:val="FontStyle98"/>
          <w:sz w:val="24"/>
          <w:szCs w:val="24"/>
          <w:vertAlign w:val="superscript"/>
        </w:rPr>
        <w:t xml:space="preserve"> </w:t>
      </w:r>
      <w:r w:rsidRPr="00CC2DA6">
        <w:rPr>
          <w:rStyle w:val="FontStyle91"/>
          <w:sz w:val="24"/>
          <w:szCs w:val="24"/>
        </w:rPr>
        <w:t xml:space="preserve">(Гришина Н. В. </w:t>
      </w:r>
      <w:r w:rsidRPr="00CC2DA6">
        <w:rPr>
          <w:rStyle w:val="FontStyle95"/>
          <w:sz w:val="24"/>
          <w:szCs w:val="24"/>
        </w:rPr>
        <w:t xml:space="preserve">Психология конфликта. </w:t>
      </w:r>
      <w:proofErr w:type="gramStart"/>
      <w:r w:rsidRPr="00CC2DA6">
        <w:rPr>
          <w:rStyle w:val="FontStyle95"/>
          <w:sz w:val="24"/>
          <w:szCs w:val="24"/>
        </w:rPr>
        <w:t>СПб.,</w:t>
      </w:r>
      <w:proofErr w:type="gramEnd"/>
      <w:r w:rsidRPr="00CC2DA6">
        <w:rPr>
          <w:rStyle w:val="FontStyle95"/>
          <w:sz w:val="24"/>
          <w:szCs w:val="24"/>
        </w:rPr>
        <w:t xml:space="preserve"> 2000. С. 317.</w:t>
      </w:r>
      <w:r w:rsidRPr="00CC2DA6">
        <w:rPr>
          <w:rStyle w:val="FontStyle91"/>
          <w:sz w:val="24"/>
          <w:szCs w:val="24"/>
        </w:rPr>
        <w:t>)</w:t>
      </w:r>
    </w:p>
    <w:p w:rsidR="00AD639D" w:rsidRPr="00CC2DA6" w:rsidRDefault="00AD639D" w:rsidP="00D53FDC">
      <w:pPr>
        <w:pStyle w:val="Style36"/>
        <w:widowControl/>
        <w:spacing w:line="240" w:lineRule="auto"/>
        <w:ind w:firstLine="298"/>
        <w:rPr>
          <w:rStyle w:val="FontStyle98"/>
          <w:sz w:val="24"/>
          <w:szCs w:val="24"/>
        </w:rPr>
      </w:pPr>
      <w:r w:rsidRPr="00CC2DA6">
        <w:rPr>
          <w:rStyle w:val="FontStyle91"/>
          <w:sz w:val="24"/>
          <w:szCs w:val="24"/>
        </w:rPr>
        <w:t xml:space="preserve">      </w:t>
      </w:r>
      <w:r w:rsidRPr="00CC2DA6">
        <w:rPr>
          <w:rStyle w:val="FontStyle98"/>
          <w:sz w:val="24"/>
          <w:szCs w:val="24"/>
        </w:rPr>
        <w:t xml:space="preserve">Психолог Ч. </w:t>
      </w:r>
      <w:proofErr w:type="spellStart"/>
      <w:r w:rsidRPr="00CC2DA6">
        <w:rPr>
          <w:rStyle w:val="FontStyle98"/>
          <w:sz w:val="24"/>
          <w:szCs w:val="24"/>
        </w:rPr>
        <w:t>Осгуд</w:t>
      </w:r>
      <w:proofErr w:type="spellEnd"/>
      <w:r w:rsidRPr="00CC2DA6">
        <w:rPr>
          <w:rStyle w:val="FontStyle98"/>
          <w:sz w:val="24"/>
          <w:szCs w:val="24"/>
        </w:rPr>
        <w:t xml:space="preserve"> предложил и обосновал стратегию </w:t>
      </w:r>
      <w:r w:rsidRPr="00CC2DA6">
        <w:rPr>
          <w:rStyle w:val="FontStyle97"/>
          <w:sz w:val="24"/>
          <w:szCs w:val="24"/>
        </w:rPr>
        <w:t>«постепен</w:t>
      </w:r>
      <w:r w:rsidRPr="00CC2DA6">
        <w:rPr>
          <w:rStyle w:val="FontStyle97"/>
          <w:sz w:val="24"/>
          <w:szCs w:val="24"/>
        </w:rPr>
        <w:softHyphen/>
        <w:t xml:space="preserve">ные и обоюдные инициативы по разрядке напряженности» </w:t>
      </w:r>
      <w:r w:rsidRPr="00CC2DA6">
        <w:rPr>
          <w:rStyle w:val="FontStyle98"/>
          <w:sz w:val="24"/>
          <w:szCs w:val="24"/>
        </w:rPr>
        <w:t>(сокращен</w:t>
      </w:r>
      <w:r w:rsidRPr="00CC2DA6">
        <w:rPr>
          <w:rStyle w:val="FontStyle98"/>
          <w:sz w:val="24"/>
          <w:szCs w:val="24"/>
        </w:rPr>
        <w:softHyphen/>
        <w:t>ное название — ПОИР, или СИТ), предназначенную для снятия на</w:t>
      </w:r>
      <w:r w:rsidRPr="00CC2DA6">
        <w:rPr>
          <w:rStyle w:val="FontStyle98"/>
          <w:sz w:val="24"/>
          <w:szCs w:val="24"/>
        </w:rPr>
        <w:softHyphen/>
        <w:t xml:space="preserve">пряжения и </w:t>
      </w:r>
      <w:proofErr w:type="spellStart"/>
      <w:r w:rsidRPr="00CC2DA6">
        <w:rPr>
          <w:rStyle w:val="FontStyle98"/>
          <w:sz w:val="24"/>
          <w:szCs w:val="24"/>
        </w:rPr>
        <w:t>деэскалации</w:t>
      </w:r>
      <w:proofErr w:type="spellEnd"/>
      <w:r w:rsidRPr="00CC2DA6">
        <w:rPr>
          <w:rStyle w:val="FontStyle98"/>
          <w:sz w:val="24"/>
          <w:szCs w:val="24"/>
        </w:rPr>
        <w:t xml:space="preserve"> конфликта. Суть этой стратегии заключается в том, что одна из сторон сначала заявляет о своем стремлении к миру, а затем делает несколько небольших примирительных акций и при</w:t>
      </w:r>
      <w:r w:rsidRPr="00CC2DA6">
        <w:rPr>
          <w:rStyle w:val="FontStyle98"/>
          <w:sz w:val="24"/>
          <w:szCs w:val="24"/>
        </w:rPr>
        <w:softHyphen/>
        <w:t>глашает противника последовать ее примеру. Предварительные заяв</w:t>
      </w:r>
      <w:r w:rsidRPr="00CC2DA6">
        <w:rPr>
          <w:rStyle w:val="FontStyle98"/>
          <w:sz w:val="24"/>
          <w:szCs w:val="24"/>
        </w:rPr>
        <w:softHyphen/>
        <w:t>ления позволяют правильно интерпретировать ее добровольные ак</w:t>
      </w:r>
      <w:r w:rsidRPr="00CC2DA6">
        <w:rPr>
          <w:rStyle w:val="FontStyle98"/>
          <w:sz w:val="24"/>
          <w:szCs w:val="24"/>
        </w:rPr>
        <w:softHyphen/>
        <w:t>ции не как признак слабости, а как добрую волю. Эти акции вызывают и определенный общественный резонанс, вынуждающий противника соблюдать нормы взаимности. Демонстрируя надежность и честность, инициативная сторона в полном соответствии с заявлением делает ряд поддающихся проверке акций и оставляет свободу выбора противни</w:t>
      </w:r>
      <w:r w:rsidRPr="00CC2DA6">
        <w:rPr>
          <w:rStyle w:val="FontStyle98"/>
          <w:sz w:val="24"/>
          <w:szCs w:val="24"/>
        </w:rPr>
        <w:softHyphen/>
        <w:t>ку для ответных шагов. Когда противник в ответ делает миролюбивые акции добровольно, его установки смягчаются.</w:t>
      </w:r>
    </w:p>
    <w:p w:rsidR="00AD639D" w:rsidRPr="00CC2DA6" w:rsidRDefault="00AD639D" w:rsidP="00D53FDC">
      <w:pPr>
        <w:pStyle w:val="Style37"/>
        <w:widowControl/>
        <w:spacing w:line="240" w:lineRule="auto"/>
        <w:jc w:val="both"/>
        <w:rPr>
          <w:rStyle w:val="FontStyle91"/>
          <w:i w:val="0"/>
          <w:sz w:val="24"/>
          <w:szCs w:val="24"/>
        </w:rPr>
      </w:pPr>
      <w:r w:rsidRPr="00CC2DA6">
        <w:rPr>
          <w:rStyle w:val="FontStyle98"/>
          <w:sz w:val="24"/>
          <w:szCs w:val="24"/>
        </w:rPr>
        <w:t xml:space="preserve">  Стратегия ПОИР предназначена для снижения международной напряженности, она носит примирительный характер, но требует со</w:t>
      </w:r>
      <w:r w:rsidRPr="00CC2DA6">
        <w:rPr>
          <w:rStyle w:val="FontStyle98"/>
          <w:sz w:val="24"/>
          <w:szCs w:val="24"/>
        </w:rPr>
        <w:softHyphen/>
        <w:t>блюдения некоторых правил.</w:t>
      </w:r>
    </w:p>
    <w:p w:rsidR="00AD639D" w:rsidRPr="00CC2DA6" w:rsidRDefault="00AD639D" w:rsidP="00D53FDC">
      <w:pPr>
        <w:pStyle w:val="Style37"/>
        <w:widowControl/>
        <w:spacing w:line="240" w:lineRule="auto"/>
        <w:jc w:val="both"/>
        <w:rPr>
          <w:rStyle w:val="FontStyle91"/>
          <w:i w:val="0"/>
          <w:sz w:val="24"/>
          <w:szCs w:val="24"/>
        </w:rPr>
      </w:pPr>
    </w:p>
    <w:p w:rsidR="00AD639D" w:rsidRPr="00CC2DA6" w:rsidRDefault="00AD639D" w:rsidP="00D53FDC">
      <w:pPr>
        <w:pStyle w:val="Style37"/>
        <w:widowControl/>
        <w:spacing w:line="240" w:lineRule="auto"/>
        <w:jc w:val="both"/>
        <w:rPr>
          <w:rStyle w:val="FontStyle91"/>
          <w:i w:val="0"/>
          <w:sz w:val="24"/>
          <w:szCs w:val="24"/>
        </w:rPr>
      </w:pPr>
      <w:r w:rsidRPr="00CC2DA6">
        <w:rPr>
          <w:rStyle w:val="FontStyle94"/>
          <w:rFonts w:ascii="Times New Roman" w:hAnsi="Times New Roman" w:cs="Times New Roman"/>
          <w:sz w:val="24"/>
          <w:szCs w:val="24"/>
        </w:rPr>
        <w:t xml:space="preserve">  </w:t>
      </w:r>
      <w:r w:rsidR="00D53FDC">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45"/>
        <w:widowControl/>
        <w:numPr>
          <w:ilvl w:val="0"/>
          <w:numId w:val="19"/>
        </w:numPr>
        <w:tabs>
          <w:tab w:val="left" w:pos="288"/>
        </w:tabs>
        <w:spacing w:line="240" w:lineRule="auto"/>
        <w:ind w:left="288" w:hanging="288"/>
        <w:rPr>
          <w:rStyle w:val="FontStyle98"/>
          <w:sz w:val="24"/>
          <w:szCs w:val="24"/>
        </w:rPr>
      </w:pPr>
      <w:r w:rsidRPr="00CC2DA6">
        <w:rPr>
          <w:rStyle w:val="FontStyle91"/>
          <w:sz w:val="24"/>
          <w:szCs w:val="24"/>
        </w:rPr>
        <w:t xml:space="preserve">  </w:t>
      </w:r>
      <w:r w:rsidRPr="00CC2DA6">
        <w:rPr>
          <w:rStyle w:val="FontStyle98"/>
          <w:sz w:val="24"/>
          <w:szCs w:val="24"/>
        </w:rPr>
        <w:t>Каковы особенности восприятия друг друга сторонами политиче</w:t>
      </w:r>
      <w:r w:rsidRPr="00CC2DA6">
        <w:rPr>
          <w:rStyle w:val="FontStyle98"/>
          <w:sz w:val="24"/>
          <w:szCs w:val="24"/>
        </w:rPr>
        <w:softHyphen/>
        <w:t>ского конфликта?</w:t>
      </w:r>
    </w:p>
    <w:p w:rsidR="00AD639D" w:rsidRPr="00CC2DA6" w:rsidRDefault="00AD639D" w:rsidP="00D7083D">
      <w:pPr>
        <w:pStyle w:val="Style45"/>
        <w:widowControl/>
        <w:numPr>
          <w:ilvl w:val="0"/>
          <w:numId w:val="19"/>
        </w:numPr>
        <w:tabs>
          <w:tab w:val="left" w:pos="288"/>
        </w:tabs>
        <w:spacing w:before="38" w:line="240" w:lineRule="auto"/>
        <w:ind w:firstLine="0"/>
        <w:jc w:val="left"/>
        <w:rPr>
          <w:rStyle w:val="FontStyle98"/>
          <w:sz w:val="24"/>
          <w:szCs w:val="24"/>
        </w:rPr>
      </w:pPr>
      <w:r w:rsidRPr="00CC2DA6">
        <w:rPr>
          <w:rStyle w:val="FontStyle98"/>
          <w:sz w:val="24"/>
          <w:szCs w:val="24"/>
        </w:rPr>
        <w:t>В чем заключается феномен «зеркальных» образов?</w:t>
      </w:r>
    </w:p>
    <w:p w:rsidR="00AD639D" w:rsidRPr="00CC2DA6" w:rsidRDefault="00AD639D" w:rsidP="00D7083D">
      <w:pPr>
        <w:pStyle w:val="Style45"/>
        <w:widowControl/>
        <w:numPr>
          <w:ilvl w:val="0"/>
          <w:numId w:val="19"/>
        </w:numPr>
        <w:tabs>
          <w:tab w:val="left" w:pos="288"/>
        </w:tabs>
        <w:spacing w:before="34"/>
        <w:ind w:left="288" w:hanging="288"/>
        <w:jc w:val="left"/>
        <w:rPr>
          <w:rStyle w:val="FontStyle98"/>
          <w:sz w:val="24"/>
          <w:szCs w:val="24"/>
        </w:rPr>
      </w:pPr>
      <w:r w:rsidRPr="00CC2DA6">
        <w:rPr>
          <w:rStyle w:val="FontStyle98"/>
          <w:sz w:val="24"/>
          <w:szCs w:val="24"/>
        </w:rPr>
        <w:t>Дайте характеристику групповых процессов, развивающихся в пе</w:t>
      </w:r>
      <w:r w:rsidRPr="00CC2DA6">
        <w:rPr>
          <w:rStyle w:val="FontStyle98"/>
          <w:sz w:val="24"/>
          <w:szCs w:val="24"/>
        </w:rPr>
        <w:softHyphen/>
        <w:t>риод конфликтного взаимодействия групп.</w:t>
      </w:r>
    </w:p>
    <w:p w:rsidR="00AD639D" w:rsidRPr="00CC2DA6" w:rsidRDefault="00AD639D" w:rsidP="00D7083D">
      <w:pPr>
        <w:pStyle w:val="Style45"/>
        <w:widowControl/>
        <w:numPr>
          <w:ilvl w:val="0"/>
          <w:numId w:val="19"/>
        </w:numPr>
        <w:tabs>
          <w:tab w:val="left" w:pos="288"/>
        </w:tabs>
        <w:spacing w:before="38"/>
        <w:ind w:left="288" w:hanging="288"/>
        <w:jc w:val="left"/>
        <w:rPr>
          <w:rStyle w:val="FontStyle98"/>
          <w:sz w:val="24"/>
          <w:szCs w:val="24"/>
        </w:rPr>
      </w:pPr>
      <w:r w:rsidRPr="00CC2DA6">
        <w:rPr>
          <w:rStyle w:val="FontStyle98"/>
          <w:sz w:val="24"/>
          <w:szCs w:val="24"/>
        </w:rPr>
        <w:t>Охарактеризуйте способы изменения искаженного восприятия участников конфликта.</w:t>
      </w:r>
    </w:p>
    <w:p w:rsidR="00AD639D" w:rsidRPr="00CC2DA6" w:rsidRDefault="00AD639D" w:rsidP="00D7083D">
      <w:pPr>
        <w:pStyle w:val="Style45"/>
        <w:widowControl/>
        <w:numPr>
          <w:ilvl w:val="0"/>
          <w:numId w:val="19"/>
        </w:numPr>
        <w:tabs>
          <w:tab w:val="left" w:pos="288"/>
        </w:tabs>
        <w:spacing w:before="34"/>
        <w:ind w:left="288" w:hanging="288"/>
        <w:jc w:val="left"/>
        <w:rPr>
          <w:rStyle w:val="FontStyle98"/>
          <w:sz w:val="24"/>
          <w:szCs w:val="24"/>
        </w:rPr>
      </w:pPr>
      <w:r w:rsidRPr="00CC2DA6">
        <w:rPr>
          <w:rStyle w:val="FontStyle98"/>
          <w:sz w:val="24"/>
          <w:szCs w:val="24"/>
        </w:rPr>
        <w:t>Какова психологическая составляющая успешного проведения пе</w:t>
      </w:r>
      <w:r w:rsidRPr="00CC2DA6">
        <w:rPr>
          <w:rStyle w:val="FontStyle98"/>
          <w:sz w:val="24"/>
          <w:szCs w:val="24"/>
        </w:rPr>
        <w:softHyphen/>
        <w:t>реговоров?</w:t>
      </w:r>
    </w:p>
    <w:p w:rsidR="00AD639D" w:rsidRPr="00CC2DA6" w:rsidRDefault="00AD639D" w:rsidP="00D7083D">
      <w:pPr>
        <w:pStyle w:val="Style45"/>
        <w:widowControl/>
        <w:numPr>
          <w:ilvl w:val="0"/>
          <w:numId w:val="19"/>
        </w:numPr>
        <w:tabs>
          <w:tab w:val="left" w:pos="288"/>
        </w:tabs>
        <w:spacing w:before="5" w:line="269" w:lineRule="exact"/>
        <w:ind w:firstLine="0"/>
        <w:jc w:val="left"/>
        <w:rPr>
          <w:rStyle w:val="FontStyle98"/>
          <w:sz w:val="24"/>
          <w:szCs w:val="24"/>
        </w:rPr>
      </w:pPr>
      <w:r w:rsidRPr="00CC2DA6">
        <w:rPr>
          <w:rStyle w:val="FontStyle98"/>
          <w:sz w:val="24"/>
          <w:szCs w:val="24"/>
        </w:rPr>
        <w:t xml:space="preserve">Что такое </w:t>
      </w:r>
      <w:proofErr w:type="spellStart"/>
      <w:r w:rsidRPr="00CC2DA6">
        <w:rPr>
          <w:rStyle w:val="FontStyle98"/>
          <w:sz w:val="24"/>
          <w:szCs w:val="24"/>
        </w:rPr>
        <w:t>конфликтоустойчивость</w:t>
      </w:r>
      <w:proofErr w:type="spellEnd"/>
      <w:r w:rsidRPr="00CC2DA6">
        <w:rPr>
          <w:rStyle w:val="FontStyle98"/>
          <w:sz w:val="24"/>
          <w:szCs w:val="24"/>
        </w:rPr>
        <w:t>?</w:t>
      </w:r>
    </w:p>
    <w:p w:rsidR="00AD639D" w:rsidRPr="00CC2DA6" w:rsidRDefault="00AD639D" w:rsidP="00D7083D">
      <w:pPr>
        <w:pStyle w:val="Style45"/>
        <w:widowControl/>
        <w:numPr>
          <w:ilvl w:val="0"/>
          <w:numId w:val="19"/>
        </w:numPr>
        <w:tabs>
          <w:tab w:val="left" w:pos="288"/>
        </w:tabs>
        <w:spacing w:line="269" w:lineRule="exact"/>
        <w:ind w:firstLine="0"/>
        <w:jc w:val="left"/>
        <w:rPr>
          <w:rStyle w:val="FontStyle98"/>
          <w:sz w:val="24"/>
          <w:szCs w:val="24"/>
        </w:rPr>
      </w:pPr>
      <w:r w:rsidRPr="00CC2DA6">
        <w:rPr>
          <w:rStyle w:val="FontStyle98"/>
          <w:sz w:val="24"/>
          <w:szCs w:val="24"/>
        </w:rPr>
        <w:t>Охарактеризуйте психологические особенности арбитража.</w:t>
      </w:r>
    </w:p>
    <w:p w:rsidR="00AD639D" w:rsidRPr="00CC2DA6" w:rsidRDefault="00AD639D" w:rsidP="00D7083D">
      <w:pPr>
        <w:pStyle w:val="Style45"/>
        <w:widowControl/>
        <w:numPr>
          <w:ilvl w:val="0"/>
          <w:numId w:val="19"/>
        </w:numPr>
        <w:tabs>
          <w:tab w:val="left" w:pos="288"/>
        </w:tabs>
        <w:spacing w:line="269" w:lineRule="exact"/>
        <w:ind w:firstLine="0"/>
        <w:rPr>
          <w:rStyle w:val="FontStyle98"/>
          <w:sz w:val="24"/>
          <w:szCs w:val="24"/>
        </w:rPr>
      </w:pPr>
      <w:r w:rsidRPr="00CC2DA6">
        <w:rPr>
          <w:rStyle w:val="FontStyle98"/>
          <w:sz w:val="24"/>
          <w:szCs w:val="24"/>
        </w:rPr>
        <w:t>Каковы психологические условия эффективного посредничества?</w:t>
      </w:r>
    </w:p>
    <w:p w:rsidR="00AD639D" w:rsidRPr="00CC2DA6" w:rsidRDefault="00AD639D" w:rsidP="00D7083D">
      <w:pPr>
        <w:pStyle w:val="Style45"/>
        <w:widowControl/>
        <w:numPr>
          <w:ilvl w:val="0"/>
          <w:numId w:val="19"/>
        </w:numPr>
        <w:tabs>
          <w:tab w:val="left" w:pos="288"/>
        </w:tabs>
        <w:spacing w:line="269" w:lineRule="exact"/>
        <w:ind w:firstLine="0"/>
        <w:jc w:val="left"/>
        <w:rPr>
          <w:rStyle w:val="FontStyle98"/>
          <w:sz w:val="24"/>
          <w:szCs w:val="24"/>
        </w:rPr>
      </w:pPr>
      <w:r w:rsidRPr="00CC2DA6">
        <w:rPr>
          <w:rStyle w:val="FontStyle98"/>
          <w:sz w:val="24"/>
          <w:szCs w:val="24"/>
        </w:rPr>
        <w:t>Дайте характеристику стратегии ПОИР.</w:t>
      </w:r>
    </w:p>
    <w:p w:rsidR="006E3812" w:rsidRDefault="00D53FDC" w:rsidP="00AD639D">
      <w:pPr>
        <w:pStyle w:val="Style30"/>
        <w:widowControl/>
        <w:spacing w:line="240" w:lineRule="auto"/>
        <w:rPr>
          <w:rFonts w:ascii="Times New Roman" w:hAnsi="Times New Roman"/>
          <w:b/>
          <w:bCs/>
        </w:rPr>
      </w:pPr>
      <w:r w:rsidRPr="00D53FDC">
        <w:rPr>
          <w:rFonts w:ascii="Times New Roman" w:hAnsi="Times New Roman"/>
          <w:b/>
          <w:bCs/>
        </w:rPr>
        <w:t xml:space="preserve">       </w:t>
      </w:r>
    </w:p>
    <w:p w:rsidR="006E3812" w:rsidRDefault="006E3812" w:rsidP="00AD639D">
      <w:pPr>
        <w:pStyle w:val="Style30"/>
        <w:widowControl/>
        <w:spacing w:line="240" w:lineRule="auto"/>
        <w:rPr>
          <w:rFonts w:ascii="Times New Roman" w:hAnsi="Times New Roman"/>
          <w:b/>
          <w:bCs/>
        </w:rPr>
      </w:pPr>
    </w:p>
    <w:p w:rsidR="00AD639D" w:rsidRPr="00D53FDC" w:rsidRDefault="006E3812" w:rsidP="00AD639D">
      <w:pPr>
        <w:pStyle w:val="Style30"/>
        <w:widowControl/>
        <w:spacing w:line="240" w:lineRule="auto"/>
        <w:rPr>
          <w:rStyle w:val="FontStyle94"/>
          <w:rFonts w:ascii="Times New Roman" w:hAnsi="Times New Roman" w:cs="Times New Roman"/>
          <w:sz w:val="24"/>
          <w:szCs w:val="24"/>
        </w:rPr>
      </w:pPr>
      <w:r>
        <w:rPr>
          <w:rFonts w:ascii="Times New Roman" w:hAnsi="Times New Roman"/>
          <w:b/>
          <w:bCs/>
        </w:rPr>
        <w:t xml:space="preserve">     </w:t>
      </w:r>
      <w:r w:rsidR="00D53FDC" w:rsidRPr="00D53FDC">
        <w:rPr>
          <w:rFonts w:ascii="Times New Roman" w:hAnsi="Times New Roman"/>
          <w:b/>
          <w:bCs/>
        </w:rPr>
        <w:t xml:space="preserve">Тема лекции </w:t>
      </w:r>
      <w:r w:rsidR="00AD639D" w:rsidRPr="00D53FDC">
        <w:rPr>
          <w:rFonts w:ascii="Times New Roman" w:hAnsi="Times New Roman"/>
          <w:b/>
          <w:bCs/>
        </w:rPr>
        <w:t xml:space="preserve">17: Социально- политические революции и конфликты </w:t>
      </w:r>
    </w:p>
    <w:p w:rsidR="00AD639D" w:rsidRPr="00D53FDC" w:rsidRDefault="00AD639D" w:rsidP="00AD639D">
      <w:pPr>
        <w:pStyle w:val="Style37"/>
        <w:widowControl/>
        <w:spacing w:line="240" w:lineRule="auto"/>
        <w:ind w:firstLine="0"/>
        <w:jc w:val="both"/>
        <w:rPr>
          <w:rStyle w:val="FontStyle98"/>
          <w:iCs/>
          <w:sz w:val="24"/>
          <w:szCs w:val="24"/>
        </w:rPr>
      </w:pPr>
    </w:p>
    <w:p w:rsidR="00AD639D" w:rsidRPr="00D53FDC"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53FDC">
        <w:rPr>
          <w:rStyle w:val="FontStyle94"/>
          <w:rFonts w:ascii="Times New Roman" w:hAnsi="Times New Roman" w:cs="Times New Roman"/>
          <w:sz w:val="24"/>
          <w:szCs w:val="24"/>
        </w:rPr>
        <w:t xml:space="preserve">       </w:t>
      </w:r>
      <w:r w:rsidRPr="00D53FDC">
        <w:rPr>
          <w:rStyle w:val="FontStyle94"/>
          <w:rFonts w:ascii="Times New Roman" w:hAnsi="Times New Roman" w:cs="Times New Roman"/>
          <w:b w:val="0"/>
          <w:sz w:val="24"/>
          <w:szCs w:val="24"/>
        </w:rPr>
        <w:t>1. Определение и причины революций</w:t>
      </w:r>
    </w:p>
    <w:p w:rsidR="00AD639D" w:rsidRPr="00D53FDC" w:rsidRDefault="00AD639D" w:rsidP="00AD639D">
      <w:pPr>
        <w:pStyle w:val="Style37"/>
        <w:widowControl/>
        <w:spacing w:line="240" w:lineRule="auto"/>
        <w:ind w:firstLine="0"/>
        <w:jc w:val="both"/>
        <w:rPr>
          <w:rStyle w:val="FontStyle91"/>
          <w:i w:val="0"/>
          <w:sz w:val="24"/>
          <w:szCs w:val="24"/>
        </w:rPr>
      </w:pPr>
      <w:r w:rsidRPr="00D53FDC">
        <w:rPr>
          <w:rStyle w:val="FontStyle94"/>
          <w:rFonts w:ascii="Times New Roman" w:hAnsi="Times New Roman" w:cs="Times New Roman"/>
          <w:sz w:val="24"/>
          <w:szCs w:val="24"/>
        </w:rPr>
        <w:t xml:space="preserve">       </w:t>
      </w:r>
      <w:r w:rsidRPr="00D53FDC">
        <w:rPr>
          <w:rStyle w:val="FontStyle94"/>
          <w:rFonts w:ascii="Times New Roman" w:hAnsi="Times New Roman" w:cs="Times New Roman"/>
          <w:b w:val="0"/>
          <w:sz w:val="24"/>
          <w:szCs w:val="24"/>
        </w:rPr>
        <w:t>2</w:t>
      </w:r>
      <w:r w:rsidRPr="00D53FDC">
        <w:rPr>
          <w:rStyle w:val="FontStyle94"/>
          <w:rFonts w:ascii="Times New Roman" w:hAnsi="Times New Roman" w:cs="Times New Roman"/>
          <w:sz w:val="24"/>
          <w:szCs w:val="24"/>
        </w:rPr>
        <w:t xml:space="preserve">. </w:t>
      </w:r>
      <w:r w:rsidRPr="00D53FDC">
        <w:rPr>
          <w:rStyle w:val="FontStyle98"/>
          <w:sz w:val="24"/>
          <w:szCs w:val="24"/>
        </w:rPr>
        <w:t xml:space="preserve">Социально-политические конфликты по С. </w:t>
      </w:r>
      <w:proofErr w:type="spellStart"/>
      <w:r w:rsidRPr="00D53FDC">
        <w:rPr>
          <w:rStyle w:val="FontStyle98"/>
          <w:sz w:val="24"/>
          <w:szCs w:val="24"/>
        </w:rPr>
        <w:t>Хантингтону</w:t>
      </w:r>
      <w:proofErr w:type="spellEnd"/>
      <w:r w:rsidRPr="00D53FDC">
        <w:rPr>
          <w:rStyle w:val="FontStyle98"/>
          <w:sz w:val="24"/>
          <w:szCs w:val="24"/>
        </w:rPr>
        <w:t>.</w:t>
      </w:r>
    </w:p>
    <w:p w:rsidR="00AD639D" w:rsidRPr="00CC2DA6" w:rsidRDefault="00AD639D" w:rsidP="00AD639D">
      <w:pPr>
        <w:pStyle w:val="Style37"/>
        <w:widowControl/>
        <w:ind w:left="134"/>
        <w:rPr>
          <w:rStyle w:val="FontStyle91"/>
          <w:i w:val="0"/>
          <w:sz w:val="24"/>
          <w:szCs w:val="24"/>
        </w:rPr>
      </w:pPr>
    </w:p>
    <w:p w:rsidR="00AD639D" w:rsidRPr="00CC2DA6" w:rsidRDefault="003404B9" w:rsidP="00AD639D">
      <w:pPr>
        <w:pStyle w:val="Style36"/>
        <w:widowControl/>
        <w:spacing w:line="240" w:lineRule="auto"/>
        <w:rPr>
          <w:rStyle w:val="FontStyle98"/>
          <w:sz w:val="24"/>
          <w:szCs w:val="24"/>
        </w:rPr>
      </w:pPr>
      <w:r>
        <w:rPr>
          <w:rStyle w:val="FontStyle98"/>
          <w:b/>
          <w:sz w:val="24"/>
          <w:szCs w:val="24"/>
        </w:rPr>
        <w:t xml:space="preserve">   </w:t>
      </w:r>
      <w:r w:rsidR="00AD639D" w:rsidRPr="003404B9">
        <w:rPr>
          <w:rStyle w:val="FontStyle98"/>
          <w:b/>
          <w:sz w:val="24"/>
          <w:szCs w:val="24"/>
        </w:rPr>
        <w:t xml:space="preserve"> 1.</w:t>
      </w:r>
      <w:r w:rsidR="00AD639D" w:rsidRPr="00CC2DA6">
        <w:rPr>
          <w:rStyle w:val="FontStyle98"/>
          <w:sz w:val="24"/>
          <w:szCs w:val="24"/>
        </w:rPr>
        <w:t xml:space="preserve"> Основными формами разрешения экономических, политических и со</w:t>
      </w:r>
      <w:r w:rsidR="00AD639D" w:rsidRPr="00CC2DA6">
        <w:rPr>
          <w:rStyle w:val="FontStyle98"/>
          <w:sz w:val="24"/>
          <w:szCs w:val="24"/>
        </w:rPr>
        <w:softHyphen/>
        <w:t xml:space="preserve">циальных конфликтов и кризисов служат реформы и революции. Наиболее распространенное определение революции принадлежит американскому политологу С. </w:t>
      </w:r>
      <w:proofErr w:type="spellStart"/>
      <w:r w:rsidR="00AD639D" w:rsidRPr="00CC2DA6">
        <w:rPr>
          <w:rStyle w:val="FontStyle98"/>
          <w:sz w:val="24"/>
          <w:szCs w:val="24"/>
        </w:rPr>
        <w:t>Хантингтону</w:t>
      </w:r>
      <w:proofErr w:type="spellEnd"/>
      <w:r w:rsidR="00AD639D" w:rsidRPr="00CC2DA6">
        <w:rPr>
          <w:rStyle w:val="FontStyle98"/>
          <w:sz w:val="24"/>
          <w:szCs w:val="24"/>
        </w:rPr>
        <w:t>, который считал ее быст</w:t>
      </w:r>
      <w:r w:rsidR="00AD639D" w:rsidRPr="00CC2DA6">
        <w:rPr>
          <w:rStyle w:val="FontStyle98"/>
          <w:sz w:val="24"/>
          <w:szCs w:val="24"/>
        </w:rPr>
        <w:softHyphen/>
        <w:t>рым, фундаментальным и насильственным изменением доминирую</w:t>
      </w:r>
      <w:r w:rsidR="00AD639D" w:rsidRPr="00CC2DA6">
        <w:rPr>
          <w:rStyle w:val="FontStyle98"/>
          <w:sz w:val="24"/>
          <w:szCs w:val="24"/>
        </w:rPr>
        <w:softHyphen/>
        <w:t>щих ценностей и мифов общества, его политических институтов, со</w:t>
      </w:r>
      <w:r w:rsidR="00AD639D" w:rsidRPr="00CC2DA6">
        <w:rPr>
          <w:rStyle w:val="FontStyle98"/>
          <w:sz w:val="24"/>
          <w:szCs w:val="24"/>
        </w:rPr>
        <w:softHyphen/>
        <w:t>циальной структуры, лидерства, правительственной деятельности и политики. В противоположность революциям реформы — это частич</w:t>
      </w:r>
      <w:r w:rsidR="00AD639D" w:rsidRPr="00CC2DA6">
        <w:rPr>
          <w:rStyle w:val="FontStyle98"/>
          <w:sz w:val="24"/>
          <w:szCs w:val="24"/>
        </w:rPr>
        <w:softHyphen/>
        <w:t>ные изменения в отдельных сферах общества, не затрагивающие его фундаментальных основ. Политические революции — это явление Нового времени. Впервые феномен революции, осуществлявшейся под знаменем свободы, про</w:t>
      </w:r>
      <w:r w:rsidR="00AD639D" w:rsidRPr="00CC2DA6">
        <w:rPr>
          <w:rStyle w:val="FontStyle98"/>
          <w:sz w:val="24"/>
          <w:szCs w:val="24"/>
        </w:rPr>
        <w:softHyphen/>
        <w:t>явился в XVIII в.; классическим примером стала Великая француз</w:t>
      </w:r>
      <w:r w:rsidR="00AD639D" w:rsidRPr="00CC2DA6">
        <w:rPr>
          <w:rStyle w:val="FontStyle98"/>
          <w:sz w:val="24"/>
          <w:szCs w:val="24"/>
        </w:rPr>
        <w:softHyphen/>
        <w:t xml:space="preserve">ская революция. Политический анализ революций первоначально происходил в рамках </w:t>
      </w:r>
      <w:proofErr w:type="spellStart"/>
      <w:r w:rsidR="00AD639D" w:rsidRPr="00CC2DA6">
        <w:rPr>
          <w:rStyle w:val="FontStyle98"/>
          <w:sz w:val="24"/>
          <w:szCs w:val="24"/>
        </w:rPr>
        <w:t>идеологизированного</w:t>
      </w:r>
      <w:proofErr w:type="spellEnd"/>
      <w:r w:rsidR="00AD639D" w:rsidRPr="00CC2DA6">
        <w:rPr>
          <w:rStyle w:val="FontStyle98"/>
          <w:sz w:val="24"/>
          <w:szCs w:val="24"/>
        </w:rPr>
        <w:t xml:space="preserve"> подхода.</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Консервативная политическая идеология и возникла главным об</w:t>
      </w:r>
      <w:r w:rsidR="00AD639D" w:rsidRPr="00CC2DA6">
        <w:rPr>
          <w:rStyle w:val="FontStyle98"/>
          <w:sz w:val="24"/>
          <w:szCs w:val="24"/>
        </w:rPr>
        <w:softHyphen/>
        <w:t>разом как реакция на французскую революцию. Описывая ее крова</w:t>
      </w:r>
      <w:r w:rsidR="00AD639D" w:rsidRPr="00CC2DA6">
        <w:rPr>
          <w:rStyle w:val="FontStyle98"/>
          <w:sz w:val="24"/>
          <w:szCs w:val="24"/>
        </w:rPr>
        <w:softHyphen/>
        <w:t xml:space="preserve">вые события, один из основоположников консерватизма Эдмунд </w:t>
      </w:r>
      <w:proofErr w:type="spellStart"/>
      <w:r w:rsidR="00AD639D" w:rsidRPr="00CC2DA6">
        <w:rPr>
          <w:rStyle w:val="FontStyle98"/>
          <w:sz w:val="24"/>
          <w:szCs w:val="24"/>
        </w:rPr>
        <w:t>Берк</w:t>
      </w:r>
      <w:proofErr w:type="spellEnd"/>
      <w:r w:rsidR="00AD639D" w:rsidRPr="00CC2DA6">
        <w:rPr>
          <w:rStyle w:val="FontStyle98"/>
          <w:sz w:val="24"/>
          <w:szCs w:val="24"/>
        </w:rPr>
        <w:t xml:space="preserve"> сформулировал присущий данной идеологии взгляд на революцион</w:t>
      </w:r>
      <w:r w:rsidR="00AD639D" w:rsidRPr="00CC2DA6">
        <w:rPr>
          <w:rStyle w:val="FontStyle98"/>
          <w:sz w:val="24"/>
          <w:szCs w:val="24"/>
        </w:rPr>
        <w:softHyphen/>
        <w:t>ные процессы: революция — общественное зло, она обнажает самые худшие, низменные стороны человеческой натуры. Причины револю</w:t>
      </w:r>
      <w:r w:rsidR="00AD639D" w:rsidRPr="00CC2DA6">
        <w:rPr>
          <w:rStyle w:val="FontStyle98"/>
          <w:sz w:val="24"/>
          <w:szCs w:val="24"/>
        </w:rPr>
        <w:softHyphen/>
        <w:t>ции консерваторы видели прежде всего в появлении и распростране</w:t>
      </w:r>
      <w:r w:rsidR="00AD639D" w:rsidRPr="00CC2DA6">
        <w:rPr>
          <w:rStyle w:val="FontStyle98"/>
          <w:sz w:val="24"/>
          <w:szCs w:val="24"/>
        </w:rPr>
        <w:softHyphen/>
        <w:t>нии ложных и вредных идей.</w:t>
      </w:r>
    </w:p>
    <w:p w:rsidR="00AD639D" w:rsidRPr="00CC2DA6" w:rsidRDefault="00AD639D" w:rsidP="00AD639D">
      <w:pPr>
        <w:pStyle w:val="Style37"/>
        <w:widowControl/>
        <w:spacing w:line="240" w:lineRule="auto"/>
        <w:ind w:firstLine="0"/>
        <w:jc w:val="both"/>
        <w:rPr>
          <w:rStyle w:val="FontStyle91"/>
          <w:i w:val="0"/>
          <w:sz w:val="24"/>
          <w:szCs w:val="24"/>
        </w:rPr>
      </w:pPr>
      <w:r w:rsidRPr="00CC2DA6">
        <w:rPr>
          <w:rStyle w:val="FontStyle98"/>
          <w:sz w:val="24"/>
          <w:szCs w:val="24"/>
        </w:rPr>
        <w:t>С иных позиций оценивали революцию представители раннего ли</w:t>
      </w:r>
      <w:r w:rsidRPr="00CC2DA6">
        <w:rPr>
          <w:rStyle w:val="FontStyle98"/>
          <w:sz w:val="24"/>
          <w:szCs w:val="24"/>
        </w:rPr>
        <w:softHyphen/>
        <w:t>берализма. Либеральная доктрина оправдывала революцию в том слу</w:t>
      </w:r>
      <w:r w:rsidRPr="00CC2DA6">
        <w:rPr>
          <w:rStyle w:val="FontStyle98"/>
          <w:sz w:val="24"/>
          <w:szCs w:val="24"/>
        </w:rPr>
        <w:softHyphen/>
        <w:t>чае, когда власть нарушает условия общественного договора. Класси</w:t>
      </w:r>
      <w:r w:rsidRPr="00CC2DA6">
        <w:rPr>
          <w:rStyle w:val="FontStyle98"/>
          <w:sz w:val="24"/>
          <w:szCs w:val="24"/>
        </w:rPr>
        <w:softHyphen/>
        <w:t>ческий либерализм считал одним из основополагающих прав человека и право на восстание. Более осторожная оценка этого явления стала формироваться в либерализме постепенно, на основе реальной прак</w:t>
      </w:r>
      <w:r w:rsidRPr="00CC2DA6">
        <w:rPr>
          <w:rStyle w:val="FontStyle98"/>
          <w:sz w:val="24"/>
          <w:szCs w:val="24"/>
        </w:rPr>
        <w:softHyphen/>
        <w:t>тики революционной борьбы.</w:t>
      </w:r>
    </w:p>
    <w:p w:rsidR="003404B9" w:rsidRDefault="00AD639D" w:rsidP="00AD639D">
      <w:pPr>
        <w:pStyle w:val="Style37"/>
        <w:widowControl/>
        <w:spacing w:line="240" w:lineRule="auto"/>
        <w:ind w:firstLine="0"/>
        <w:jc w:val="both"/>
        <w:rPr>
          <w:rStyle w:val="FontStyle98"/>
          <w:sz w:val="24"/>
          <w:szCs w:val="24"/>
        </w:rPr>
      </w:pPr>
      <w:r w:rsidRPr="00CC2DA6">
        <w:rPr>
          <w:rStyle w:val="FontStyle91"/>
          <w:sz w:val="24"/>
          <w:szCs w:val="24"/>
        </w:rPr>
        <w:t xml:space="preserve">  </w:t>
      </w:r>
      <w:r w:rsidR="003404B9">
        <w:rPr>
          <w:rStyle w:val="FontStyle91"/>
          <w:sz w:val="24"/>
          <w:szCs w:val="24"/>
        </w:rPr>
        <w:t xml:space="preserve">   </w:t>
      </w:r>
      <w:r w:rsidRPr="00CC2DA6">
        <w:rPr>
          <w:rStyle w:val="FontStyle91"/>
          <w:sz w:val="24"/>
          <w:szCs w:val="24"/>
        </w:rPr>
        <w:t xml:space="preserve">  </w:t>
      </w:r>
      <w:r w:rsidRPr="00CC2DA6">
        <w:rPr>
          <w:rStyle w:val="FontStyle98"/>
          <w:sz w:val="24"/>
          <w:szCs w:val="24"/>
        </w:rPr>
        <w:t>Одну из первых теоретических концепций революции создал К. Маркс, он называл революции «локомотивами истории» и «празд</w:t>
      </w:r>
      <w:r w:rsidRPr="00CC2DA6">
        <w:rPr>
          <w:rStyle w:val="FontStyle98"/>
          <w:sz w:val="24"/>
          <w:szCs w:val="24"/>
        </w:rPr>
        <w:softHyphen/>
        <w:t>ником угнетенных». С точки зрения марксизма, глубинные причины революций связаны с конфликтом внутри способа производства — ме</w:t>
      </w:r>
      <w:r w:rsidRPr="00CC2DA6">
        <w:rPr>
          <w:rStyle w:val="FontStyle98"/>
          <w:sz w:val="24"/>
          <w:szCs w:val="24"/>
        </w:rPr>
        <w:softHyphen/>
        <w:t>жду производительными силами и производственными отношениями. На определенной ступени своего развития производительные силы не могут больше существовать в рамках прежних производственных от</w:t>
      </w:r>
      <w:r w:rsidRPr="00CC2DA6">
        <w:rPr>
          <w:rStyle w:val="FontStyle98"/>
          <w:sz w:val="24"/>
          <w:szCs w:val="24"/>
        </w:rPr>
        <w:softHyphen/>
        <w:t>ношений, прежде всего отношений собственности. Конфликт между производительными силами и производственными отношениями раз</w:t>
      </w:r>
      <w:r w:rsidRPr="00CC2DA6">
        <w:rPr>
          <w:rStyle w:val="FontStyle98"/>
          <w:sz w:val="24"/>
          <w:szCs w:val="24"/>
        </w:rPr>
        <w:softHyphen/>
        <w:t xml:space="preserve">решается в «эпоху </w:t>
      </w:r>
      <w:r w:rsidRPr="00CC2DA6">
        <w:rPr>
          <w:rStyle w:val="FontStyle97"/>
          <w:sz w:val="24"/>
          <w:szCs w:val="24"/>
        </w:rPr>
        <w:t xml:space="preserve">социальной революции», </w:t>
      </w:r>
      <w:r w:rsidRPr="00CC2DA6">
        <w:rPr>
          <w:rStyle w:val="FontStyle98"/>
          <w:sz w:val="24"/>
          <w:szCs w:val="24"/>
        </w:rPr>
        <w:t>под которой основополож</w:t>
      </w:r>
      <w:r w:rsidRPr="00CC2DA6">
        <w:rPr>
          <w:rStyle w:val="FontStyle98"/>
          <w:sz w:val="24"/>
          <w:szCs w:val="24"/>
        </w:rPr>
        <w:softHyphen/>
        <w:t>ник марксизма понимал длительный период перехода от одной обще</w:t>
      </w:r>
      <w:r w:rsidRPr="00CC2DA6">
        <w:rPr>
          <w:rStyle w:val="FontStyle98"/>
          <w:sz w:val="24"/>
          <w:szCs w:val="24"/>
        </w:rPr>
        <w:softHyphen/>
        <w:t xml:space="preserve">ственно-экономической формации к другой. </w:t>
      </w:r>
    </w:p>
    <w:p w:rsidR="00AD639D" w:rsidRPr="00CC2DA6" w:rsidRDefault="003404B9" w:rsidP="003404B9">
      <w:pPr>
        <w:pStyle w:val="Style37"/>
        <w:widowControl/>
        <w:spacing w:line="240" w:lineRule="auto"/>
        <w:ind w:firstLine="0"/>
        <w:jc w:val="both"/>
        <w:rPr>
          <w:rStyle w:val="FontStyle91"/>
          <w:i w:val="0"/>
          <w:sz w:val="24"/>
          <w:szCs w:val="24"/>
        </w:rPr>
      </w:pPr>
      <w:r>
        <w:rPr>
          <w:rStyle w:val="FontStyle98"/>
          <w:sz w:val="24"/>
          <w:szCs w:val="24"/>
        </w:rPr>
        <w:t xml:space="preserve">       </w:t>
      </w:r>
      <w:r w:rsidR="00AD639D" w:rsidRPr="00CC2DA6">
        <w:rPr>
          <w:rStyle w:val="FontStyle98"/>
          <w:sz w:val="24"/>
          <w:szCs w:val="24"/>
        </w:rPr>
        <w:t xml:space="preserve">Кульминационный момент этого периода — </w:t>
      </w:r>
      <w:r w:rsidR="00AD639D" w:rsidRPr="00CC2DA6">
        <w:rPr>
          <w:rStyle w:val="FontStyle97"/>
          <w:sz w:val="24"/>
          <w:szCs w:val="24"/>
        </w:rPr>
        <w:t xml:space="preserve">политическая революция. </w:t>
      </w:r>
      <w:r w:rsidR="00AD639D" w:rsidRPr="00CC2DA6">
        <w:rPr>
          <w:rStyle w:val="FontStyle98"/>
          <w:sz w:val="24"/>
          <w:szCs w:val="24"/>
        </w:rPr>
        <w:t>Причины политических ре</w:t>
      </w:r>
      <w:r w:rsidR="00AD639D" w:rsidRPr="00CC2DA6">
        <w:rPr>
          <w:rStyle w:val="FontStyle98"/>
          <w:sz w:val="24"/>
          <w:szCs w:val="24"/>
        </w:rPr>
        <w:softHyphen/>
        <w:t>волюций К. Маркс видел в конфликте между общественными класса</w:t>
      </w:r>
      <w:r w:rsidR="00AD639D" w:rsidRPr="00CC2DA6">
        <w:rPr>
          <w:rStyle w:val="FontStyle98"/>
          <w:sz w:val="24"/>
          <w:szCs w:val="24"/>
        </w:rPr>
        <w:softHyphen/>
        <w:t>ми, которые представляют собой главную движущую силу обществен</w:t>
      </w:r>
      <w:r w:rsidR="00AD639D" w:rsidRPr="00CC2DA6">
        <w:rPr>
          <w:rStyle w:val="FontStyle98"/>
          <w:sz w:val="24"/>
          <w:szCs w:val="24"/>
        </w:rPr>
        <w:softHyphen/>
        <w:t>ного развития вообще. Классовые конфликты особенно обостряются как раз в периоды социально-экономических кризисов, вызванных от</w:t>
      </w:r>
      <w:r w:rsidR="00AD639D" w:rsidRPr="00CC2DA6">
        <w:rPr>
          <w:rStyle w:val="FontStyle98"/>
          <w:sz w:val="24"/>
          <w:szCs w:val="24"/>
        </w:rPr>
        <w:softHyphen/>
        <w:t>ставанием производственных отношений от производительных сил. В ходе политической революции более передовой социальный класс свергает класс реакционный и, используя механизм политической вла</w:t>
      </w:r>
      <w:r w:rsidR="00AD639D" w:rsidRPr="00CC2DA6">
        <w:rPr>
          <w:rStyle w:val="FontStyle98"/>
          <w:sz w:val="24"/>
          <w:szCs w:val="24"/>
        </w:rPr>
        <w:softHyphen/>
        <w:t>сти, осуществляет назревшие перемены во всех сферах общественной жизни.</w:t>
      </w:r>
      <w:r w:rsidR="00AD639D" w:rsidRPr="00CC2DA6">
        <w:rPr>
          <w:rStyle w:val="FontStyle91"/>
          <w:sz w:val="24"/>
          <w:szCs w:val="24"/>
        </w:rPr>
        <w:t xml:space="preserve">  </w:t>
      </w:r>
      <w:r w:rsidR="00AD639D" w:rsidRPr="00CC2DA6">
        <w:rPr>
          <w:rStyle w:val="FontStyle98"/>
          <w:sz w:val="24"/>
          <w:szCs w:val="24"/>
        </w:rPr>
        <w:t>Марксизм видел в революции высшую форму социального прогрес</w:t>
      </w:r>
      <w:r w:rsidR="00AD639D" w:rsidRPr="00CC2DA6">
        <w:rPr>
          <w:rStyle w:val="FontStyle98"/>
          <w:sz w:val="24"/>
          <w:szCs w:val="24"/>
        </w:rPr>
        <w:softHyphen/>
        <w:t>са, политическая революция как бы подводила черту под процессом перехода от одной такой формации к другой.</w:t>
      </w:r>
    </w:p>
    <w:p w:rsidR="00AD639D" w:rsidRPr="00CC2DA6" w:rsidRDefault="00AD639D" w:rsidP="00AD639D">
      <w:pPr>
        <w:pStyle w:val="Style36"/>
        <w:widowControl/>
        <w:spacing w:line="240" w:lineRule="auto"/>
        <w:rPr>
          <w:rStyle w:val="FontStyle98"/>
          <w:sz w:val="24"/>
          <w:szCs w:val="24"/>
        </w:rPr>
      </w:pPr>
      <w:r w:rsidRPr="00CC2DA6">
        <w:rPr>
          <w:rStyle w:val="FontStyle91"/>
          <w:sz w:val="24"/>
          <w:szCs w:val="24"/>
        </w:rPr>
        <w:t xml:space="preserve">   </w:t>
      </w:r>
      <w:r w:rsidRPr="00CC2DA6">
        <w:rPr>
          <w:rStyle w:val="FontStyle98"/>
          <w:sz w:val="24"/>
          <w:szCs w:val="24"/>
        </w:rPr>
        <w:t>Иную, чем у К. Маркса, теоретическую концепцию революции, объяснение причин ее возникновения и механизмов развития предло</w:t>
      </w:r>
      <w:r w:rsidRPr="00CC2DA6">
        <w:rPr>
          <w:rStyle w:val="FontStyle98"/>
          <w:sz w:val="24"/>
          <w:szCs w:val="24"/>
        </w:rPr>
        <w:softHyphen/>
        <w:t xml:space="preserve">жил Алексис де </w:t>
      </w:r>
      <w:proofErr w:type="spellStart"/>
      <w:r w:rsidRPr="00CC2DA6">
        <w:rPr>
          <w:rStyle w:val="FontStyle98"/>
          <w:sz w:val="24"/>
          <w:szCs w:val="24"/>
        </w:rPr>
        <w:t>Токвиль</w:t>
      </w:r>
      <w:proofErr w:type="spellEnd"/>
      <w:r w:rsidRPr="00CC2DA6">
        <w:rPr>
          <w:rStyle w:val="FontStyle98"/>
          <w:sz w:val="24"/>
          <w:szCs w:val="24"/>
        </w:rPr>
        <w:t>. Он видел причины революций не в экономи</w:t>
      </w:r>
      <w:r w:rsidRPr="00CC2DA6">
        <w:rPr>
          <w:rStyle w:val="FontStyle98"/>
          <w:sz w:val="24"/>
          <w:szCs w:val="24"/>
        </w:rPr>
        <w:softHyphen/>
        <w:t>ческом кризисе, вызванном отставанием производственных отноше</w:t>
      </w:r>
      <w:r w:rsidRPr="00CC2DA6">
        <w:rPr>
          <w:rStyle w:val="FontStyle98"/>
          <w:sz w:val="24"/>
          <w:szCs w:val="24"/>
        </w:rPr>
        <w:softHyphen/>
        <w:t xml:space="preserve">ний от ушедших вперед производительных сил. </w:t>
      </w:r>
      <w:proofErr w:type="spellStart"/>
      <w:r w:rsidRPr="00CC2DA6">
        <w:rPr>
          <w:rStyle w:val="FontStyle98"/>
          <w:sz w:val="24"/>
          <w:szCs w:val="24"/>
        </w:rPr>
        <w:t>Токвиль</w:t>
      </w:r>
      <w:proofErr w:type="spellEnd"/>
      <w:r w:rsidRPr="00CC2DA6">
        <w:rPr>
          <w:rStyle w:val="FontStyle98"/>
          <w:sz w:val="24"/>
          <w:szCs w:val="24"/>
        </w:rPr>
        <w:t xml:space="preserve"> полагал, что революционные взрывы могут происходить не обязательно в резуль</w:t>
      </w:r>
      <w:r w:rsidRPr="00CC2DA6">
        <w:rPr>
          <w:rStyle w:val="FontStyle98"/>
          <w:sz w:val="24"/>
          <w:szCs w:val="24"/>
        </w:rPr>
        <w:softHyphen/>
        <w:t>тате ухудшения ситуации в обществе: люди привыкают к лишениям и терпеливо переносят их, если считают неизбежными. Но как только появляется надежда на улучшение, эти лишения воспринимаются уже как невыносимые. То есть причиной революционных событий стано</w:t>
      </w:r>
      <w:r w:rsidRPr="00CC2DA6">
        <w:rPr>
          <w:rStyle w:val="FontStyle98"/>
          <w:sz w:val="24"/>
          <w:szCs w:val="24"/>
        </w:rPr>
        <w:softHyphen/>
        <w:t xml:space="preserve">вится не сама по себе степень экономической нужды и политического гнета, а их психологическое восприятие. С точки зрения А. </w:t>
      </w:r>
      <w:proofErr w:type="spellStart"/>
      <w:r w:rsidRPr="00CC2DA6">
        <w:rPr>
          <w:rStyle w:val="FontStyle98"/>
          <w:sz w:val="24"/>
          <w:szCs w:val="24"/>
        </w:rPr>
        <w:t>Токвиля</w:t>
      </w:r>
      <w:proofErr w:type="spellEnd"/>
      <w:r w:rsidRPr="00CC2DA6">
        <w:rPr>
          <w:rStyle w:val="FontStyle98"/>
          <w:sz w:val="24"/>
          <w:szCs w:val="24"/>
        </w:rPr>
        <w:t>, так было накануне Великой французской революции, когда массы французов стали воспринимать свое положение как невыносимое, хо</w:t>
      </w:r>
      <w:r w:rsidRPr="00CC2DA6">
        <w:rPr>
          <w:rStyle w:val="FontStyle98"/>
          <w:sz w:val="24"/>
          <w:szCs w:val="24"/>
        </w:rPr>
        <w:softHyphen/>
        <w:t>тя объективно ситуация во Франции в период правления Людови</w:t>
      </w:r>
      <w:r w:rsidRPr="00CC2DA6">
        <w:rPr>
          <w:rStyle w:val="FontStyle98"/>
          <w:sz w:val="24"/>
          <w:szCs w:val="24"/>
        </w:rPr>
        <w:softHyphen/>
        <w:t>ка XVIII была более благоприятной, чем в предшествующие десяти</w:t>
      </w:r>
      <w:r w:rsidRPr="00CC2DA6">
        <w:rPr>
          <w:rStyle w:val="FontStyle98"/>
          <w:sz w:val="24"/>
          <w:szCs w:val="24"/>
        </w:rPr>
        <w:softHyphen/>
        <w:t>летия.</w:t>
      </w:r>
    </w:p>
    <w:p w:rsidR="00AD639D" w:rsidRPr="00CC2DA6" w:rsidRDefault="003404B9" w:rsidP="00AD639D">
      <w:pPr>
        <w:pStyle w:val="Style36"/>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 xml:space="preserve">А. </w:t>
      </w:r>
      <w:proofErr w:type="spellStart"/>
      <w:r w:rsidR="00AD639D" w:rsidRPr="00CC2DA6">
        <w:rPr>
          <w:rStyle w:val="FontStyle98"/>
          <w:sz w:val="24"/>
          <w:szCs w:val="24"/>
        </w:rPr>
        <w:t>Токвиль</w:t>
      </w:r>
      <w:proofErr w:type="spellEnd"/>
      <w:r w:rsidR="00AD639D" w:rsidRPr="00CC2DA6">
        <w:rPr>
          <w:rStyle w:val="FontStyle98"/>
          <w:sz w:val="24"/>
          <w:szCs w:val="24"/>
        </w:rPr>
        <w:t xml:space="preserve"> признавал, что Франция стояла на пороге серьезных из</w:t>
      </w:r>
      <w:r w:rsidR="00AD639D" w:rsidRPr="00CC2DA6">
        <w:rPr>
          <w:rStyle w:val="FontStyle98"/>
          <w:sz w:val="24"/>
          <w:szCs w:val="24"/>
        </w:rPr>
        <w:softHyphen/>
        <w:t>менений в экономической сфере и политическом режиме, но не считал революцию в тех условиях неизбежной. В действительности револю</w:t>
      </w:r>
      <w:r w:rsidR="00AD639D" w:rsidRPr="00CC2DA6">
        <w:rPr>
          <w:rStyle w:val="FontStyle98"/>
          <w:sz w:val="24"/>
          <w:szCs w:val="24"/>
        </w:rPr>
        <w:softHyphen/>
        <w:t>ция, так сказать, «проделала» ту же работу, которая проводилась и без нее, но с огромными издержками для всего общества. Кульминацией революции стало установление диктатуры, превзошедшей по своей жестокости все предреволюционные монархические правительства.</w:t>
      </w:r>
    </w:p>
    <w:p w:rsidR="00AD639D" w:rsidRPr="00CC2DA6" w:rsidRDefault="00AD639D" w:rsidP="00AD639D">
      <w:pPr>
        <w:pStyle w:val="Style36"/>
        <w:widowControl/>
        <w:spacing w:line="240" w:lineRule="auto"/>
        <w:ind w:firstLine="302"/>
        <w:rPr>
          <w:rStyle w:val="FontStyle98"/>
          <w:sz w:val="24"/>
          <w:szCs w:val="24"/>
        </w:rPr>
      </w:pPr>
      <w:r w:rsidRPr="00CC2DA6">
        <w:rPr>
          <w:rStyle w:val="FontStyle91"/>
          <w:sz w:val="24"/>
          <w:szCs w:val="24"/>
        </w:rPr>
        <w:t xml:space="preserve">  </w:t>
      </w:r>
      <w:r w:rsidRPr="00CC2DA6">
        <w:rPr>
          <w:rStyle w:val="FontStyle98"/>
          <w:sz w:val="24"/>
          <w:szCs w:val="24"/>
        </w:rPr>
        <w:t>Во 2-й половине XIX в. в рамках позитивистской социологии рево</w:t>
      </w:r>
      <w:r w:rsidRPr="00CC2DA6">
        <w:rPr>
          <w:rStyle w:val="FontStyle98"/>
          <w:sz w:val="24"/>
          <w:szCs w:val="24"/>
        </w:rPr>
        <w:softHyphen/>
        <w:t>люция рассматривалась как отклонение от нормального хода общест</w:t>
      </w:r>
      <w:r w:rsidRPr="00CC2DA6">
        <w:rPr>
          <w:rStyle w:val="FontStyle98"/>
          <w:sz w:val="24"/>
          <w:szCs w:val="24"/>
        </w:rPr>
        <w:softHyphen/>
        <w:t>венного развития. О. Конт и Г. Спенсер противопоставляли идее рево</w:t>
      </w:r>
      <w:r w:rsidRPr="00CC2DA6">
        <w:rPr>
          <w:rStyle w:val="FontStyle98"/>
          <w:sz w:val="24"/>
          <w:szCs w:val="24"/>
        </w:rPr>
        <w:softHyphen/>
        <w:t>люции идею эволюции — постепенных общественных изменений, со</w:t>
      </w:r>
      <w:r w:rsidRPr="00CC2DA6">
        <w:rPr>
          <w:rStyle w:val="FontStyle98"/>
          <w:sz w:val="24"/>
          <w:szCs w:val="24"/>
        </w:rPr>
        <w:softHyphen/>
        <w:t>вершаемых посредством политических, экономических и социальных реформ.</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1"/>
          <w:sz w:val="24"/>
          <w:szCs w:val="24"/>
        </w:rPr>
        <w:t xml:space="preserve">     </w:t>
      </w:r>
      <w:r w:rsidRPr="003404B9">
        <w:rPr>
          <w:rStyle w:val="FontStyle91"/>
          <w:b/>
          <w:i w:val="0"/>
          <w:sz w:val="24"/>
          <w:szCs w:val="24"/>
        </w:rPr>
        <w:t>2.</w:t>
      </w:r>
      <w:r w:rsidRPr="003404B9">
        <w:rPr>
          <w:rStyle w:val="FontStyle91"/>
          <w:b/>
          <w:sz w:val="24"/>
          <w:szCs w:val="24"/>
        </w:rPr>
        <w:t xml:space="preserve"> </w:t>
      </w:r>
      <w:r w:rsidRPr="003404B9">
        <w:rPr>
          <w:rStyle w:val="FontStyle98"/>
          <w:b/>
          <w:sz w:val="24"/>
          <w:szCs w:val="24"/>
        </w:rPr>
        <w:t>Наиболее подробно</w:t>
      </w:r>
      <w:r w:rsidRPr="00CC2DA6">
        <w:rPr>
          <w:rStyle w:val="FontStyle98"/>
          <w:sz w:val="24"/>
          <w:szCs w:val="24"/>
        </w:rPr>
        <w:t xml:space="preserve"> механизм развития социально-политических конфликтов и вызревания революционных ситуаций в условиях мо</w:t>
      </w:r>
      <w:r w:rsidRPr="00CC2DA6">
        <w:rPr>
          <w:rStyle w:val="FontStyle98"/>
          <w:sz w:val="24"/>
          <w:szCs w:val="24"/>
        </w:rPr>
        <w:softHyphen/>
        <w:t>дернизации был рассмотрен в труде известного американского поли</w:t>
      </w:r>
      <w:r w:rsidRPr="00CC2DA6">
        <w:rPr>
          <w:rStyle w:val="FontStyle98"/>
          <w:sz w:val="24"/>
          <w:szCs w:val="24"/>
        </w:rPr>
        <w:softHyphen/>
        <w:t xml:space="preserve">толога С. </w:t>
      </w:r>
      <w:proofErr w:type="spellStart"/>
      <w:r w:rsidRPr="00CC2DA6">
        <w:rPr>
          <w:rStyle w:val="FontStyle98"/>
          <w:sz w:val="24"/>
          <w:szCs w:val="24"/>
        </w:rPr>
        <w:t>Хантингтона</w:t>
      </w:r>
      <w:proofErr w:type="spellEnd"/>
      <w:r w:rsidRPr="00CC2DA6">
        <w:rPr>
          <w:rStyle w:val="FontStyle98"/>
          <w:sz w:val="24"/>
          <w:szCs w:val="24"/>
        </w:rPr>
        <w:t xml:space="preserve"> «Политический порядок в меняющихся обще</w:t>
      </w:r>
      <w:r w:rsidRPr="00CC2DA6">
        <w:rPr>
          <w:rStyle w:val="FontStyle98"/>
          <w:sz w:val="24"/>
          <w:szCs w:val="24"/>
        </w:rPr>
        <w:softHyphen/>
        <w:t xml:space="preserve">ствах». С. </w:t>
      </w:r>
      <w:proofErr w:type="spellStart"/>
      <w:r w:rsidRPr="00CC2DA6">
        <w:rPr>
          <w:rStyle w:val="FontStyle98"/>
          <w:sz w:val="24"/>
          <w:szCs w:val="24"/>
        </w:rPr>
        <w:t>Хантингтон</w:t>
      </w:r>
      <w:proofErr w:type="spellEnd"/>
      <w:r w:rsidRPr="00CC2DA6">
        <w:rPr>
          <w:rStyle w:val="FontStyle98"/>
          <w:sz w:val="24"/>
          <w:szCs w:val="24"/>
        </w:rPr>
        <w:t xml:space="preserve"> полагал, что стимулом для начала модернизации традиционного общества может послужить некоторая совокупность внутренних и внешних факторов, побуждающих политическую элиту решиться начать реформы. Преобразования могут затрагивать эконо</w:t>
      </w:r>
      <w:r w:rsidRPr="00CC2DA6">
        <w:rPr>
          <w:rStyle w:val="FontStyle98"/>
          <w:sz w:val="24"/>
          <w:szCs w:val="24"/>
        </w:rPr>
        <w:softHyphen/>
        <w:t>мические и социальные институты, но не касаться традиционной по</w:t>
      </w:r>
      <w:r w:rsidRPr="00CC2DA6">
        <w:rPr>
          <w:rStyle w:val="FontStyle98"/>
          <w:sz w:val="24"/>
          <w:szCs w:val="24"/>
        </w:rPr>
        <w:softHyphen/>
        <w:t>литической системы. Следовательно, имеется принципиальная возмож</w:t>
      </w:r>
      <w:r w:rsidRPr="00CC2DA6">
        <w:rPr>
          <w:rStyle w:val="FontStyle98"/>
          <w:sz w:val="24"/>
          <w:szCs w:val="24"/>
        </w:rPr>
        <w:softHyphen/>
        <w:t>ность осуществить социально-экономическую модернизацию «сверху», в рамках старых политических институтов и под руководством тради</w:t>
      </w:r>
      <w:r w:rsidRPr="00CC2DA6">
        <w:rPr>
          <w:rStyle w:val="FontStyle98"/>
          <w:sz w:val="24"/>
          <w:szCs w:val="24"/>
        </w:rPr>
        <w:softHyphen/>
        <w:t>ционной элиты. Важна готовность правящей элиты к осуществлению не только технико-экономической, но и политической модернизации, включающей как процесс приспособления традиционных институтов к изменившимся условиям, так и процесс создания новых, связанных с происходящими переменами.</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Политическая модернизация, которую С. </w:t>
      </w:r>
      <w:proofErr w:type="spellStart"/>
      <w:r w:rsidR="00AD639D" w:rsidRPr="00CC2DA6">
        <w:rPr>
          <w:rStyle w:val="FontStyle98"/>
          <w:sz w:val="24"/>
          <w:szCs w:val="24"/>
        </w:rPr>
        <w:t>Хантингтон</w:t>
      </w:r>
      <w:proofErr w:type="spellEnd"/>
      <w:r w:rsidR="00AD639D" w:rsidRPr="00CC2DA6">
        <w:rPr>
          <w:rStyle w:val="FontStyle98"/>
          <w:sz w:val="24"/>
          <w:szCs w:val="24"/>
        </w:rPr>
        <w:t xml:space="preserve"> понимает как демократизацию политических институтов общества и его поли</w:t>
      </w:r>
      <w:r w:rsidR="00AD639D" w:rsidRPr="00CC2DA6">
        <w:rPr>
          <w:rStyle w:val="FontStyle98"/>
          <w:sz w:val="24"/>
          <w:szCs w:val="24"/>
        </w:rPr>
        <w:softHyphen/>
        <w:t>тического сознания, обусловлена целым рядом факторов социального характера. Индустриализация, социально-экономический прогресс неизбежно способствуют развитию системы образования, заимствова</w:t>
      </w:r>
      <w:r w:rsidR="00AD639D" w:rsidRPr="00CC2DA6">
        <w:rPr>
          <w:rStyle w:val="FontStyle98"/>
          <w:sz w:val="24"/>
          <w:szCs w:val="24"/>
        </w:rPr>
        <w:softHyphen/>
        <w:t>нию передовых технических и естественно-научных идей, но вместе с научно-технической информацией общество впитывает и новые поли</w:t>
      </w:r>
      <w:r w:rsidR="00AD639D" w:rsidRPr="00CC2DA6">
        <w:rPr>
          <w:rStyle w:val="FontStyle98"/>
          <w:sz w:val="24"/>
          <w:szCs w:val="24"/>
        </w:rPr>
        <w:softHyphen/>
        <w:t>тические и философские идеи, способствующие возникновению со</w:t>
      </w:r>
      <w:r w:rsidR="00AD639D" w:rsidRPr="00CC2DA6">
        <w:rPr>
          <w:rStyle w:val="FontStyle98"/>
          <w:sz w:val="24"/>
          <w:szCs w:val="24"/>
        </w:rPr>
        <w:softHyphen/>
        <w:t>мнений в целесообразности и незыблемости существующего полити</w:t>
      </w:r>
      <w:r w:rsidR="00AD639D" w:rsidRPr="00CC2DA6">
        <w:rPr>
          <w:rStyle w:val="FontStyle98"/>
          <w:sz w:val="24"/>
          <w:szCs w:val="24"/>
        </w:rPr>
        <w:softHyphen/>
        <w:t xml:space="preserve">ческого режима. А поскольку составной частью </w:t>
      </w:r>
      <w:proofErr w:type="spellStart"/>
      <w:r w:rsidR="00AD639D" w:rsidRPr="00CC2DA6">
        <w:rPr>
          <w:rStyle w:val="FontStyle98"/>
          <w:sz w:val="24"/>
          <w:szCs w:val="24"/>
        </w:rPr>
        <w:t>модернизационного</w:t>
      </w:r>
      <w:proofErr w:type="spellEnd"/>
      <w:r w:rsidR="00AD639D" w:rsidRPr="00CC2DA6">
        <w:rPr>
          <w:rStyle w:val="FontStyle98"/>
          <w:sz w:val="24"/>
          <w:szCs w:val="24"/>
        </w:rPr>
        <w:t xml:space="preserve"> процесса является эволюция социальной структуры общества, то эти идеи падают на вполне подготовленную почву.</w:t>
      </w:r>
    </w:p>
    <w:p w:rsidR="00AD639D" w:rsidRPr="00CC2DA6" w:rsidRDefault="00AD639D" w:rsidP="00AD639D">
      <w:pPr>
        <w:pStyle w:val="Style37"/>
        <w:widowControl/>
        <w:spacing w:line="240" w:lineRule="auto"/>
        <w:jc w:val="both"/>
        <w:rPr>
          <w:rStyle w:val="FontStyle98"/>
          <w:sz w:val="24"/>
          <w:szCs w:val="24"/>
        </w:rPr>
      </w:pPr>
      <w:r w:rsidRPr="00CC2DA6">
        <w:rPr>
          <w:rStyle w:val="FontStyle98"/>
          <w:sz w:val="24"/>
          <w:szCs w:val="24"/>
        </w:rPr>
        <w:t xml:space="preserve">    </w:t>
      </w:r>
      <w:r w:rsidR="003404B9">
        <w:rPr>
          <w:rStyle w:val="FontStyle98"/>
          <w:sz w:val="24"/>
          <w:szCs w:val="24"/>
        </w:rPr>
        <w:t xml:space="preserve">   </w:t>
      </w:r>
      <w:r w:rsidRPr="00CC2DA6">
        <w:rPr>
          <w:rStyle w:val="FontStyle98"/>
          <w:sz w:val="24"/>
          <w:szCs w:val="24"/>
        </w:rPr>
        <w:t xml:space="preserve">  Индустриализация и урбанизация влекут за собой формирование и быстрый рост новых социальных групп. С. </w:t>
      </w:r>
      <w:proofErr w:type="spellStart"/>
      <w:r w:rsidRPr="00CC2DA6">
        <w:rPr>
          <w:rStyle w:val="FontStyle98"/>
          <w:sz w:val="24"/>
          <w:szCs w:val="24"/>
        </w:rPr>
        <w:t>Хантингтон</w:t>
      </w:r>
      <w:proofErr w:type="spellEnd"/>
      <w:r w:rsidRPr="00CC2DA6">
        <w:rPr>
          <w:rStyle w:val="FontStyle98"/>
          <w:sz w:val="24"/>
          <w:szCs w:val="24"/>
        </w:rPr>
        <w:t xml:space="preserve"> особо отме</w:t>
      </w:r>
      <w:r w:rsidRPr="00CC2DA6">
        <w:rPr>
          <w:rStyle w:val="FontStyle98"/>
          <w:sz w:val="24"/>
          <w:szCs w:val="24"/>
        </w:rPr>
        <w:softHyphen/>
        <w:t>чает значение формирования среднего класса, состоящего из предпри</w:t>
      </w:r>
      <w:r w:rsidRPr="00CC2DA6">
        <w:rPr>
          <w:rStyle w:val="FontStyle98"/>
          <w:sz w:val="24"/>
          <w:szCs w:val="24"/>
        </w:rPr>
        <w:softHyphen/>
        <w:t>нимателей, управляющих, инженерно-технических специалистов, офи</w:t>
      </w:r>
      <w:r w:rsidRPr="00CC2DA6">
        <w:rPr>
          <w:rStyle w:val="FontStyle98"/>
          <w:sz w:val="24"/>
          <w:szCs w:val="24"/>
        </w:rPr>
        <w:softHyphen/>
        <w:t>церов, гражданских служащих, юристов, учителей. Именно интелли</w:t>
      </w:r>
      <w:r w:rsidRPr="00CC2DA6">
        <w:rPr>
          <w:rStyle w:val="FontStyle98"/>
          <w:sz w:val="24"/>
          <w:szCs w:val="24"/>
        </w:rPr>
        <w:softHyphen/>
        <w:t>генция первой усваивает новые политические идеи и способствует их распространению в обществе. В результате все большее количество людей и социальных групп начинают осознавать, что политика напря</w:t>
      </w:r>
      <w:r w:rsidRPr="00CC2DA6">
        <w:rPr>
          <w:rStyle w:val="FontStyle98"/>
          <w:sz w:val="24"/>
          <w:szCs w:val="24"/>
        </w:rPr>
        <w:softHyphen/>
        <w:t>мую касается их частных интересов, что от решений, принимаемых по</w:t>
      </w:r>
      <w:r w:rsidRPr="00CC2DA6">
        <w:rPr>
          <w:rStyle w:val="FontStyle98"/>
          <w:sz w:val="24"/>
          <w:szCs w:val="24"/>
        </w:rPr>
        <w:softHyphen/>
        <w:t>литической властью, зависит их личная судьба. Появляется все более осознанное стремление к участию в политической жизни, поиску ме</w:t>
      </w:r>
      <w:r w:rsidRPr="00CC2DA6">
        <w:rPr>
          <w:rStyle w:val="FontStyle98"/>
          <w:sz w:val="24"/>
          <w:szCs w:val="24"/>
        </w:rPr>
        <w:softHyphen/>
        <w:t>ханизмов и способов воздействия на принятие государственных реше</w:t>
      </w:r>
      <w:r w:rsidRPr="00CC2DA6">
        <w:rPr>
          <w:rStyle w:val="FontStyle98"/>
          <w:sz w:val="24"/>
          <w:szCs w:val="24"/>
        </w:rPr>
        <w:softHyphen/>
        <w:t>ний.</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Поскольку традиционные политические институты не обеспечива</w:t>
      </w:r>
      <w:r w:rsidR="00AD639D" w:rsidRPr="00CC2DA6">
        <w:rPr>
          <w:rStyle w:val="FontStyle98"/>
          <w:sz w:val="24"/>
          <w:szCs w:val="24"/>
        </w:rPr>
        <w:softHyphen/>
        <w:t>ют возможностей политического участия просыпающейся к активной политической жизни части населения, на них распространяется обще</w:t>
      </w:r>
      <w:r w:rsidR="00AD639D" w:rsidRPr="00CC2DA6">
        <w:rPr>
          <w:rStyle w:val="FontStyle98"/>
          <w:sz w:val="24"/>
          <w:szCs w:val="24"/>
        </w:rPr>
        <w:softHyphen/>
        <w:t>ственное недовольство. Наступает критическая ситуация. Если правя</w:t>
      </w:r>
      <w:r w:rsidR="00AD639D" w:rsidRPr="00CC2DA6">
        <w:rPr>
          <w:rStyle w:val="FontStyle98"/>
          <w:sz w:val="24"/>
          <w:szCs w:val="24"/>
        </w:rPr>
        <w:softHyphen/>
        <w:t>щая элита не решится на назревшие политические реформы, то воз</w:t>
      </w:r>
      <w:r w:rsidR="00AD639D" w:rsidRPr="00CC2DA6">
        <w:rPr>
          <w:rStyle w:val="FontStyle98"/>
          <w:sz w:val="24"/>
          <w:szCs w:val="24"/>
        </w:rPr>
        <w:softHyphen/>
        <w:t>никнет и будет увеличиваться разрыв между растущим уровнем поли</w:t>
      </w:r>
      <w:r w:rsidR="00AD639D" w:rsidRPr="00CC2DA6">
        <w:rPr>
          <w:rStyle w:val="FontStyle98"/>
          <w:sz w:val="24"/>
          <w:szCs w:val="24"/>
        </w:rPr>
        <w:softHyphen/>
        <w:t>тической активности широких социальных слоев и отстающей от него реально достигнутой степенью политической модернизации общест</w:t>
      </w:r>
      <w:r w:rsidR="00AD639D" w:rsidRPr="00CC2DA6">
        <w:rPr>
          <w:rStyle w:val="FontStyle98"/>
          <w:sz w:val="24"/>
          <w:szCs w:val="24"/>
        </w:rPr>
        <w:softHyphen/>
        <w:t>ва. В такой ситуации революция служит наиболее быстрым и ради</w:t>
      </w:r>
      <w:r w:rsidR="00AD639D" w:rsidRPr="00CC2DA6">
        <w:rPr>
          <w:rStyle w:val="FontStyle98"/>
          <w:sz w:val="24"/>
          <w:szCs w:val="24"/>
        </w:rPr>
        <w:softHyphen/>
        <w:t>кальным способом насильственной ликвидации подобного разрыва. Разрушая старую политическую систему, она создает новые полити</w:t>
      </w:r>
      <w:r w:rsidR="00AD639D" w:rsidRPr="00CC2DA6">
        <w:rPr>
          <w:rStyle w:val="FontStyle98"/>
          <w:sz w:val="24"/>
          <w:szCs w:val="24"/>
        </w:rPr>
        <w:softHyphen/>
        <w:t>ческие институты, правовые и политические нормы, способные га</w:t>
      </w:r>
      <w:r w:rsidR="00AD639D" w:rsidRPr="00CC2DA6">
        <w:rPr>
          <w:rStyle w:val="FontStyle98"/>
          <w:sz w:val="24"/>
          <w:szCs w:val="24"/>
        </w:rPr>
        <w:softHyphen/>
        <w:t>рантировать участие народных масс в политической жизни общества. Одновременно прежняя правящая элита, не сумевшая справиться со стоявшими перед ней задачами, заменяется новой элитой, более дина</w:t>
      </w:r>
      <w:r w:rsidR="00AD639D" w:rsidRPr="00CC2DA6">
        <w:rPr>
          <w:rStyle w:val="FontStyle98"/>
          <w:sz w:val="24"/>
          <w:szCs w:val="24"/>
        </w:rPr>
        <w:softHyphen/>
        <w:t>мичной и открытой веяниям времени.</w:t>
      </w:r>
    </w:p>
    <w:p w:rsidR="00AD639D" w:rsidRPr="00CC2DA6" w:rsidRDefault="003404B9" w:rsidP="00AD639D">
      <w:pPr>
        <w:pStyle w:val="Style36"/>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 xml:space="preserve">По мнению С. </w:t>
      </w:r>
      <w:proofErr w:type="spellStart"/>
      <w:r w:rsidR="00AD639D" w:rsidRPr="00CC2DA6">
        <w:rPr>
          <w:rStyle w:val="FontStyle98"/>
          <w:sz w:val="24"/>
          <w:szCs w:val="24"/>
        </w:rPr>
        <w:t>Хантингтона</w:t>
      </w:r>
      <w:proofErr w:type="spellEnd"/>
      <w:r w:rsidR="00AD639D" w:rsidRPr="00CC2DA6">
        <w:rPr>
          <w:rStyle w:val="FontStyle98"/>
          <w:sz w:val="24"/>
          <w:szCs w:val="24"/>
        </w:rPr>
        <w:t>, итоги революции могут иметь двойст</w:t>
      </w:r>
      <w:r w:rsidR="00AD639D" w:rsidRPr="00CC2DA6">
        <w:rPr>
          <w:rStyle w:val="FontStyle98"/>
          <w:sz w:val="24"/>
          <w:szCs w:val="24"/>
        </w:rPr>
        <w:softHyphen/>
        <w:t>венный характер. С одной стороны, она есть следствие недостаточно быстрого и комплексного осуществления модернизации, с другой — в ней выражается протест против самого процесса модернизации и его социальных последствий. Поэтому реальные политические результа</w:t>
      </w:r>
      <w:r w:rsidR="00AD639D" w:rsidRPr="00CC2DA6">
        <w:rPr>
          <w:rStyle w:val="FontStyle98"/>
          <w:sz w:val="24"/>
          <w:szCs w:val="24"/>
        </w:rPr>
        <w:softHyphen/>
        <w:t>ты революции могут быть прямо противоположны тем лозунгам, под которыми она начинается. Если же речь идет о задачах социально-эко</w:t>
      </w:r>
      <w:r w:rsidR="00AD639D" w:rsidRPr="00CC2DA6">
        <w:rPr>
          <w:rStyle w:val="FontStyle98"/>
          <w:sz w:val="24"/>
          <w:szCs w:val="24"/>
        </w:rPr>
        <w:softHyphen/>
        <w:t>номической модернизации, то революция, как и всякое социально-по</w:t>
      </w:r>
      <w:r w:rsidR="00AD639D" w:rsidRPr="00CC2DA6">
        <w:rPr>
          <w:rStyle w:val="FontStyle98"/>
          <w:sz w:val="24"/>
          <w:szCs w:val="24"/>
        </w:rPr>
        <w:softHyphen/>
        <w:t>литическое потрясение, даже способна приостановить и затруднить их реализацию.</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4"/>
          <w:rFonts w:ascii="Times New Roman" w:hAnsi="Times New Roman" w:cs="Times New Roman"/>
          <w:sz w:val="24"/>
          <w:szCs w:val="24"/>
        </w:rPr>
      </w:pPr>
    </w:p>
    <w:p w:rsidR="00AD639D" w:rsidRPr="003404B9" w:rsidRDefault="003404B9" w:rsidP="00AD639D">
      <w:pPr>
        <w:pStyle w:val="Style30"/>
        <w:widowControl/>
        <w:spacing w:line="240" w:lineRule="auto"/>
        <w:rPr>
          <w:rStyle w:val="FontStyle94"/>
          <w:rFonts w:ascii="Times New Roman" w:hAnsi="Times New Roman" w:cs="Times New Roman"/>
          <w:sz w:val="24"/>
          <w:szCs w:val="24"/>
        </w:rPr>
      </w:pPr>
      <w:r w:rsidRPr="003404B9">
        <w:rPr>
          <w:rFonts w:ascii="Times New Roman" w:hAnsi="Times New Roman"/>
          <w:b/>
          <w:bCs/>
        </w:rPr>
        <w:t xml:space="preserve">     Тема лекции </w:t>
      </w:r>
      <w:r w:rsidR="00AD639D" w:rsidRPr="003404B9">
        <w:rPr>
          <w:rFonts w:ascii="Times New Roman" w:hAnsi="Times New Roman"/>
          <w:b/>
          <w:bCs/>
        </w:rPr>
        <w:t>18: Политические революции и современность</w:t>
      </w:r>
    </w:p>
    <w:p w:rsidR="00AD639D" w:rsidRPr="003404B9" w:rsidRDefault="00AD639D" w:rsidP="00AD639D">
      <w:pPr>
        <w:pStyle w:val="Style37"/>
        <w:widowControl/>
        <w:spacing w:line="240" w:lineRule="auto"/>
        <w:ind w:firstLine="0"/>
        <w:jc w:val="both"/>
        <w:rPr>
          <w:rStyle w:val="FontStyle98"/>
          <w:iCs/>
          <w:sz w:val="24"/>
          <w:szCs w:val="24"/>
        </w:rPr>
      </w:pPr>
    </w:p>
    <w:p w:rsidR="00AD639D" w:rsidRPr="003404B9"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404B9">
        <w:rPr>
          <w:rStyle w:val="FontStyle94"/>
          <w:rFonts w:ascii="Times New Roman" w:hAnsi="Times New Roman" w:cs="Times New Roman"/>
          <w:sz w:val="24"/>
          <w:szCs w:val="24"/>
        </w:rPr>
        <w:t xml:space="preserve">       </w:t>
      </w:r>
      <w:r w:rsidRPr="003404B9">
        <w:rPr>
          <w:rStyle w:val="FontStyle94"/>
          <w:rFonts w:ascii="Times New Roman" w:hAnsi="Times New Roman" w:cs="Times New Roman"/>
          <w:b w:val="0"/>
          <w:sz w:val="24"/>
          <w:szCs w:val="24"/>
        </w:rPr>
        <w:t>1. Политические революции во второй половине ХХ века.</w:t>
      </w:r>
    </w:p>
    <w:p w:rsidR="00AD639D" w:rsidRPr="003404B9" w:rsidRDefault="00AD639D" w:rsidP="00AD639D">
      <w:pPr>
        <w:pStyle w:val="Style37"/>
        <w:widowControl/>
        <w:spacing w:line="240" w:lineRule="auto"/>
        <w:ind w:firstLine="0"/>
        <w:jc w:val="both"/>
        <w:rPr>
          <w:rStyle w:val="FontStyle91"/>
          <w:i w:val="0"/>
          <w:sz w:val="24"/>
          <w:szCs w:val="24"/>
        </w:rPr>
      </w:pPr>
      <w:r w:rsidRPr="003404B9">
        <w:rPr>
          <w:rStyle w:val="FontStyle94"/>
          <w:rFonts w:ascii="Times New Roman" w:hAnsi="Times New Roman" w:cs="Times New Roman"/>
          <w:b w:val="0"/>
          <w:sz w:val="24"/>
          <w:szCs w:val="24"/>
        </w:rPr>
        <w:t xml:space="preserve">       2.</w:t>
      </w:r>
      <w:r w:rsidRPr="003404B9">
        <w:rPr>
          <w:rStyle w:val="FontStyle98"/>
          <w:sz w:val="24"/>
          <w:szCs w:val="24"/>
        </w:rPr>
        <w:t xml:space="preserve"> Механизмы и технологии социально-политических изменений на примере СССР</w:t>
      </w:r>
    </w:p>
    <w:p w:rsidR="00AD639D" w:rsidRPr="00CC2DA6" w:rsidRDefault="00AD639D" w:rsidP="00AD639D">
      <w:pPr>
        <w:pStyle w:val="Style37"/>
        <w:widowControl/>
        <w:ind w:left="134"/>
        <w:rPr>
          <w:rStyle w:val="FontStyle94"/>
          <w:rFonts w:ascii="Times New Roman" w:hAnsi="Times New Roman" w:cs="Times New Roman"/>
          <w:sz w:val="24"/>
          <w:szCs w:val="24"/>
        </w:rPr>
      </w:pPr>
    </w:p>
    <w:p w:rsidR="00AD639D" w:rsidRPr="00CC2DA6" w:rsidRDefault="00AD639D" w:rsidP="00AD639D">
      <w:pPr>
        <w:pStyle w:val="Style33"/>
        <w:widowControl/>
        <w:spacing w:line="240" w:lineRule="auto"/>
        <w:rPr>
          <w:rStyle w:val="FontStyle98"/>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1.</w:t>
      </w:r>
      <w:r w:rsidRPr="00CC2DA6">
        <w:rPr>
          <w:rFonts w:ascii="Times New Roman" w:hAnsi="Times New Roman"/>
        </w:rPr>
        <w:t xml:space="preserve"> </w:t>
      </w:r>
      <w:r w:rsidRPr="00CC2DA6">
        <w:rPr>
          <w:rStyle w:val="FontStyle98"/>
          <w:sz w:val="24"/>
          <w:szCs w:val="24"/>
        </w:rPr>
        <w:t>На протяжении многих десятилетий революционный путь социально-политических изменений рассматривался как средство достижения лучшего общественного устройства сторонниками марксизма и дру</w:t>
      </w:r>
      <w:r w:rsidRPr="00CC2DA6">
        <w:rPr>
          <w:rStyle w:val="FontStyle98"/>
          <w:sz w:val="24"/>
          <w:szCs w:val="24"/>
        </w:rPr>
        <w:softHyphen/>
        <w:t>гих леворадикальных идеологических концепций. Однако во многих странах завоевание коммунистами власти стало результатом событий и процессов, развивавшихся не по той схеме, которая предполагалась в марксистской теории революции. Коммунистические режимы в Восточной Европе возникли после окончания Второй мировой войны на территориях, освобожденных от фашизма Советской Армией. Во мно</w:t>
      </w:r>
      <w:r w:rsidRPr="00CC2DA6">
        <w:rPr>
          <w:rStyle w:val="FontStyle98"/>
          <w:sz w:val="24"/>
          <w:szCs w:val="24"/>
        </w:rPr>
        <w:softHyphen/>
        <w:t>гих восточноевропейских странах коммунистические партии были ма</w:t>
      </w:r>
      <w:r w:rsidRPr="00CC2DA6">
        <w:rPr>
          <w:rStyle w:val="FontStyle98"/>
          <w:sz w:val="24"/>
          <w:szCs w:val="24"/>
        </w:rPr>
        <w:softHyphen/>
        <w:t>ловлиятельными, и их приход к власти был бы невозможен без совет</w:t>
      </w:r>
      <w:r w:rsidRPr="00CC2DA6">
        <w:rPr>
          <w:rStyle w:val="FontStyle98"/>
          <w:sz w:val="24"/>
          <w:szCs w:val="24"/>
        </w:rPr>
        <w:softHyphen/>
        <w:t>ского присутствия. Исключением стали лишь Албания и Югославия. Но и там, хотя коммунисты и завоевали власть самостоятельно, однако не в результате классовой борьбы (по К. Марксу), а на волне нацио</w:t>
      </w:r>
      <w:r w:rsidRPr="00CC2DA6">
        <w:rPr>
          <w:rStyle w:val="FontStyle98"/>
          <w:sz w:val="24"/>
          <w:szCs w:val="24"/>
        </w:rPr>
        <w:softHyphen/>
        <w:t>нально-освободительного движения и победы в антифашистской пар</w:t>
      </w:r>
      <w:r w:rsidRPr="00CC2DA6">
        <w:rPr>
          <w:rStyle w:val="FontStyle98"/>
          <w:sz w:val="24"/>
          <w:szCs w:val="24"/>
        </w:rPr>
        <w:softHyphen/>
        <w:t>тизанской войне, которую они возглавили в обеих странах. Партизан</w:t>
      </w:r>
      <w:r w:rsidRPr="00CC2DA6">
        <w:rPr>
          <w:rStyle w:val="FontStyle98"/>
          <w:sz w:val="24"/>
          <w:szCs w:val="24"/>
        </w:rPr>
        <w:softHyphen/>
        <w:t>ская война, опиравшаяся на поддержку не столько городских рабо</w:t>
      </w:r>
      <w:r w:rsidRPr="00CC2DA6">
        <w:rPr>
          <w:rStyle w:val="FontStyle98"/>
          <w:sz w:val="24"/>
          <w:szCs w:val="24"/>
        </w:rPr>
        <w:softHyphen/>
        <w:t>чих, сколько крестьянского сельского населения, привела к власти коммунистов Китая, а затем и коммунистов стран Индокитайского полуострова. Появлению коммунистического режима на Кубе также предшествовала партизанская война в сельской местности, во главе которой стояли Ф. Кастро и его ближайшие соратники, не деклари</w:t>
      </w:r>
      <w:r w:rsidRPr="00CC2DA6">
        <w:rPr>
          <w:rStyle w:val="FontStyle98"/>
          <w:sz w:val="24"/>
          <w:szCs w:val="24"/>
        </w:rPr>
        <w:softHyphen/>
        <w:t>ровавшие публично своей приверженности коммунистической идео</w:t>
      </w:r>
      <w:r w:rsidRPr="00CC2DA6">
        <w:rPr>
          <w:rStyle w:val="FontStyle98"/>
          <w:sz w:val="24"/>
          <w:szCs w:val="24"/>
        </w:rPr>
        <w:softHyphen/>
        <w:t>логии.</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Несмотря на явные противоречия между теорией и практикой, в странах социалистического лагеря и в рядах коммунистического движения мифологизировали и абсолютизировали феномен социаль</w:t>
      </w:r>
      <w:r w:rsidRPr="00CC2DA6">
        <w:rPr>
          <w:rStyle w:val="FontStyle98"/>
          <w:sz w:val="24"/>
          <w:szCs w:val="24"/>
        </w:rPr>
        <w:softHyphen/>
        <w:t>но-политических революций, считая их высшей формой обществен</w:t>
      </w:r>
      <w:r w:rsidRPr="00CC2DA6">
        <w:rPr>
          <w:rStyle w:val="FontStyle98"/>
          <w:sz w:val="24"/>
          <w:szCs w:val="24"/>
        </w:rPr>
        <w:softHyphen/>
        <w:t>ного прогресса и, говоря словами К. Маркса, «локомотивами исто</w:t>
      </w:r>
      <w:r w:rsidRPr="00CC2DA6">
        <w:rPr>
          <w:rStyle w:val="FontStyle98"/>
          <w:sz w:val="24"/>
          <w:szCs w:val="24"/>
        </w:rPr>
        <w:softHyphen/>
        <w:t>рии», «праздником угнетенных». Между тем рассматривать политиче</w:t>
      </w:r>
      <w:r w:rsidRPr="00CC2DA6">
        <w:rPr>
          <w:rStyle w:val="FontStyle98"/>
          <w:sz w:val="24"/>
          <w:szCs w:val="24"/>
        </w:rPr>
        <w:softHyphen/>
        <w:t>ские революции как сугубо позитивное явление неправомерно. Даже если революционный социально-политический переворот и дает по</w:t>
      </w:r>
      <w:r w:rsidRPr="00CC2DA6">
        <w:rPr>
          <w:rStyle w:val="FontStyle98"/>
          <w:sz w:val="24"/>
          <w:szCs w:val="24"/>
        </w:rPr>
        <w:softHyphen/>
        <w:t>ложительный эффект в какой-либо сфере общественной жизни, нет гарантии, что полученный результат соразмерен с «ценой», которую отдельные люди и общество в целом платят за революцию.</w:t>
      </w:r>
    </w:p>
    <w:p w:rsidR="00AD639D" w:rsidRPr="00CC2DA6" w:rsidRDefault="003404B9" w:rsidP="00AD639D">
      <w:pPr>
        <w:pStyle w:val="Style36"/>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Историческая практика показала, что нет оснований отождествлять любую революцию с торжеством идей и принципов, присущих левым политическим идеологиям. Марксисты традиционно противопостав</w:t>
      </w:r>
      <w:r w:rsidR="00AD639D" w:rsidRPr="00CC2DA6">
        <w:rPr>
          <w:rStyle w:val="FontStyle98"/>
          <w:sz w:val="24"/>
          <w:szCs w:val="24"/>
        </w:rPr>
        <w:softHyphen/>
        <w:t>ляли «революции» и «контрреволюции», положительно оценивая пер</w:t>
      </w:r>
      <w:r w:rsidR="00AD639D" w:rsidRPr="00CC2DA6">
        <w:rPr>
          <w:rStyle w:val="FontStyle98"/>
          <w:sz w:val="24"/>
          <w:szCs w:val="24"/>
        </w:rPr>
        <w:softHyphen/>
        <w:t xml:space="preserve">вые и негативные — вторые. Для политолога и </w:t>
      </w:r>
      <w:proofErr w:type="spellStart"/>
      <w:r w:rsidR="00AD639D" w:rsidRPr="00CC2DA6">
        <w:rPr>
          <w:rStyle w:val="FontStyle98"/>
          <w:sz w:val="24"/>
          <w:szCs w:val="24"/>
        </w:rPr>
        <w:t>конфликтолога</w:t>
      </w:r>
      <w:proofErr w:type="spellEnd"/>
      <w:r w:rsidR="00AD639D" w:rsidRPr="00CC2DA6">
        <w:rPr>
          <w:rStyle w:val="FontStyle98"/>
          <w:sz w:val="24"/>
          <w:szCs w:val="24"/>
        </w:rPr>
        <w:t xml:space="preserve"> такое противопоставление некорректно, поскольку основано исключитель</w:t>
      </w:r>
      <w:r w:rsidR="00AD639D" w:rsidRPr="00CC2DA6">
        <w:rPr>
          <w:rStyle w:val="FontStyle98"/>
          <w:sz w:val="24"/>
          <w:szCs w:val="24"/>
        </w:rPr>
        <w:softHyphen/>
        <w:t>но на ценностном аспекте и не учитывает идентичность механизмов и способов осуществления как «революционных», так и «контрреволю</w:t>
      </w:r>
      <w:r w:rsidR="00AD639D" w:rsidRPr="00CC2DA6">
        <w:rPr>
          <w:rStyle w:val="FontStyle98"/>
          <w:sz w:val="24"/>
          <w:szCs w:val="24"/>
        </w:rPr>
        <w:softHyphen/>
        <w:t>ционных» переворотов. Городское вооруженное восстание может быть направлено против царского самодержавия, как это было в Москве во время революции 1905 г., но может носить антикоммунистический ха</w:t>
      </w:r>
      <w:r w:rsidR="00AD639D" w:rsidRPr="00CC2DA6">
        <w:rPr>
          <w:rStyle w:val="FontStyle98"/>
          <w:sz w:val="24"/>
          <w:szCs w:val="24"/>
        </w:rPr>
        <w:softHyphen/>
        <w:t>рактер, как это было в Будапеште в октябре 1956 г., поэтому в советской историографии события в Будапеште оценивались как «контрреволю</w:t>
      </w:r>
      <w:r w:rsidR="00AD639D" w:rsidRPr="00CC2DA6">
        <w:rPr>
          <w:rStyle w:val="FontStyle98"/>
          <w:sz w:val="24"/>
          <w:szCs w:val="24"/>
        </w:rPr>
        <w:softHyphen/>
        <w:t xml:space="preserve">ция». Партизанскую войну в XX столетии вели не только китайские и вьетнамские коммунисты, никарагуанские </w:t>
      </w:r>
      <w:proofErr w:type="spellStart"/>
      <w:r w:rsidR="00AD639D" w:rsidRPr="00CC2DA6">
        <w:rPr>
          <w:rStyle w:val="FontStyle98"/>
          <w:sz w:val="24"/>
          <w:szCs w:val="24"/>
        </w:rPr>
        <w:t>сандинисты</w:t>
      </w:r>
      <w:proofErr w:type="spellEnd"/>
      <w:r w:rsidR="00AD639D" w:rsidRPr="00CC2DA6">
        <w:rPr>
          <w:rStyle w:val="FontStyle98"/>
          <w:sz w:val="24"/>
          <w:szCs w:val="24"/>
        </w:rPr>
        <w:t xml:space="preserve"> и другие «ан</w:t>
      </w:r>
      <w:r w:rsidR="00AD639D" w:rsidRPr="00CC2DA6">
        <w:rPr>
          <w:rStyle w:val="FontStyle98"/>
          <w:sz w:val="24"/>
          <w:szCs w:val="24"/>
        </w:rPr>
        <w:softHyphen/>
        <w:t>тиимпериалистические прогрессивные силы», но и афганские моджа</w:t>
      </w:r>
      <w:r w:rsidR="00AD639D" w:rsidRPr="00CC2DA6">
        <w:rPr>
          <w:rStyle w:val="FontStyle98"/>
          <w:sz w:val="24"/>
          <w:szCs w:val="24"/>
        </w:rPr>
        <w:softHyphen/>
        <w:t>хеды, боровшиеся против прокоммунистического правительства в Ка</w:t>
      </w:r>
      <w:r w:rsidR="00AD639D" w:rsidRPr="00CC2DA6">
        <w:rPr>
          <w:rStyle w:val="FontStyle98"/>
          <w:sz w:val="24"/>
          <w:szCs w:val="24"/>
        </w:rPr>
        <w:softHyphen/>
        <w:t xml:space="preserve">буле и поэтому </w:t>
      </w:r>
      <w:proofErr w:type="spellStart"/>
      <w:r w:rsidR="00AD639D" w:rsidRPr="00CC2DA6">
        <w:rPr>
          <w:rStyle w:val="FontStyle98"/>
          <w:sz w:val="24"/>
          <w:szCs w:val="24"/>
        </w:rPr>
        <w:t>оценивавшиеся</w:t>
      </w:r>
      <w:proofErr w:type="spellEnd"/>
      <w:r w:rsidR="00AD639D" w:rsidRPr="00CC2DA6">
        <w:rPr>
          <w:rStyle w:val="FontStyle98"/>
          <w:sz w:val="24"/>
          <w:szCs w:val="24"/>
        </w:rPr>
        <w:t xml:space="preserve"> советской пропагандой как «контрре</w:t>
      </w:r>
      <w:r w:rsidR="00AD639D" w:rsidRPr="00CC2DA6">
        <w:rPr>
          <w:rStyle w:val="FontStyle98"/>
          <w:sz w:val="24"/>
          <w:szCs w:val="24"/>
        </w:rPr>
        <w:softHyphen/>
        <w:t>волюционные».</w:t>
      </w:r>
    </w:p>
    <w:p w:rsidR="00AD639D" w:rsidRPr="00CC2DA6" w:rsidRDefault="00AD639D" w:rsidP="00AD639D">
      <w:pPr>
        <w:pStyle w:val="Style36"/>
        <w:widowControl/>
        <w:spacing w:line="240" w:lineRule="auto"/>
        <w:ind w:firstLine="0"/>
        <w:rPr>
          <w:rStyle w:val="FontStyle98"/>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w:t>
      </w:r>
      <w:r w:rsidRPr="00CC2DA6">
        <w:rPr>
          <w:rStyle w:val="FontStyle98"/>
          <w:sz w:val="24"/>
          <w:szCs w:val="24"/>
        </w:rPr>
        <w:t>Конец прошлого века был насыщен такими событиями в мировой политике, которые поколебали устоявшиеся представления о «про</w:t>
      </w:r>
      <w:r w:rsidRPr="00CC2DA6">
        <w:rPr>
          <w:rStyle w:val="FontStyle98"/>
          <w:sz w:val="24"/>
          <w:szCs w:val="24"/>
        </w:rPr>
        <w:softHyphen/>
        <w:t>грессе», «регрессе», «революциях» и «контрреволюциях». Таким со</w:t>
      </w:r>
      <w:r w:rsidRPr="00CC2DA6">
        <w:rPr>
          <w:rStyle w:val="FontStyle98"/>
          <w:sz w:val="24"/>
          <w:szCs w:val="24"/>
        </w:rPr>
        <w:softHyphen/>
        <w:t>бытием стала «исламская революция в Иране». По масштабам потря</w:t>
      </w:r>
      <w:r w:rsidRPr="00CC2DA6">
        <w:rPr>
          <w:rStyle w:val="FontStyle98"/>
          <w:sz w:val="24"/>
          <w:szCs w:val="24"/>
        </w:rPr>
        <w:softHyphen/>
        <w:t>сений и социально-политическим последствиям исламская револю</w:t>
      </w:r>
      <w:r w:rsidRPr="00CC2DA6">
        <w:rPr>
          <w:rStyle w:val="FontStyle98"/>
          <w:sz w:val="24"/>
          <w:szCs w:val="24"/>
        </w:rPr>
        <w:softHyphen/>
        <w:t>ция вполне сопоставима с «великими революциями» XIX — начала XX в., а по характеру базисных ценностей, ставших основой нового ре</w:t>
      </w:r>
      <w:r w:rsidRPr="00CC2DA6">
        <w:rPr>
          <w:rStyle w:val="FontStyle98"/>
          <w:sz w:val="24"/>
          <w:szCs w:val="24"/>
        </w:rPr>
        <w:softHyphen/>
        <w:t>жима, она резко от них отличалась. Так же как и во многих странах, пе</w:t>
      </w:r>
      <w:r w:rsidRPr="00CC2DA6">
        <w:rPr>
          <w:rStyle w:val="FontStyle98"/>
          <w:sz w:val="24"/>
          <w:szCs w:val="24"/>
        </w:rPr>
        <w:softHyphen/>
        <w:t>реживших период ускоренной догоняющей модернизации, в Иране к концу 1970-х гг. возникли многочисленные конфликты, охватившие город и деревню, политику и экономику, социальную, культурную и духовную сферы. Шах Ирана Мохаммед Реза Пехлеви проводил мо</w:t>
      </w:r>
      <w:r w:rsidRPr="00CC2DA6">
        <w:rPr>
          <w:rStyle w:val="FontStyle98"/>
          <w:sz w:val="24"/>
          <w:szCs w:val="24"/>
        </w:rPr>
        <w:softHyphen/>
        <w:t>дернизацию в условиях режима авторитарной личной власти, подав</w:t>
      </w:r>
      <w:r w:rsidRPr="00CC2DA6">
        <w:rPr>
          <w:rStyle w:val="FontStyle98"/>
          <w:sz w:val="24"/>
          <w:szCs w:val="24"/>
        </w:rPr>
        <w:softHyphen/>
        <w:t>ляя и преследуя оппозицию и инакомыслящих как «справа», так и «слева». Целью провозглашенной властями «Белой революции шаха и народа» было создание процветающего государства с сильной армией, развитой экономикой, высоким жизненным уровнем, государства, по</w:t>
      </w:r>
      <w:r w:rsidRPr="00CC2DA6">
        <w:rPr>
          <w:rStyle w:val="FontStyle98"/>
          <w:sz w:val="24"/>
          <w:szCs w:val="24"/>
        </w:rPr>
        <w:softHyphen/>
        <w:t>добного передовым государствам Запада, поэтому модернизация Ира</w:t>
      </w:r>
      <w:r w:rsidRPr="00CC2DA6">
        <w:rPr>
          <w:rStyle w:val="FontStyle98"/>
          <w:sz w:val="24"/>
          <w:szCs w:val="24"/>
        </w:rPr>
        <w:softHyphen/>
        <w:t xml:space="preserve">на осуществлялась в форме </w:t>
      </w:r>
      <w:proofErr w:type="spellStart"/>
      <w:r w:rsidRPr="00CC2DA6">
        <w:rPr>
          <w:rStyle w:val="FontStyle98"/>
          <w:sz w:val="24"/>
          <w:szCs w:val="24"/>
        </w:rPr>
        <w:t>вестернизации</w:t>
      </w:r>
      <w:proofErr w:type="spellEnd"/>
      <w:r w:rsidRPr="00CC2DA6">
        <w:rPr>
          <w:rStyle w:val="FontStyle98"/>
          <w:sz w:val="24"/>
          <w:szCs w:val="24"/>
        </w:rPr>
        <w:t>, т. е. заимствования эле</w:t>
      </w:r>
      <w:r w:rsidRPr="00CC2DA6">
        <w:rPr>
          <w:rStyle w:val="FontStyle98"/>
          <w:sz w:val="24"/>
          <w:szCs w:val="24"/>
        </w:rPr>
        <w:softHyphen/>
        <w:t>ментов западных духовных ценностей и образа жизни.</w:t>
      </w:r>
    </w:p>
    <w:p w:rsidR="00AD639D" w:rsidRPr="00CC2DA6" w:rsidRDefault="00AD639D" w:rsidP="00AD639D">
      <w:pPr>
        <w:pStyle w:val="Style36"/>
        <w:widowControl/>
        <w:spacing w:line="240" w:lineRule="auto"/>
        <w:ind w:firstLine="0"/>
        <w:rPr>
          <w:rStyle w:val="FontStyle98"/>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8"/>
          <w:sz w:val="24"/>
          <w:szCs w:val="24"/>
        </w:rPr>
        <w:t>Осенью 1978 г. этот конфликт вылился в массовое выступление против ненавистного народу шаха. События иранской революции еще раз показали, что для вызревания революционной ситуации необходи</w:t>
      </w:r>
      <w:r w:rsidRPr="00CC2DA6">
        <w:rPr>
          <w:rStyle w:val="FontStyle98"/>
          <w:sz w:val="24"/>
          <w:szCs w:val="24"/>
        </w:rPr>
        <w:softHyphen/>
        <w:t>мо не столько «обострение выше обычного нужды и бедствий народ</w:t>
      </w:r>
      <w:r w:rsidRPr="00CC2DA6">
        <w:rPr>
          <w:rStyle w:val="FontStyle98"/>
          <w:sz w:val="24"/>
          <w:szCs w:val="24"/>
        </w:rPr>
        <w:softHyphen/>
        <w:t>ных масс», сколько психологическое восприятие ими своего положе</w:t>
      </w:r>
      <w:r w:rsidRPr="00CC2DA6">
        <w:rPr>
          <w:rStyle w:val="FontStyle98"/>
          <w:sz w:val="24"/>
          <w:szCs w:val="24"/>
        </w:rPr>
        <w:softHyphen/>
        <w:t>ния как нетерпимого положения «относительной депривации», говоря словами Д. Дэвиса. В. Ленин также был прав, когда говорил, что рево</w:t>
      </w:r>
      <w:r w:rsidRPr="00CC2DA6">
        <w:rPr>
          <w:rStyle w:val="FontStyle98"/>
          <w:sz w:val="24"/>
          <w:szCs w:val="24"/>
        </w:rPr>
        <w:softHyphen/>
        <w:t>люции не происходят без охватывающих «верхи» и «низы» социаль</w:t>
      </w:r>
      <w:r w:rsidRPr="00CC2DA6">
        <w:rPr>
          <w:rStyle w:val="FontStyle98"/>
          <w:sz w:val="24"/>
          <w:szCs w:val="24"/>
        </w:rPr>
        <w:softHyphen/>
        <w:t>но-политических кризисов. Такой кризис, завершившийся в итоге свержением шахского режима, имел место в Иране зимой и весной 1979 г. Хотя в вооруженном восстании, положившем конец монархии, активную роль сыграли леворадикальные группировки «</w:t>
      </w:r>
      <w:proofErr w:type="spellStart"/>
      <w:r w:rsidRPr="00CC2DA6">
        <w:rPr>
          <w:rStyle w:val="FontStyle98"/>
          <w:sz w:val="24"/>
          <w:szCs w:val="24"/>
        </w:rPr>
        <w:t>федаинов</w:t>
      </w:r>
      <w:proofErr w:type="spellEnd"/>
      <w:r w:rsidRPr="00CC2DA6">
        <w:rPr>
          <w:rStyle w:val="FontStyle98"/>
          <w:sz w:val="24"/>
          <w:szCs w:val="24"/>
        </w:rPr>
        <w:t>» и «моджахедов», но ни надежды «левых», ни надежды прозападных ли</w:t>
      </w:r>
      <w:r w:rsidRPr="00CC2DA6">
        <w:rPr>
          <w:rStyle w:val="FontStyle98"/>
          <w:sz w:val="24"/>
          <w:szCs w:val="24"/>
        </w:rPr>
        <w:softHyphen/>
        <w:t>бералов на торжество их идеалов не сбылись. Подавляющее большин</w:t>
      </w:r>
      <w:r w:rsidRPr="00CC2DA6">
        <w:rPr>
          <w:rStyle w:val="FontStyle98"/>
          <w:sz w:val="24"/>
          <w:szCs w:val="24"/>
        </w:rPr>
        <w:softHyphen/>
        <w:t>ство народа поддержало пришедшее к власти шиитское духовенство и горячо приветствовало вернувшегося в Тегеран аятоллу Хомейни.</w:t>
      </w:r>
    </w:p>
    <w:p w:rsidR="00AD639D" w:rsidRPr="00CC2DA6" w:rsidRDefault="00AD639D" w:rsidP="00AD639D">
      <w:pPr>
        <w:pStyle w:val="Style36"/>
        <w:widowControl/>
        <w:spacing w:line="240" w:lineRule="auto"/>
        <w:rPr>
          <w:rStyle w:val="FontStyle98"/>
          <w:sz w:val="24"/>
          <w:szCs w:val="24"/>
        </w:rPr>
      </w:pPr>
      <w:r w:rsidRPr="003404B9">
        <w:rPr>
          <w:rStyle w:val="FontStyle94"/>
          <w:rFonts w:ascii="Times New Roman" w:hAnsi="Times New Roman" w:cs="Times New Roman"/>
          <w:sz w:val="24"/>
          <w:szCs w:val="24"/>
        </w:rPr>
        <w:t xml:space="preserve">     2. </w:t>
      </w:r>
      <w:r w:rsidRPr="003404B9">
        <w:rPr>
          <w:rStyle w:val="FontStyle98"/>
          <w:b/>
          <w:sz w:val="24"/>
          <w:szCs w:val="24"/>
        </w:rPr>
        <w:t>Механизм социально-политических</w:t>
      </w:r>
      <w:r w:rsidRPr="00CC2DA6">
        <w:rPr>
          <w:rStyle w:val="FontStyle98"/>
          <w:sz w:val="24"/>
          <w:szCs w:val="24"/>
        </w:rPr>
        <w:t xml:space="preserve"> изменений в странах бывшего социалистического лагеря хорошо объясняется именно марксистской теорией. Созданная на основе идей того же К. Маркса экономическая система на практике оказалась неэффективной и проиграла в соревно</w:t>
      </w:r>
      <w:r w:rsidRPr="00CC2DA6">
        <w:rPr>
          <w:rStyle w:val="FontStyle98"/>
          <w:sz w:val="24"/>
          <w:szCs w:val="24"/>
        </w:rPr>
        <w:softHyphen/>
        <w:t>вании с рыночной экономикой. Иначе говоря, производственные от</w:t>
      </w:r>
      <w:r w:rsidRPr="00CC2DA6">
        <w:rPr>
          <w:rStyle w:val="FontStyle98"/>
          <w:sz w:val="24"/>
          <w:szCs w:val="24"/>
        </w:rPr>
        <w:softHyphen/>
        <w:t>ношения оказались «тормозом» для дальнейшего развития произво</w:t>
      </w:r>
      <w:r w:rsidRPr="00CC2DA6">
        <w:rPr>
          <w:rStyle w:val="FontStyle98"/>
          <w:sz w:val="24"/>
          <w:szCs w:val="24"/>
        </w:rPr>
        <w:softHyphen/>
        <w:t>дительных сил. Результатом стал кризис социально-экономических и социально-политических структур в восточноевропейских странах «ре</w:t>
      </w:r>
      <w:r w:rsidRPr="00CC2DA6">
        <w:rPr>
          <w:rStyle w:val="FontStyle98"/>
          <w:sz w:val="24"/>
          <w:szCs w:val="24"/>
        </w:rPr>
        <w:softHyphen/>
        <w:t>ального социализма». Внешним импульсом, способствовавшим быст</w:t>
      </w:r>
      <w:r w:rsidRPr="00CC2DA6">
        <w:rPr>
          <w:rStyle w:val="FontStyle98"/>
          <w:sz w:val="24"/>
          <w:szCs w:val="24"/>
        </w:rPr>
        <w:softHyphen/>
        <w:t>рому и радикальному разрешению этого кризиса, стала советская пе</w:t>
      </w:r>
      <w:r w:rsidRPr="00CC2DA6">
        <w:rPr>
          <w:rStyle w:val="FontStyle98"/>
          <w:sz w:val="24"/>
          <w:szCs w:val="24"/>
        </w:rPr>
        <w:softHyphen/>
        <w:t>рестройка. Идеологи перестройки в СССР на раннем этапе любили сравнивать ее с революцией, «продолжением дела Великого Октяб</w:t>
      </w:r>
      <w:r w:rsidRPr="00CC2DA6">
        <w:rPr>
          <w:rStyle w:val="FontStyle98"/>
          <w:sz w:val="24"/>
          <w:szCs w:val="24"/>
        </w:rPr>
        <w:softHyphen/>
        <w:t>ря». Процесс преобразований, инициированный М. Горбачевым в ап</w:t>
      </w:r>
      <w:r w:rsidRPr="00CC2DA6">
        <w:rPr>
          <w:rStyle w:val="FontStyle98"/>
          <w:sz w:val="24"/>
          <w:szCs w:val="24"/>
        </w:rPr>
        <w:softHyphen/>
        <w:t>реле 1985 г., завершился революционными по своему характеру изме</w:t>
      </w:r>
      <w:r w:rsidRPr="00CC2DA6">
        <w:rPr>
          <w:rStyle w:val="FontStyle98"/>
          <w:sz w:val="24"/>
          <w:szCs w:val="24"/>
        </w:rPr>
        <w:softHyphen/>
        <w:t>нениями, но не продолжил «дело Великого Октября», а положил ему конец.</w:t>
      </w:r>
    </w:p>
    <w:p w:rsidR="00AD639D" w:rsidRPr="00CC2DA6" w:rsidRDefault="003404B9" w:rsidP="00AD639D">
      <w:pPr>
        <w:pStyle w:val="Style36"/>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События рубежа 80-90-х гг. XX в. в Советском Союзе подтвердили многие выводы, сделанные исследователями революционных процес</w:t>
      </w:r>
      <w:r w:rsidR="00AD639D" w:rsidRPr="00CC2DA6">
        <w:rPr>
          <w:rStyle w:val="FontStyle98"/>
          <w:sz w:val="24"/>
          <w:szCs w:val="24"/>
        </w:rPr>
        <w:softHyphen/>
        <w:t xml:space="preserve">сов прошлого, в том числе был подтвержден «закон </w:t>
      </w:r>
      <w:proofErr w:type="spellStart"/>
      <w:r w:rsidR="00AD639D" w:rsidRPr="00CC2DA6">
        <w:rPr>
          <w:rStyle w:val="FontStyle98"/>
          <w:sz w:val="24"/>
          <w:szCs w:val="24"/>
        </w:rPr>
        <w:t>Токвиля</w:t>
      </w:r>
      <w:proofErr w:type="spellEnd"/>
      <w:r w:rsidR="00AD639D" w:rsidRPr="00CC2DA6">
        <w:rPr>
          <w:rStyle w:val="FontStyle98"/>
          <w:sz w:val="24"/>
          <w:szCs w:val="24"/>
        </w:rPr>
        <w:t>», так как крушение советской системы произошло не тогда, когда она выступа</w:t>
      </w:r>
      <w:r w:rsidR="00AD639D" w:rsidRPr="00CC2DA6">
        <w:rPr>
          <w:rStyle w:val="FontStyle98"/>
          <w:sz w:val="24"/>
          <w:szCs w:val="24"/>
        </w:rPr>
        <w:softHyphen/>
        <w:t>ла в своей наиболее жесткой и деспотичной форме в годы сталинизма, а тогда, когда ее попытались перестроить, придав ей «человеческое ли</w:t>
      </w:r>
      <w:r w:rsidR="00AD639D" w:rsidRPr="00CC2DA6">
        <w:rPr>
          <w:rStyle w:val="FontStyle98"/>
          <w:sz w:val="24"/>
          <w:szCs w:val="24"/>
        </w:rPr>
        <w:softHyphen/>
        <w:t>цо». Охватившее население СССР в начале 1990-х гг. массовое недо</w:t>
      </w:r>
      <w:r w:rsidR="00AD639D" w:rsidRPr="00CC2DA6">
        <w:rPr>
          <w:rStyle w:val="FontStyle98"/>
          <w:sz w:val="24"/>
          <w:szCs w:val="24"/>
        </w:rPr>
        <w:softHyphen/>
        <w:t>вольство было связано с тем, что «перестроечные» обещания совет</w:t>
      </w:r>
      <w:r w:rsidR="00AD639D" w:rsidRPr="00CC2DA6">
        <w:rPr>
          <w:rStyle w:val="FontStyle98"/>
          <w:sz w:val="24"/>
          <w:szCs w:val="24"/>
        </w:rPr>
        <w:softHyphen/>
        <w:t>ских лидеров и ожидания улучшения жизни народа натолкнулись как раз на резкое ухудшение реальной жизни из-за дезорганизации потре</w:t>
      </w:r>
      <w:r w:rsidR="00AD639D" w:rsidRPr="00CC2DA6">
        <w:rPr>
          <w:rStyle w:val="FontStyle98"/>
          <w:sz w:val="24"/>
          <w:szCs w:val="24"/>
        </w:rPr>
        <w:softHyphen/>
        <w:t>бительского рынка, лавинообразного разрастания дефицита, введения талонов, карточек, списков очередей и других атрибутов кризиса сис</w:t>
      </w:r>
      <w:r w:rsidR="00AD639D" w:rsidRPr="00CC2DA6">
        <w:rPr>
          <w:rStyle w:val="FontStyle98"/>
          <w:sz w:val="24"/>
          <w:szCs w:val="24"/>
        </w:rPr>
        <w:softHyphen/>
        <w:t>темы социалистического распределения. В какой-то мере крушение СССР стало следствием «революции пробудившихся надежд», очень быстро переросшей в «революцию крушения прогресса».</w:t>
      </w:r>
    </w:p>
    <w:p w:rsidR="00AD639D" w:rsidRPr="00CC2DA6"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w:t>
      </w:r>
      <w:r w:rsidRPr="00CC2DA6">
        <w:rPr>
          <w:rStyle w:val="FontStyle98"/>
          <w:sz w:val="24"/>
          <w:szCs w:val="24"/>
        </w:rPr>
        <w:t>Не последнюю роль в развале коммунистической системы и Совет</w:t>
      </w:r>
      <w:r w:rsidRPr="00CC2DA6">
        <w:rPr>
          <w:rStyle w:val="FontStyle98"/>
          <w:sz w:val="24"/>
          <w:szCs w:val="24"/>
        </w:rPr>
        <w:softHyphen/>
        <w:t>ского Союза сыграло и противоборство элит и лидеров. В последние месяцы существования СССР явственно обозначился конфликт меж</w:t>
      </w:r>
      <w:r w:rsidRPr="00CC2DA6">
        <w:rPr>
          <w:rStyle w:val="FontStyle98"/>
          <w:sz w:val="24"/>
          <w:szCs w:val="24"/>
        </w:rPr>
        <w:softHyphen/>
        <w:t>ду союзным центром во главе с М. Горбачевым и новой «демократиче</w:t>
      </w:r>
      <w:r w:rsidRPr="00CC2DA6">
        <w:rPr>
          <w:rStyle w:val="FontStyle98"/>
          <w:sz w:val="24"/>
          <w:szCs w:val="24"/>
        </w:rPr>
        <w:softHyphen/>
        <w:t>ской» контрэлитой, лидером которой был президент России Б. Ель</w:t>
      </w:r>
      <w:r w:rsidRPr="00CC2DA6">
        <w:rPr>
          <w:rStyle w:val="FontStyle98"/>
          <w:sz w:val="24"/>
          <w:szCs w:val="24"/>
        </w:rPr>
        <w:softHyphen/>
        <w:t>цин. Существование двух центров власти, претендовавших на схожие полномочия, неизбежно порождало острое соперничество. Итогом это</w:t>
      </w:r>
      <w:r w:rsidRPr="00CC2DA6">
        <w:rPr>
          <w:rStyle w:val="FontStyle98"/>
          <w:sz w:val="24"/>
          <w:szCs w:val="24"/>
        </w:rPr>
        <w:softHyphen/>
        <w:t>го соперничества стал крах не только политической и экономической системы, но и самого многонационального советского государства.</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Противоречия и конфликты социально-политического и социаль</w:t>
      </w:r>
      <w:r w:rsidRPr="00CC2DA6">
        <w:rPr>
          <w:rStyle w:val="FontStyle98"/>
          <w:sz w:val="24"/>
          <w:szCs w:val="24"/>
        </w:rPr>
        <w:softHyphen/>
        <w:t>но-экономического развития некоторых посткоммунистических госу</w:t>
      </w:r>
      <w:r w:rsidRPr="00CC2DA6">
        <w:rPr>
          <w:rStyle w:val="FontStyle98"/>
          <w:sz w:val="24"/>
          <w:szCs w:val="24"/>
        </w:rPr>
        <w:softHyphen/>
        <w:t>дарств породили в начале XXI в. такой новый феномен, как «цветные революции». Первая из таких революций, по инерции названная «бар</w:t>
      </w:r>
      <w:r w:rsidRPr="00CC2DA6">
        <w:rPr>
          <w:rStyle w:val="FontStyle98"/>
          <w:sz w:val="24"/>
          <w:szCs w:val="24"/>
        </w:rPr>
        <w:softHyphen/>
        <w:t>хатной», произошла в Сербии, затем подобные сценарии повторились в Грузии, на Украине и в какой-то степени — в Киргизии. В отличие от «бархатных», «цветные революции» были не столько результатом сти</w:t>
      </w:r>
      <w:r w:rsidRPr="00CC2DA6">
        <w:rPr>
          <w:rStyle w:val="FontStyle98"/>
          <w:sz w:val="24"/>
          <w:szCs w:val="24"/>
        </w:rPr>
        <w:softHyphen/>
        <w:t>хийных массовых выступлений, сколько следствием специально под</w:t>
      </w:r>
      <w:r w:rsidRPr="00CC2DA6">
        <w:rPr>
          <w:rStyle w:val="FontStyle98"/>
          <w:sz w:val="24"/>
          <w:szCs w:val="24"/>
        </w:rPr>
        <w:softHyphen/>
        <w:t>готовленных и разыгранных сценариев, разработанных и осуществ</w:t>
      </w:r>
      <w:r w:rsidRPr="00CC2DA6">
        <w:rPr>
          <w:rStyle w:val="FontStyle98"/>
          <w:sz w:val="24"/>
          <w:szCs w:val="24"/>
        </w:rPr>
        <w:softHyphen/>
        <w:t>ленных с участием западных неправительственных организаций, за спиной которых нередко стояли и официальные государственные струк</w:t>
      </w:r>
      <w:r w:rsidRPr="00CC2DA6">
        <w:rPr>
          <w:rStyle w:val="FontStyle98"/>
          <w:sz w:val="24"/>
          <w:szCs w:val="24"/>
        </w:rPr>
        <w:softHyphen/>
        <w:t>туры. По замыслу их организаторов, целью «цветных революций» бы</w:t>
      </w:r>
      <w:r w:rsidRPr="00CC2DA6">
        <w:rPr>
          <w:rStyle w:val="FontStyle98"/>
          <w:sz w:val="24"/>
          <w:szCs w:val="24"/>
        </w:rPr>
        <w:softHyphen/>
        <w:t>ло устранение неугодных и часто к моменту своего свержения поте</w:t>
      </w:r>
      <w:r w:rsidRPr="00CC2DA6">
        <w:rPr>
          <w:rStyle w:val="FontStyle98"/>
          <w:sz w:val="24"/>
          <w:szCs w:val="24"/>
        </w:rPr>
        <w:softHyphen/>
        <w:t>рявших популярность лидеров и формирование политических режи</w:t>
      </w:r>
      <w:r w:rsidRPr="00CC2DA6">
        <w:rPr>
          <w:rStyle w:val="FontStyle98"/>
          <w:sz w:val="24"/>
          <w:szCs w:val="24"/>
        </w:rPr>
        <w:softHyphen/>
        <w:t>мов, соответствующих геополитическим интересам стран Запада.</w:t>
      </w:r>
    </w:p>
    <w:p w:rsidR="00AD639D" w:rsidRPr="00CC2DA6" w:rsidRDefault="00AD639D" w:rsidP="00AD639D">
      <w:pPr>
        <w:pStyle w:val="Style36"/>
        <w:widowControl/>
        <w:spacing w:line="240" w:lineRule="auto"/>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Политические технологии осуществления «цветных революций» были примерно следующими: результаты только что состоявшихся выборов объявлялись сфальсифицированными и нелегитимными, по</w:t>
      </w:r>
      <w:r w:rsidRPr="00CC2DA6">
        <w:rPr>
          <w:rStyle w:val="FontStyle98"/>
          <w:sz w:val="24"/>
          <w:szCs w:val="24"/>
        </w:rPr>
        <w:softHyphen/>
        <w:t>сле чего на улицы и площади организованно выводились противники существовавших режимов, устраивались массовые акции протеста, в некоторых случаях (в Сербии, Грузии, Киргизии) захватывались пра</w:t>
      </w:r>
      <w:r w:rsidRPr="00CC2DA6">
        <w:rPr>
          <w:rStyle w:val="FontStyle98"/>
          <w:sz w:val="24"/>
          <w:szCs w:val="24"/>
        </w:rPr>
        <w:softHyphen/>
        <w:t>вительственные учреждения. В этих событиях активную роль играли студенческие организации, имевшие тесные связи и пользовавшиеся поддержкой западных неправительственных организаций. В Сербии такая организация называлась «Отпор», в Грузии — «</w:t>
      </w:r>
      <w:proofErr w:type="spellStart"/>
      <w:r w:rsidRPr="00CC2DA6">
        <w:rPr>
          <w:rStyle w:val="FontStyle98"/>
          <w:sz w:val="24"/>
          <w:szCs w:val="24"/>
        </w:rPr>
        <w:t>Кхмара</w:t>
      </w:r>
      <w:proofErr w:type="spellEnd"/>
      <w:r w:rsidRPr="00CC2DA6">
        <w:rPr>
          <w:rStyle w:val="FontStyle98"/>
          <w:sz w:val="24"/>
          <w:szCs w:val="24"/>
        </w:rPr>
        <w:t>», на Ук</w:t>
      </w:r>
      <w:r w:rsidRPr="00CC2DA6">
        <w:rPr>
          <w:rStyle w:val="FontStyle98"/>
          <w:sz w:val="24"/>
          <w:szCs w:val="24"/>
        </w:rPr>
        <w:softHyphen/>
        <w:t>раине — «Пора». Внутренние беспорядки дополнялись внешнеполи</w:t>
      </w:r>
      <w:r w:rsidRPr="00CC2DA6">
        <w:rPr>
          <w:rStyle w:val="FontStyle98"/>
          <w:sz w:val="24"/>
          <w:szCs w:val="24"/>
        </w:rPr>
        <w:softHyphen/>
        <w:t>тическим давлением и прямым вмешательством со стороны США, го</w:t>
      </w:r>
      <w:r w:rsidRPr="00CC2DA6">
        <w:rPr>
          <w:rStyle w:val="FontStyle98"/>
          <w:sz w:val="24"/>
          <w:szCs w:val="24"/>
        </w:rPr>
        <w:softHyphen/>
        <w:t>сударств-членов Европейского Союза и некоторых международных организаций. Результатом всех этих усилий становился пересмотр итогов голосования, новые выборы, которые приносили победу лиде</w:t>
      </w:r>
      <w:r w:rsidRPr="00CC2DA6">
        <w:rPr>
          <w:rStyle w:val="FontStyle98"/>
          <w:sz w:val="24"/>
          <w:szCs w:val="24"/>
        </w:rPr>
        <w:softHyphen/>
        <w:t>рам «цветных революций» и открывали им дорогу к власти.</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8"/>
          <w:sz w:val="24"/>
          <w:szCs w:val="24"/>
        </w:rPr>
        <w:t xml:space="preserve">        </w:t>
      </w:r>
      <w:r w:rsidR="003404B9">
        <w:rPr>
          <w:rStyle w:val="FontStyle98"/>
          <w:sz w:val="24"/>
          <w:szCs w:val="24"/>
        </w:rPr>
        <w:t xml:space="preserve"> </w:t>
      </w:r>
      <w:r w:rsidRPr="00CC2DA6">
        <w:rPr>
          <w:rStyle w:val="FontStyle98"/>
          <w:sz w:val="24"/>
          <w:szCs w:val="24"/>
        </w:rPr>
        <w:t xml:space="preserve"> Осуществление сценариев «цветных революций» было возможно не только благодаря иностранному вмешательству, но и благодаря ис</w:t>
      </w:r>
      <w:r w:rsidRPr="00CC2DA6">
        <w:rPr>
          <w:rStyle w:val="FontStyle98"/>
          <w:sz w:val="24"/>
          <w:szCs w:val="24"/>
        </w:rPr>
        <w:softHyphen/>
        <w:t>пользованию технологий манипулирования политическим сознанием и поведением больших масс людей. Источниками движения револю</w:t>
      </w:r>
      <w:r w:rsidRPr="00CC2DA6">
        <w:rPr>
          <w:rStyle w:val="FontStyle98"/>
          <w:sz w:val="24"/>
          <w:szCs w:val="24"/>
        </w:rPr>
        <w:softHyphen/>
        <w:t>ционных событий были и конфликт элит и лидеров, и кризис «верхов» и «низов», а также иные социально-политические и политико-психо</w:t>
      </w:r>
      <w:r w:rsidRPr="00CC2DA6">
        <w:rPr>
          <w:rStyle w:val="FontStyle98"/>
          <w:sz w:val="24"/>
          <w:szCs w:val="24"/>
        </w:rPr>
        <w:softHyphen/>
        <w:t>логические механизмы, традиционно присущие революционным про</w:t>
      </w:r>
      <w:r w:rsidRPr="00CC2DA6">
        <w:rPr>
          <w:rStyle w:val="FontStyle98"/>
          <w:sz w:val="24"/>
          <w:szCs w:val="24"/>
        </w:rPr>
        <w:softHyphen/>
        <w:t>цессам. Осуществились далеко не все надежды, возлагавшиеся на «цветные революции» их лидерами и организаторами. Об этом свиде</w:t>
      </w:r>
      <w:r w:rsidRPr="00CC2DA6">
        <w:rPr>
          <w:rStyle w:val="FontStyle98"/>
          <w:sz w:val="24"/>
          <w:szCs w:val="24"/>
        </w:rPr>
        <w:softHyphen/>
        <w:t>тельствуют события «оранжевой революции» на Украине и «револю</w:t>
      </w:r>
      <w:r w:rsidRPr="00CC2DA6">
        <w:rPr>
          <w:rStyle w:val="FontStyle98"/>
          <w:sz w:val="24"/>
          <w:szCs w:val="24"/>
        </w:rPr>
        <w:softHyphen/>
        <w:t>ции тюльпанов» в Киргизии. «Цветные революции» еще раз показали, что цена революционных изменений может быть весьма высокой, не всегда сбываются обещания и посулы их лидеров, а результатом не всегда становится процветание страны. «Революция роз» не решила сложных экономических проблем Грузии, половина населения кото</w:t>
      </w:r>
      <w:r w:rsidRPr="00CC2DA6">
        <w:rPr>
          <w:rStyle w:val="FontStyle98"/>
          <w:sz w:val="24"/>
          <w:szCs w:val="24"/>
        </w:rPr>
        <w:softHyphen/>
        <w:t>рой по-прежнему живет и работает за границей.</w:t>
      </w:r>
    </w:p>
    <w:p w:rsidR="00AD639D" w:rsidRPr="00CC2DA6" w:rsidRDefault="00AD639D" w:rsidP="00AD639D">
      <w:pPr>
        <w:pStyle w:val="Style37"/>
        <w:widowControl/>
        <w:ind w:firstLine="0"/>
        <w:rPr>
          <w:rStyle w:val="FontStyle94"/>
          <w:rFonts w:ascii="Times New Roman" w:hAnsi="Times New Roman" w:cs="Times New Roman"/>
          <w:sz w:val="24"/>
          <w:szCs w:val="24"/>
        </w:rPr>
      </w:pPr>
    </w:p>
    <w:p w:rsidR="00AD639D" w:rsidRPr="00CC2DA6" w:rsidRDefault="00AD639D" w:rsidP="003404B9">
      <w:pPr>
        <w:pStyle w:val="Style37"/>
        <w:widowControl/>
        <w:spacing w:line="240" w:lineRule="auto"/>
        <w:ind w:firstLine="0"/>
        <w:jc w:val="both"/>
        <w:rPr>
          <w:rStyle w:val="FontStyle94"/>
          <w:rFonts w:ascii="Times New Roman" w:hAnsi="Times New Roman" w:cs="Times New Roman"/>
          <w:sz w:val="24"/>
          <w:szCs w:val="24"/>
        </w:rPr>
      </w:pPr>
    </w:p>
    <w:p w:rsidR="00AD639D" w:rsidRPr="00CC2DA6" w:rsidRDefault="00AD639D" w:rsidP="003404B9">
      <w:pPr>
        <w:pStyle w:val="Style37"/>
        <w:widowControl/>
        <w:spacing w:line="240" w:lineRule="auto"/>
        <w:ind w:firstLine="0"/>
        <w:jc w:val="both"/>
        <w:rPr>
          <w:rStyle w:val="FontStyle91"/>
          <w:i w:val="0"/>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45"/>
        <w:widowControl/>
        <w:numPr>
          <w:ilvl w:val="0"/>
          <w:numId w:val="20"/>
        </w:numPr>
        <w:tabs>
          <w:tab w:val="left" w:pos="278"/>
        </w:tabs>
        <w:spacing w:before="91" w:line="240" w:lineRule="auto"/>
        <w:ind w:firstLine="0"/>
        <w:jc w:val="left"/>
        <w:rPr>
          <w:rStyle w:val="FontStyle98"/>
          <w:sz w:val="24"/>
          <w:szCs w:val="24"/>
        </w:rPr>
      </w:pPr>
      <w:r w:rsidRPr="00CC2DA6">
        <w:rPr>
          <w:rStyle w:val="FontStyle91"/>
          <w:sz w:val="24"/>
          <w:szCs w:val="24"/>
        </w:rPr>
        <w:t xml:space="preserve"> </w:t>
      </w:r>
      <w:r w:rsidRPr="00CC2DA6">
        <w:rPr>
          <w:rStyle w:val="FontStyle98"/>
          <w:sz w:val="24"/>
          <w:szCs w:val="24"/>
        </w:rPr>
        <w:t>Как появился термин «революция»?</w:t>
      </w:r>
    </w:p>
    <w:p w:rsidR="00AD639D" w:rsidRPr="00CC2DA6" w:rsidRDefault="00AD639D" w:rsidP="00D7083D">
      <w:pPr>
        <w:pStyle w:val="Style45"/>
        <w:widowControl/>
        <w:numPr>
          <w:ilvl w:val="0"/>
          <w:numId w:val="20"/>
        </w:numPr>
        <w:tabs>
          <w:tab w:val="left" w:pos="278"/>
        </w:tabs>
        <w:spacing w:before="34" w:line="235" w:lineRule="exact"/>
        <w:ind w:left="278" w:hanging="278"/>
        <w:jc w:val="left"/>
        <w:rPr>
          <w:rStyle w:val="FontStyle98"/>
          <w:sz w:val="24"/>
          <w:szCs w:val="24"/>
        </w:rPr>
      </w:pPr>
      <w:r w:rsidRPr="00CC2DA6">
        <w:rPr>
          <w:rStyle w:val="FontStyle98"/>
          <w:sz w:val="24"/>
          <w:szCs w:val="24"/>
        </w:rPr>
        <w:t>Какой путь разрешения социальных конфликтов — революцион</w:t>
      </w:r>
      <w:r w:rsidRPr="00CC2DA6">
        <w:rPr>
          <w:rStyle w:val="FontStyle98"/>
          <w:sz w:val="24"/>
          <w:szCs w:val="24"/>
        </w:rPr>
        <w:softHyphen/>
        <w:t>ный или реформистский — предпочтительнее и почему?</w:t>
      </w:r>
    </w:p>
    <w:p w:rsidR="00AD639D" w:rsidRPr="00CC2DA6" w:rsidRDefault="00AD639D" w:rsidP="00D7083D">
      <w:pPr>
        <w:pStyle w:val="Style45"/>
        <w:widowControl/>
        <w:numPr>
          <w:ilvl w:val="0"/>
          <w:numId w:val="20"/>
        </w:numPr>
        <w:tabs>
          <w:tab w:val="left" w:pos="278"/>
        </w:tabs>
        <w:spacing w:before="43" w:line="240" w:lineRule="auto"/>
        <w:ind w:firstLine="0"/>
        <w:rPr>
          <w:rStyle w:val="FontStyle98"/>
          <w:sz w:val="24"/>
          <w:szCs w:val="24"/>
        </w:rPr>
      </w:pPr>
      <w:r w:rsidRPr="00CC2DA6">
        <w:rPr>
          <w:rStyle w:val="FontStyle98"/>
          <w:sz w:val="24"/>
          <w:szCs w:val="24"/>
        </w:rPr>
        <w:t>В чем достоинства и недостатки марксистской теории революции?</w:t>
      </w:r>
    </w:p>
    <w:p w:rsidR="00AD639D" w:rsidRPr="00CC2DA6" w:rsidRDefault="00AD639D" w:rsidP="00D7083D">
      <w:pPr>
        <w:pStyle w:val="Style45"/>
        <w:widowControl/>
        <w:numPr>
          <w:ilvl w:val="0"/>
          <w:numId w:val="20"/>
        </w:numPr>
        <w:tabs>
          <w:tab w:val="left" w:pos="278"/>
        </w:tabs>
        <w:spacing w:before="38"/>
        <w:ind w:left="278" w:hanging="278"/>
        <w:jc w:val="left"/>
        <w:rPr>
          <w:rStyle w:val="FontStyle98"/>
          <w:sz w:val="24"/>
          <w:szCs w:val="24"/>
        </w:rPr>
      </w:pPr>
      <w:r w:rsidRPr="00CC2DA6">
        <w:rPr>
          <w:rStyle w:val="FontStyle98"/>
          <w:sz w:val="24"/>
          <w:szCs w:val="24"/>
        </w:rPr>
        <w:t>Чем отличаются подходы к изучению революций в идеологических концепциях XIX в. и в «социологии революции» XX столетия?</w:t>
      </w:r>
    </w:p>
    <w:p w:rsidR="00AD639D" w:rsidRPr="00CC2DA6" w:rsidRDefault="00AD639D" w:rsidP="00D7083D">
      <w:pPr>
        <w:pStyle w:val="Style45"/>
        <w:widowControl/>
        <w:numPr>
          <w:ilvl w:val="0"/>
          <w:numId w:val="20"/>
        </w:numPr>
        <w:tabs>
          <w:tab w:val="left" w:pos="278"/>
        </w:tabs>
        <w:spacing w:before="34" w:line="235" w:lineRule="exact"/>
        <w:ind w:left="278" w:hanging="278"/>
        <w:jc w:val="left"/>
        <w:rPr>
          <w:rStyle w:val="FontStyle98"/>
          <w:sz w:val="24"/>
          <w:szCs w:val="24"/>
        </w:rPr>
      </w:pPr>
      <w:r w:rsidRPr="00CC2DA6">
        <w:rPr>
          <w:rStyle w:val="FontStyle98"/>
          <w:sz w:val="24"/>
          <w:szCs w:val="24"/>
        </w:rPr>
        <w:t xml:space="preserve">Можно ли говорить о «законе </w:t>
      </w:r>
      <w:proofErr w:type="spellStart"/>
      <w:r w:rsidRPr="00CC2DA6">
        <w:rPr>
          <w:rStyle w:val="FontStyle98"/>
          <w:sz w:val="24"/>
          <w:szCs w:val="24"/>
        </w:rPr>
        <w:t>Токвиля</w:t>
      </w:r>
      <w:proofErr w:type="spellEnd"/>
      <w:r w:rsidRPr="00CC2DA6">
        <w:rPr>
          <w:rStyle w:val="FontStyle98"/>
          <w:sz w:val="24"/>
          <w:szCs w:val="24"/>
        </w:rPr>
        <w:t>» как универсальном законе революции и почему?</w:t>
      </w:r>
    </w:p>
    <w:p w:rsidR="00AD639D" w:rsidRPr="00CC2DA6" w:rsidRDefault="00AD639D" w:rsidP="00D7083D">
      <w:pPr>
        <w:pStyle w:val="Style45"/>
        <w:widowControl/>
        <w:numPr>
          <w:ilvl w:val="0"/>
          <w:numId w:val="20"/>
        </w:numPr>
        <w:tabs>
          <w:tab w:val="left" w:pos="278"/>
        </w:tabs>
        <w:spacing w:before="38"/>
        <w:ind w:left="278" w:hanging="278"/>
        <w:jc w:val="left"/>
        <w:rPr>
          <w:rStyle w:val="FontStyle98"/>
          <w:sz w:val="24"/>
          <w:szCs w:val="24"/>
        </w:rPr>
      </w:pPr>
      <w:r w:rsidRPr="00CC2DA6">
        <w:rPr>
          <w:rStyle w:val="FontStyle98"/>
          <w:sz w:val="24"/>
          <w:szCs w:val="24"/>
        </w:rPr>
        <w:t>Что такое «закон термидора»? Приведите примеры его проявления в политической истории зарубежных стран.</w:t>
      </w:r>
    </w:p>
    <w:p w:rsidR="00AD639D" w:rsidRPr="00CC2DA6" w:rsidRDefault="00AD639D" w:rsidP="00D7083D">
      <w:pPr>
        <w:pStyle w:val="Style45"/>
        <w:widowControl/>
        <w:numPr>
          <w:ilvl w:val="0"/>
          <w:numId w:val="20"/>
        </w:numPr>
        <w:tabs>
          <w:tab w:val="left" w:pos="278"/>
        </w:tabs>
        <w:spacing w:before="34" w:line="235" w:lineRule="exact"/>
        <w:ind w:left="278" w:hanging="278"/>
        <w:jc w:val="left"/>
        <w:rPr>
          <w:rStyle w:val="FontStyle98"/>
          <w:sz w:val="24"/>
          <w:szCs w:val="24"/>
        </w:rPr>
      </w:pPr>
      <w:r w:rsidRPr="00CC2DA6">
        <w:rPr>
          <w:rStyle w:val="FontStyle98"/>
          <w:sz w:val="24"/>
          <w:szCs w:val="24"/>
        </w:rPr>
        <w:t>Охарактеризуйте феномен «цветных революций». Чем такие рево</w:t>
      </w:r>
      <w:r w:rsidRPr="00CC2DA6">
        <w:rPr>
          <w:rStyle w:val="FontStyle98"/>
          <w:sz w:val="24"/>
          <w:szCs w:val="24"/>
        </w:rPr>
        <w:softHyphen/>
        <w:t>люции отличаются от революций прошлого?</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3404B9" w:rsidRPr="003404B9" w:rsidRDefault="003404B9" w:rsidP="00AD639D">
      <w:pPr>
        <w:pStyle w:val="Style30"/>
        <w:widowControl/>
        <w:spacing w:line="240" w:lineRule="auto"/>
        <w:rPr>
          <w:rFonts w:ascii="Times New Roman" w:hAnsi="Times New Roman"/>
          <w:b/>
          <w:bCs/>
        </w:rPr>
      </w:pPr>
    </w:p>
    <w:p w:rsidR="00AD639D" w:rsidRPr="003404B9" w:rsidRDefault="00AD639D" w:rsidP="00AD639D">
      <w:pPr>
        <w:pStyle w:val="Style30"/>
        <w:widowControl/>
        <w:spacing w:line="240" w:lineRule="auto"/>
        <w:rPr>
          <w:rStyle w:val="FontStyle98"/>
          <w:b/>
          <w:bCs/>
          <w:sz w:val="24"/>
          <w:szCs w:val="24"/>
        </w:rPr>
      </w:pPr>
      <w:r w:rsidRPr="003404B9">
        <w:rPr>
          <w:rFonts w:ascii="Times New Roman" w:hAnsi="Times New Roman"/>
          <w:b/>
          <w:bCs/>
        </w:rPr>
        <w:t xml:space="preserve">     </w:t>
      </w:r>
      <w:r w:rsidR="003404B9" w:rsidRPr="003404B9">
        <w:rPr>
          <w:rFonts w:ascii="Times New Roman" w:hAnsi="Times New Roman"/>
          <w:b/>
          <w:bCs/>
        </w:rPr>
        <w:t xml:space="preserve">  Тема лекции </w:t>
      </w:r>
      <w:r w:rsidRPr="003404B9">
        <w:rPr>
          <w:rFonts w:ascii="Times New Roman" w:hAnsi="Times New Roman"/>
          <w:b/>
          <w:bCs/>
        </w:rPr>
        <w:t>19: Политические конфликты и терроризм</w:t>
      </w:r>
    </w:p>
    <w:p w:rsidR="00AD639D" w:rsidRPr="003404B9"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404B9">
        <w:rPr>
          <w:rStyle w:val="FontStyle94"/>
          <w:rFonts w:ascii="Times New Roman" w:hAnsi="Times New Roman" w:cs="Times New Roman"/>
          <w:sz w:val="24"/>
          <w:szCs w:val="24"/>
        </w:rPr>
        <w:t xml:space="preserve">       1. </w:t>
      </w:r>
      <w:r w:rsidRPr="003404B9">
        <w:rPr>
          <w:rStyle w:val="FontStyle98"/>
          <w:sz w:val="24"/>
          <w:szCs w:val="24"/>
        </w:rPr>
        <w:t>Феномен современного терроризма</w:t>
      </w:r>
    </w:p>
    <w:p w:rsidR="00AD639D" w:rsidRPr="003404B9" w:rsidRDefault="00AD639D" w:rsidP="00AD639D">
      <w:pPr>
        <w:pStyle w:val="Style37"/>
        <w:widowControl/>
        <w:spacing w:line="240" w:lineRule="auto"/>
        <w:ind w:firstLine="0"/>
        <w:jc w:val="both"/>
        <w:rPr>
          <w:rStyle w:val="FontStyle91"/>
          <w:i w:val="0"/>
          <w:sz w:val="24"/>
          <w:szCs w:val="24"/>
        </w:rPr>
      </w:pPr>
      <w:r w:rsidRPr="003404B9">
        <w:rPr>
          <w:rStyle w:val="FontStyle94"/>
          <w:rFonts w:ascii="Times New Roman" w:hAnsi="Times New Roman" w:cs="Times New Roman"/>
          <w:sz w:val="24"/>
          <w:szCs w:val="24"/>
        </w:rPr>
        <w:t xml:space="preserve">       2</w:t>
      </w:r>
      <w:r w:rsidRPr="003404B9">
        <w:rPr>
          <w:rStyle w:val="FontStyle94"/>
          <w:rFonts w:ascii="Times New Roman" w:hAnsi="Times New Roman" w:cs="Times New Roman"/>
          <w:b w:val="0"/>
          <w:sz w:val="24"/>
          <w:szCs w:val="24"/>
        </w:rPr>
        <w:t>. Религиозный и этнический терроризм и конфликты</w:t>
      </w:r>
      <w:r w:rsidRPr="003404B9">
        <w:rPr>
          <w:rStyle w:val="FontStyle94"/>
          <w:rFonts w:ascii="Times New Roman" w:hAnsi="Times New Roman" w:cs="Times New Roman"/>
          <w:sz w:val="24"/>
          <w:szCs w:val="24"/>
        </w:rPr>
        <w:t xml:space="preserve"> </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3"/>
        <w:widowControl/>
        <w:spacing w:line="240" w:lineRule="auto"/>
        <w:rPr>
          <w:rStyle w:val="FontStyle98"/>
          <w:sz w:val="24"/>
          <w:szCs w:val="24"/>
        </w:rPr>
      </w:pPr>
      <w:r w:rsidRPr="00CC2DA6">
        <w:rPr>
          <w:rStyle w:val="FontStyle98"/>
          <w:sz w:val="24"/>
          <w:szCs w:val="24"/>
        </w:rPr>
        <w:t xml:space="preserve">      </w:t>
      </w:r>
      <w:r w:rsidRPr="003404B9">
        <w:rPr>
          <w:rStyle w:val="FontStyle98"/>
          <w:b/>
          <w:sz w:val="24"/>
          <w:szCs w:val="24"/>
        </w:rPr>
        <w:t>1.</w:t>
      </w:r>
      <w:r w:rsidR="003404B9">
        <w:rPr>
          <w:rStyle w:val="FontStyle98"/>
          <w:sz w:val="24"/>
          <w:szCs w:val="24"/>
        </w:rPr>
        <w:t xml:space="preserve"> </w:t>
      </w:r>
      <w:r w:rsidRPr="00CC2DA6">
        <w:rPr>
          <w:rStyle w:val="FontStyle98"/>
          <w:sz w:val="24"/>
          <w:szCs w:val="24"/>
        </w:rPr>
        <w:t xml:space="preserve">В последние годы одной из актуальных задач политической </w:t>
      </w:r>
      <w:proofErr w:type="spellStart"/>
      <w:r w:rsidRPr="00CC2DA6">
        <w:rPr>
          <w:rStyle w:val="FontStyle98"/>
          <w:sz w:val="24"/>
          <w:szCs w:val="24"/>
        </w:rPr>
        <w:t>конфлик</w:t>
      </w:r>
      <w:r w:rsidRPr="00CC2DA6">
        <w:rPr>
          <w:rStyle w:val="FontStyle98"/>
          <w:sz w:val="24"/>
          <w:szCs w:val="24"/>
        </w:rPr>
        <w:softHyphen/>
        <w:t>тологии</w:t>
      </w:r>
      <w:proofErr w:type="spellEnd"/>
      <w:r w:rsidRPr="00CC2DA6">
        <w:rPr>
          <w:rStyle w:val="FontStyle98"/>
          <w:sz w:val="24"/>
          <w:szCs w:val="24"/>
        </w:rPr>
        <w:t xml:space="preserve"> стала задача изучения феномена современного терроризма для выработки практических рекомендаций по противостоянию тер</w:t>
      </w:r>
      <w:r w:rsidRPr="00CC2DA6">
        <w:rPr>
          <w:rStyle w:val="FontStyle98"/>
          <w:sz w:val="24"/>
          <w:szCs w:val="24"/>
        </w:rPr>
        <w:softHyphen/>
        <w:t xml:space="preserve">рористической угрозе и ее предотвращению в основных </w:t>
      </w:r>
      <w:proofErr w:type="spellStart"/>
      <w:r w:rsidRPr="00CC2DA6">
        <w:rPr>
          <w:rStyle w:val="FontStyle98"/>
          <w:sz w:val="24"/>
          <w:szCs w:val="24"/>
        </w:rPr>
        <w:t>конфликто</w:t>
      </w:r>
      <w:proofErr w:type="spellEnd"/>
      <w:r w:rsidRPr="00CC2DA6">
        <w:rPr>
          <w:rStyle w:val="FontStyle98"/>
          <w:sz w:val="24"/>
          <w:szCs w:val="24"/>
        </w:rPr>
        <w:t xml:space="preserve">-генных зонах. Ключевое понятие для понимания этого феномена — понятие </w:t>
      </w:r>
      <w:r w:rsidRPr="00CC2DA6">
        <w:rPr>
          <w:rStyle w:val="FontStyle97"/>
          <w:sz w:val="24"/>
          <w:szCs w:val="24"/>
        </w:rPr>
        <w:t xml:space="preserve">террора. </w:t>
      </w:r>
      <w:r w:rsidRPr="00CC2DA6">
        <w:rPr>
          <w:rStyle w:val="FontStyle98"/>
          <w:sz w:val="24"/>
          <w:szCs w:val="24"/>
        </w:rPr>
        <w:t xml:space="preserve">В самом общем смысле </w:t>
      </w:r>
      <w:r w:rsidRPr="00CC2DA6">
        <w:rPr>
          <w:rStyle w:val="FontStyle97"/>
          <w:sz w:val="24"/>
          <w:szCs w:val="24"/>
        </w:rPr>
        <w:t xml:space="preserve">террор </w:t>
      </w:r>
      <w:r w:rsidRPr="00CC2DA6">
        <w:rPr>
          <w:rStyle w:val="FontStyle98"/>
          <w:sz w:val="24"/>
          <w:szCs w:val="24"/>
        </w:rPr>
        <w:t>означает примене</w:t>
      </w:r>
      <w:r w:rsidRPr="00CC2DA6">
        <w:rPr>
          <w:rStyle w:val="FontStyle98"/>
          <w:sz w:val="24"/>
          <w:szCs w:val="24"/>
        </w:rPr>
        <w:softHyphen/>
        <w:t>ние насилия для того, чтобы вызвать чувство страха у отдельных лю</w:t>
      </w:r>
      <w:r w:rsidRPr="00CC2DA6">
        <w:rPr>
          <w:rStyle w:val="FontStyle98"/>
          <w:sz w:val="24"/>
          <w:szCs w:val="24"/>
        </w:rPr>
        <w:softHyphen/>
        <w:t>дей и групп, против которых такое насилие направлено. Террор может быть индивидуальным, но может быть и массовым как по числу жертв, так и по числу исполнителей. Террор может быть организованным, ко</w:t>
      </w:r>
      <w:r w:rsidRPr="00CC2DA6">
        <w:rPr>
          <w:rStyle w:val="FontStyle98"/>
          <w:sz w:val="24"/>
          <w:szCs w:val="24"/>
        </w:rPr>
        <w:softHyphen/>
        <w:t>гда его осуществляет террористическая организация, партия или госу</w:t>
      </w:r>
      <w:r w:rsidRPr="00CC2DA6">
        <w:rPr>
          <w:rStyle w:val="FontStyle98"/>
          <w:sz w:val="24"/>
          <w:szCs w:val="24"/>
        </w:rPr>
        <w:softHyphen/>
        <w:t>дарство, но может быть стихийным, спонтанным, например, спровоци</w:t>
      </w:r>
      <w:r w:rsidRPr="00CC2DA6">
        <w:rPr>
          <w:rStyle w:val="FontStyle98"/>
          <w:sz w:val="24"/>
          <w:szCs w:val="24"/>
        </w:rPr>
        <w:softHyphen/>
        <w:t>рованное каким-либо инцидентом массовое уничтожение в условиях внутриполитических конфликтов представителей той или иной этни</w:t>
      </w:r>
      <w:r w:rsidRPr="00CC2DA6">
        <w:rPr>
          <w:rStyle w:val="FontStyle98"/>
          <w:sz w:val="24"/>
          <w:szCs w:val="24"/>
        </w:rPr>
        <w:softHyphen/>
        <w:t>ческой, религиозной группы или сторонников определенной полити</w:t>
      </w:r>
      <w:r w:rsidRPr="00CC2DA6">
        <w:rPr>
          <w:rStyle w:val="FontStyle98"/>
          <w:sz w:val="24"/>
          <w:szCs w:val="24"/>
        </w:rPr>
        <w:softHyphen/>
        <w:t>ческой партии, общественного движения.</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8"/>
          <w:sz w:val="24"/>
          <w:szCs w:val="24"/>
        </w:rPr>
        <w:t xml:space="preserve">    Использование методов террора порождает такое социально-поли</w:t>
      </w:r>
      <w:r w:rsidRPr="00CC2DA6">
        <w:rPr>
          <w:rStyle w:val="FontStyle98"/>
          <w:sz w:val="24"/>
          <w:szCs w:val="24"/>
        </w:rPr>
        <w:softHyphen/>
        <w:t xml:space="preserve">тическое явление, как </w:t>
      </w:r>
      <w:r w:rsidRPr="00CC2DA6">
        <w:rPr>
          <w:rStyle w:val="FontStyle97"/>
          <w:sz w:val="24"/>
          <w:szCs w:val="24"/>
        </w:rPr>
        <w:t xml:space="preserve">терроризм. </w:t>
      </w:r>
      <w:r w:rsidRPr="00CC2DA6">
        <w:rPr>
          <w:rStyle w:val="FontStyle98"/>
          <w:sz w:val="24"/>
          <w:szCs w:val="24"/>
        </w:rPr>
        <w:t>Современная политическая наука видит в терроризме одну из крайних форм политического экстремиз</w:t>
      </w:r>
      <w:r w:rsidRPr="00CC2DA6">
        <w:rPr>
          <w:rStyle w:val="FontStyle98"/>
          <w:sz w:val="24"/>
          <w:szCs w:val="24"/>
        </w:rPr>
        <w:softHyphen/>
        <w:t>ма. Терроризм представляет собой систематическое при</w:t>
      </w:r>
      <w:r w:rsidRPr="00CC2DA6">
        <w:rPr>
          <w:rStyle w:val="FontStyle98"/>
          <w:sz w:val="24"/>
          <w:szCs w:val="24"/>
        </w:rPr>
        <w:softHyphen/>
        <w:t>менение насилия для достижения определенных целей, в том числе и политических. Путь к достижению этих целей включает два этапа: на первом осуществляется акт устрашения, а на втором этапе террористы управляют поведением людей в нужном для них направлении. Любая террористическая акция представляет собой сложное по структуре яв</w:t>
      </w:r>
      <w:r w:rsidRPr="00CC2DA6">
        <w:rPr>
          <w:rStyle w:val="FontStyle98"/>
          <w:sz w:val="24"/>
          <w:szCs w:val="24"/>
        </w:rPr>
        <w:softHyphen/>
        <w:t>ление, имеющее два объекта преступных посягательств. Первичным объектом могут быть отдельное физическое лицо, группа лиц или ма</w:t>
      </w:r>
      <w:r w:rsidRPr="00CC2DA6">
        <w:rPr>
          <w:rStyle w:val="FontStyle98"/>
          <w:sz w:val="24"/>
          <w:szCs w:val="24"/>
        </w:rPr>
        <w:softHyphen/>
        <w:t>териальный объект, а вторичным объектом — объект управления, ко</w:t>
      </w:r>
      <w:r w:rsidRPr="00CC2DA6">
        <w:rPr>
          <w:rStyle w:val="FontStyle98"/>
          <w:sz w:val="24"/>
          <w:szCs w:val="24"/>
        </w:rPr>
        <w:softHyphen/>
        <w:t>торым можно считать общественные отношения в широком смысле, например, деятельность органов государственной власти, общественный порядок, социально-политический и экономический строй. Субъекты терроризма — различные международные и национальные террори</w:t>
      </w:r>
      <w:r w:rsidRPr="00CC2DA6">
        <w:rPr>
          <w:rStyle w:val="FontStyle98"/>
          <w:sz w:val="24"/>
          <w:szCs w:val="24"/>
        </w:rPr>
        <w:softHyphen/>
        <w:t>стические организации, а также отдельные террористы, выступающие исполнителями решений этих организаций, в некоторых случаях субъ</w:t>
      </w:r>
      <w:r w:rsidRPr="00CC2DA6">
        <w:rPr>
          <w:rStyle w:val="FontStyle98"/>
          <w:sz w:val="24"/>
          <w:szCs w:val="24"/>
        </w:rPr>
        <w:softHyphen/>
        <w:t>ектами терроризма могут быть даже целые государства.</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Основные методы террористической деятельности можно разделить на четыре группы. Первую группу составляют традиционные способы осуществления террористического насилия и устрашения: прямое фи</w:t>
      </w:r>
      <w:r w:rsidR="00AD639D" w:rsidRPr="00CC2DA6">
        <w:rPr>
          <w:rStyle w:val="FontStyle98"/>
          <w:sz w:val="24"/>
          <w:szCs w:val="24"/>
        </w:rPr>
        <w:softHyphen/>
        <w:t>зическое причинение ущерба жизни, здоровью и ограничение свободы людей с использованием огнестрельного и холодного оружия, взрыв</w:t>
      </w:r>
      <w:r w:rsidR="00AD639D" w:rsidRPr="00CC2DA6">
        <w:rPr>
          <w:rStyle w:val="FontStyle98"/>
          <w:sz w:val="24"/>
          <w:szCs w:val="24"/>
        </w:rPr>
        <w:softHyphen/>
        <w:t>чатых и отравляющих веществ, ядов и т. д.</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Вторая группа методов — это разрушительное воздействие на мате</w:t>
      </w:r>
      <w:r w:rsidR="00AD639D" w:rsidRPr="00CC2DA6">
        <w:rPr>
          <w:rStyle w:val="FontStyle98"/>
          <w:sz w:val="24"/>
          <w:szCs w:val="24"/>
        </w:rPr>
        <w:softHyphen/>
        <w:t>риальные объекты: промышленные предприятия, объекты жизнеобес</w:t>
      </w:r>
      <w:r w:rsidR="00AD639D" w:rsidRPr="00CC2DA6">
        <w:rPr>
          <w:rStyle w:val="FontStyle98"/>
          <w:sz w:val="24"/>
          <w:szCs w:val="24"/>
        </w:rPr>
        <w:softHyphen/>
        <w:t>печения населения, объекты энергетики, коммуникации.</w:t>
      </w:r>
    </w:p>
    <w:p w:rsidR="00AD639D" w:rsidRPr="00CC2DA6" w:rsidRDefault="00AD639D" w:rsidP="00AD639D">
      <w:pPr>
        <w:pStyle w:val="Style36"/>
        <w:widowControl/>
        <w:spacing w:line="240" w:lineRule="auto"/>
        <w:ind w:firstLine="283"/>
        <w:rPr>
          <w:rStyle w:val="FontStyle98"/>
          <w:sz w:val="24"/>
          <w:szCs w:val="24"/>
        </w:rPr>
      </w:pPr>
      <w:r w:rsidRPr="00CC2DA6">
        <w:rPr>
          <w:rStyle w:val="FontStyle98"/>
          <w:sz w:val="24"/>
          <w:szCs w:val="24"/>
        </w:rPr>
        <w:t>Третья группа методов — это методы так называемого психологиче</w:t>
      </w:r>
      <w:r w:rsidRPr="00CC2DA6">
        <w:rPr>
          <w:rStyle w:val="FontStyle98"/>
          <w:sz w:val="24"/>
          <w:szCs w:val="24"/>
        </w:rPr>
        <w:softHyphen/>
        <w:t>ского террора. К ним относятся открытые или анонимные угрозы, обе</w:t>
      </w:r>
      <w:r w:rsidRPr="00CC2DA6">
        <w:rPr>
          <w:rStyle w:val="FontStyle98"/>
          <w:sz w:val="24"/>
          <w:szCs w:val="24"/>
        </w:rPr>
        <w:softHyphen/>
        <w:t>щания расправы или наступления других неблагоприятных послед</w:t>
      </w:r>
      <w:r w:rsidRPr="00CC2DA6">
        <w:rPr>
          <w:rStyle w:val="FontStyle98"/>
          <w:sz w:val="24"/>
          <w:szCs w:val="24"/>
        </w:rPr>
        <w:softHyphen/>
        <w:t>ствий для объектов терроризма или их близких в случае невыполне</w:t>
      </w:r>
      <w:r w:rsidRPr="00CC2DA6">
        <w:rPr>
          <w:rStyle w:val="FontStyle98"/>
          <w:sz w:val="24"/>
          <w:szCs w:val="24"/>
        </w:rPr>
        <w:softHyphen/>
        <w:t>ния требований террористов.</w:t>
      </w:r>
    </w:p>
    <w:p w:rsidR="00AD639D" w:rsidRPr="00CC2DA6" w:rsidRDefault="00AD639D" w:rsidP="00AD639D">
      <w:pPr>
        <w:pStyle w:val="Style36"/>
        <w:widowControl/>
        <w:spacing w:line="240" w:lineRule="auto"/>
        <w:ind w:firstLine="283"/>
        <w:rPr>
          <w:rStyle w:val="FontStyle98"/>
          <w:sz w:val="24"/>
          <w:szCs w:val="24"/>
        </w:rPr>
      </w:pPr>
      <w:r w:rsidRPr="00CC2DA6">
        <w:rPr>
          <w:rStyle w:val="FontStyle98"/>
          <w:sz w:val="24"/>
          <w:szCs w:val="24"/>
        </w:rPr>
        <w:t>Четвертую группу составляют методы организационного характе</w:t>
      </w:r>
      <w:r w:rsidRPr="00CC2DA6">
        <w:rPr>
          <w:rStyle w:val="FontStyle98"/>
          <w:sz w:val="24"/>
          <w:szCs w:val="24"/>
        </w:rPr>
        <w:softHyphen/>
        <w:t>ра. Это вербовка участников террористических организаций, их обу</w:t>
      </w:r>
      <w:r w:rsidRPr="00CC2DA6">
        <w:rPr>
          <w:rStyle w:val="FontStyle98"/>
          <w:sz w:val="24"/>
          <w:szCs w:val="24"/>
        </w:rPr>
        <w:softHyphen/>
        <w:t>чение, организация снабжения террористов средствами террористиче</w:t>
      </w:r>
      <w:r w:rsidRPr="00CC2DA6">
        <w:rPr>
          <w:rStyle w:val="FontStyle98"/>
          <w:sz w:val="24"/>
          <w:szCs w:val="24"/>
        </w:rPr>
        <w:softHyphen/>
        <w:t>ской деятельности, финансирование, обеспечение документами и свя</w:t>
      </w:r>
      <w:r w:rsidRPr="00CC2DA6">
        <w:rPr>
          <w:rStyle w:val="FontStyle98"/>
          <w:sz w:val="24"/>
          <w:szCs w:val="24"/>
        </w:rPr>
        <w:softHyphen/>
        <w:t>зью, предоставление убежища.</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Основаниями для выделения типов терроризма могут быть различ</w:t>
      </w:r>
      <w:r w:rsidRPr="00CC2DA6">
        <w:rPr>
          <w:rStyle w:val="FontStyle98"/>
          <w:sz w:val="24"/>
          <w:szCs w:val="24"/>
        </w:rPr>
        <w:softHyphen/>
        <w:t>ные факторы. С точки зрения пространства, в котором совершаются террористические акции, терроризм может быть наземным, морским и воздушным. В зависимости от того, какие политические цели ставят террористы и чем они оправдывают собственную деятельность, тер</w:t>
      </w:r>
      <w:r w:rsidRPr="00CC2DA6">
        <w:rPr>
          <w:rStyle w:val="FontStyle98"/>
          <w:sz w:val="24"/>
          <w:szCs w:val="24"/>
        </w:rPr>
        <w:softHyphen/>
        <w:t>роризм делится на левый (революционный) и правый, религиозный и этнический. В зависимости от того, на какой территории совершаются террористические акты, выделяют внутригосударственный терроризм и международный. Если в качестве субъекта террористической дея</w:t>
      </w:r>
      <w:r w:rsidRPr="00CC2DA6">
        <w:rPr>
          <w:rStyle w:val="FontStyle98"/>
          <w:sz w:val="24"/>
          <w:szCs w:val="24"/>
        </w:rPr>
        <w:softHyphen/>
        <w:t>тельности выступает само государство, речь идет о государственном терроризме. Относительно новое явление — уголовный терроризм, ко</w:t>
      </w:r>
      <w:r w:rsidRPr="00CC2DA6">
        <w:rPr>
          <w:rStyle w:val="FontStyle98"/>
          <w:sz w:val="24"/>
          <w:szCs w:val="24"/>
        </w:rPr>
        <w:softHyphen/>
        <w:t>торый сегодня демонстрирует тенденцию к политизации.</w:t>
      </w:r>
    </w:p>
    <w:p w:rsidR="00AD639D" w:rsidRPr="00CC2DA6" w:rsidRDefault="00AD639D" w:rsidP="00AD639D">
      <w:pPr>
        <w:pStyle w:val="Style37"/>
        <w:widowControl/>
        <w:spacing w:line="240" w:lineRule="auto"/>
        <w:ind w:firstLine="0"/>
        <w:jc w:val="both"/>
        <w:rPr>
          <w:rStyle w:val="FontStyle91"/>
          <w:i w:val="0"/>
          <w:sz w:val="24"/>
          <w:szCs w:val="24"/>
        </w:rPr>
      </w:pPr>
      <w:r w:rsidRPr="00CC2DA6">
        <w:rPr>
          <w:rStyle w:val="FontStyle91"/>
          <w:sz w:val="24"/>
          <w:szCs w:val="24"/>
        </w:rPr>
        <w:t xml:space="preserve">   </w:t>
      </w:r>
      <w:r w:rsidR="003404B9">
        <w:rPr>
          <w:rStyle w:val="FontStyle91"/>
          <w:sz w:val="24"/>
          <w:szCs w:val="24"/>
        </w:rPr>
        <w:t xml:space="preserve">  </w:t>
      </w:r>
      <w:r w:rsidRPr="00CC2DA6">
        <w:rPr>
          <w:rStyle w:val="FontStyle91"/>
          <w:sz w:val="24"/>
          <w:szCs w:val="24"/>
        </w:rPr>
        <w:t xml:space="preserve">  </w:t>
      </w:r>
      <w:r w:rsidRPr="00CC2DA6">
        <w:rPr>
          <w:rStyle w:val="FontStyle98"/>
          <w:sz w:val="24"/>
          <w:szCs w:val="24"/>
        </w:rPr>
        <w:t xml:space="preserve">Под </w:t>
      </w:r>
      <w:r w:rsidRPr="00CC2DA6">
        <w:rPr>
          <w:rStyle w:val="FontStyle97"/>
          <w:sz w:val="24"/>
          <w:szCs w:val="24"/>
        </w:rPr>
        <w:t xml:space="preserve">революционным терроризмом </w:t>
      </w:r>
      <w:r w:rsidRPr="00CC2DA6">
        <w:rPr>
          <w:rStyle w:val="FontStyle98"/>
          <w:sz w:val="24"/>
          <w:szCs w:val="24"/>
        </w:rPr>
        <w:t>понимают терроризм, осуществ</w:t>
      </w:r>
      <w:r w:rsidRPr="00CC2DA6">
        <w:rPr>
          <w:rStyle w:val="FontStyle98"/>
          <w:sz w:val="24"/>
          <w:szCs w:val="24"/>
        </w:rPr>
        <w:softHyphen/>
        <w:t>ляемый с целью революционного переустройства общества. В прошлом данный тип терроризма был преобладающим. Террористические мето</w:t>
      </w:r>
      <w:r w:rsidRPr="00CC2DA6">
        <w:rPr>
          <w:rStyle w:val="FontStyle98"/>
          <w:sz w:val="24"/>
          <w:szCs w:val="24"/>
        </w:rPr>
        <w:softHyphen/>
        <w:t>ды в этом случае применяются для того, чтобы дезорганизовать ста</w:t>
      </w:r>
      <w:r w:rsidRPr="00CC2DA6">
        <w:rPr>
          <w:rStyle w:val="FontStyle98"/>
          <w:sz w:val="24"/>
          <w:szCs w:val="24"/>
        </w:rPr>
        <w:softHyphen/>
        <w:t>рую общественную систему, запугать правящую элиту и обеспечить ее последующее свержение. Революционный терроризм возник в период Великой французской революции, когда использование террора как революционерами, так и контрреволюционерами стало массовым и ока</w:t>
      </w:r>
      <w:r w:rsidRPr="00CC2DA6">
        <w:rPr>
          <w:rStyle w:val="FontStyle98"/>
          <w:sz w:val="24"/>
          <w:szCs w:val="24"/>
        </w:rPr>
        <w:softHyphen/>
        <w:t>зало большое влияние на политический процесс во Франции и в дру</w:t>
      </w:r>
      <w:r w:rsidRPr="00CC2DA6">
        <w:rPr>
          <w:rStyle w:val="FontStyle98"/>
          <w:sz w:val="24"/>
          <w:szCs w:val="24"/>
        </w:rPr>
        <w:softHyphen/>
        <w:t>гих странах в послереволюционный период.</w:t>
      </w:r>
    </w:p>
    <w:p w:rsidR="00AD639D" w:rsidRPr="00CC2DA6" w:rsidRDefault="00AD639D" w:rsidP="00AD639D">
      <w:pPr>
        <w:pStyle w:val="Style36"/>
        <w:widowControl/>
        <w:spacing w:line="240" w:lineRule="auto"/>
        <w:rPr>
          <w:rStyle w:val="FontStyle98"/>
          <w:sz w:val="24"/>
          <w:szCs w:val="24"/>
        </w:rPr>
      </w:pPr>
      <w:r w:rsidRPr="003404B9">
        <w:rPr>
          <w:rStyle w:val="FontStyle91"/>
          <w:sz w:val="24"/>
          <w:szCs w:val="24"/>
        </w:rPr>
        <w:t xml:space="preserve">     </w:t>
      </w:r>
      <w:r w:rsidRPr="003404B9">
        <w:rPr>
          <w:rStyle w:val="FontStyle91"/>
          <w:b/>
          <w:i w:val="0"/>
          <w:sz w:val="24"/>
          <w:szCs w:val="24"/>
        </w:rPr>
        <w:t>2.</w:t>
      </w:r>
      <w:r w:rsidRPr="003404B9">
        <w:rPr>
          <w:rFonts w:ascii="Times New Roman" w:hAnsi="Times New Roman"/>
          <w:b/>
        </w:rPr>
        <w:t xml:space="preserve"> </w:t>
      </w:r>
      <w:r w:rsidRPr="003404B9">
        <w:rPr>
          <w:rStyle w:val="FontStyle98"/>
          <w:b/>
          <w:sz w:val="24"/>
          <w:szCs w:val="24"/>
        </w:rPr>
        <w:t>Наиболее распространенный тип</w:t>
      </w:r>
      <w:r w:rsidRPr="00CC2DA6">
        <w:rPr>
          <w:rStyle w:val="FontStyle98"/>
          <w:sz w:val="24"/>
          <w:szCs w:val="24"/>
        </w:rPr>
        <w:t xml:space="preserve"> терроризма в современном ми</w:t>
      </w:r>
      <w:r w:rsidRPr="00CC2DA6">
        <w:rPr>
          <w:rStyle w:val="FontStyle98"/>
          <w:sz w:val="24"/>
          <w:szCs w:val="24"/>
        </w:rPr>
        <w:softHyphen/>
        <w:t xml:space="preserve">ре — </w:t>
      </w:r>
      <w:r w:rsidRPr="00CC2DA6">
        <w:rPr>
          <w:rStyle w:val="FontStyle97"/>
          <w:sz w:val="24"/>
          <w:szCs w:val="24"/>
        </w:rPr>
        <w:t xml:space="preserve">религиозный терроризм. </w:t>
      </w:r>
      <w:r w:rsidRPr="00CC2DA6">
        <w:rPr>
          <w:rStyle w:val="FontStyle98"/>
          <w:sz w:val="24"/>
          <w:szCs w:val="24"/>
        </w:rPr>
        <w:t>В его основе лежит религиозный фактор, хотя цели террористов чаще всего носят конкретно-политический ха</w:t>
      </w:r>
      <w:r w:rsidRPr="00CC2DA6">
        <w:rPr>
          <w:rStyle w:val="FontStyle98"/>
          <w:sz w:val="24"/>
          <w:szCs w:val="24"/>
        </w:rPr>
        <w:softHyphen/>
        <w:t>рактер. Мотивация террористов, непосредственно совершающих на</w:t>
      </w:r>
      <w:r w:rsidRPr="00CC2DA6">
        <w:rPr>
          <w:rStyle w:val="FontStyle98"/>
          <w:sz w:val="24"/>
          <w:szCs w:val="24"/>
        </w:rPr>
        <w:softHyphen/>
        <w:t>сильственные действия, также базируется на р</w:t>
      </w:r>
      <w:r w:rsidR="003404B9">
        <w:rPr>
          <w:rStyle w:val="FontStyle98"/>
          <w:sz w:val="24"/>
          <w:szCs w:val="24"/>
        </w:rPr>
        <w:t>елигиозной основе</w:t>
      </w:r>
      <w:r w:rsidRPr="00CC2DA6">
        <w:rPr>
          <w:rStyle w:val="FontStyle98"/>
          <w:sz w:val="24"/>
          <w:szCs w:val="24"/>
        </w:rPr>
        <w:t xml:space="preserve">. </w:t>
      </w:r>
      <w:r w:rsidR="003404B9">
        <w:rPr>
          <w:rStyle w:val="FontStyle98"/>
          <w:sz w:val="24"/>
          <w:szCs w:val="24"/>
        </w:rPr>
        <w:t xml:space="preserve"> </w:t>
      </w:r>
      <w:r w:rsidRPr="00CC2DA6">
        <w:rPr>
          <w:rStyle w:val="FontStyle98"/>
          <w:sz w:val="24"/>
          <w:szCs w:val="24"/>
        </w:rPr>
        <w:t>Побудительным мотивом для террористической деятельно</w:t>
      </w:r>
      <w:r w:rsidRPr="00CC2DA6">
        <w:rPr>
          <w:rStyle w:val="FontStyle98"/>
          <w:sz w:val="24"/>
          <w:szCs w:val="24"/>
        </w:rPr>
        <w:softHyphen/>
        <w:t>сти служит религиозный фанатизм. Пример тому — шахиды (смерт</w:t>
      </w:r>
      <w:r w:rsidRPr="00CC2DA6">
        <w:rPr>
          <w:rStyle w:val="FontStyle98"/>
          <w:sz w:val="24"/>
          <w:szCs w:val="24"/>
        </w:rPr>
        <w:softHyphen/>
        <w:t>ники-самоубийцы), готовность к самопожертвованию которых нередко используют исламские экстремистские группировки. Такие организа</w:t>
      </w:r>
      <w:r w:rsidRPr="00CC2DA6">
        <w:rPr>
          <w:rStyle w:val="FontStyle98"/>
          <w:sz w:val="24"/>
          <w:szCs w:val="24"/>
        </w:rPr>
        <w:softHyphen/>
        <w:t>ции, как «Аль-Каида», «</w:t>
      </w:r>
      <w:proofErr w:type="spellStart"/>
      <w:r w:rsidRPr="00CC2DA6">
        <w:rPr>
          <w:rStyle w:val="FontStyle98"/>
          <w:sz w:val="24"/>
          <w:szCs w:val="24"/>
        </w:rPr>
        <w:t>Хамас</w:t>
      </w:r>
      <w:proofErr w:type="spellEnd"/>
      <w:r w:rsidRPr="00CC2DA6">
        <w:rPr>
          <w:rStyle w:val="FontStyle98"/>
          <w:sz w:val="24"/>
          <w:szCs w:val="24"/>
        </w:rPr>
        <w:t>», «</w:t>
      </w:r>
      <w:proofErr w:type="spellStart"/>
      <w:r w:rsidRPr="00CC2DA6">
        <w:rPr>
          <w:rStyle w:val="FontStyle98"/>
          <w:sz w:val="24"/>
          <w:szCs w:val="24"/>
        </w:rPr>
        <w:t>Хезболлах</w:t>
      </w:r>
      <w:proofErr w:type="spellEnd"/>
      <w:r w:rsidRPr="00CC2DA6">
        <w:rPr>
          <w:rStyle w:val="FontStyle98"/>
          <w:sz w:val="24"/>
          <w:szCs w:val="24"/>
        </w:rPr>
        <w:t>», «Братья-мусульмане» и другие, приобрели печальную известность благодаря многочислен</w:t>
      </w:r>
      <w:r w:rsidRPr="00CC2DA6">
        <w:rPr>
          <w:rStyle w:val="FontStyle98"/>
          <w:sz w:val="24"/>
          <w:szCs w:val="24"/>
        </w:rPr>
        <w:softHyphen/>
        <w:t>ным террористическим акциям, совершенным их боевиками. Среди них и самая масштабная за всю историю терроризма — 11 сентября 2001 г. в Нью-Йорке и Вашингтоне.</w:t>
      </w:r>
    </w:p>
    <w:p w:rsidR="00AD639D" w:rsidRPr="00CC2DA6" w:rsidRDefault="00AD639D" w:rsidP="00AD639D">
      <w:pPr>
        <w:pStyle w:val="Style37"/>
        <w:widowControl/>
        <w:spacing w:line="240" w:lineRule="auto"/>
        <w:jc w:val="both"/>
        <w:rPr>
          <w:rStyle w:val="FontStyle91"/>
          <w:i w:val="0"/>
          <w:sz w:val="24"/>
          <w:szCs w:val="24"/>
        </w:rPr>
      </w:pPr>
      <w:r w:rsidRPr="00CC2DA6">
        <w:rPr>
          <w:rStyle w:val="FontStyle91"/>
          <w:sz w:val="24"/>
          <w:szCs w:val="24"/>
        </w:rPr>
        <w:t xml:space="preserve">      </w:t>
      </w:r>
      <w:r w:rsidR="003404B9">
        <w:rPr>
          <w:rStyle w:val="FontStyle91"/>
          <w:sz w:val="24"/>
          <w:szCs w:val="24"/>
        </w:rPr>
        <w:t xml:space="preserve"> </w:t>
      </w:r>
      <w:r w:rsidRPr="00CC2DA6">
        <w:rPr>
          <w:rStyle w:val="FontStyle91"/>
          <w:sz w:val="24"/>
          <w:szCs w:val="24"/>
        </w:rPr>
        <w:t xml:space="preserve">  Например, в Индии </w:t>
      </w:r>
      <w:r w:rsidRPr="00CC2DA6">
        <w:rPr>
          <w:rStyle w:val="FontStyle98"/>
          <w:sz w:val="24"/>
          <w:szCs w:val="24"/>
        </w:rPr>
        <w:t>некоторые сикхские группировки избрали терроризм в качестве средства достижения поставленной цели. Сик</w:t>
      </w:r>
      <w:r w:rsidRPr="00CC2DA6">
        <w:rPr>
          <w:rStyle w:val="FontStyle98"/>
          <w:sz w:val="24"/>
          <w:szCs w:val="24"/>
        </w:rPr>
        <w:softHyphen/>
        <w:t>хи-террористы чаще всего прибегают к убийству индийских полити</w:t>
      </w:r>
      <w:r w:rsidRPr="00CC2DA6">
        <w:rPr>
          <w:rStyle w:val="FontStyle98"/>
          <w:sz w:val="24"/>
          <w:szCs w:val="24"/>
        </w:rPr>
        <w:softHyphen/>
        <w:t>ческих и общественных деятелей, представителей центральных орга</w:t>
      </w:r>
      <w:r w:rsidRPr="00CC2DA6">
        <w:rPr>
          <w:rStyle w:val="FontStyle98"/>
          <w:sz w:val="24"/>
          <w:szCs w:val="24"/>
        </w:rPr>
        <w:softHyphen/>
        <w:t>нов власти Республики Индия и органов власти штата Пенджаб. Наи</w:t>
      </w:r>
      <w:r w:rsidRPr="00CC2DA6">
        <w:rPr>
          <w:rStyle w:val="FontStyle98"/>
          <w:sz w:val="24"/>
          <w:szCs w:val="24"/>
        </w:rPr>
        <w:softHyphen/>
        <w:t>более громкий террористический акт, совершенный сикхами, — убийст</w:t>
      </w:r>
      <w:r w:rsidRPr="00CC2DA6">
        <w:rPr>
          <w:rStyle w:val="FontStyle98"/>
          <w:sz w:val="24"/>
          <w:szCs w:val="24"/>
        </w:rPr>
        <w:softHyphen/>
        <w:t xml:space="preserve">во премьер-министра Индии Индиры Ганди, дочери выдающегося индийского государственного деятеля </w:t>
      </w:r>
      <w:proofErr w:type="spellStart"/>
      <w:r w:rsidRPr="00CC2DA6">
        <w:rPr>
          <w:rStyle w:val="FontStyle98"/>
          <w:sz w:val="24"/>
          <w:szCs w:val="24"/>
        </w:rPr>
        <w:t>Джавахарлала</w:t>
      </w:r>
      <w:proofErr w:type="spellEnd"/>
      <w:r w:rsidRPr="00CC2DA6">
        <w:rPr>
          <w:rStyle w:val="FontStyle98"/>
          <w:sz w:val="24"/>
          <w:szCs w:val="24"/>
        </w:rPr>
        <w:t xml:space="preserve"> Неру. В 1995 г. члены террористической группировки «</w:t>
      </w:r>
      <w:proofErr w:type="spellStart"/>
      <w:r w:rsidRPr="00CC2DA6">
        <w:rPr>
          <w:rStyle w:val="FontStyle98"/>
          <w:sz w:val="24"/>
          <w:szCs w:val="24"/>
        </w:rPr>
        <w:t>Баббар</w:t>
      </w:r>
      <w:proofErr w:type="spellEnd"/>
      <w:r w:rsidRPr="00CC2DA6">
        <w:rPr>
          <w:rStyle w:val="FontStyle98"/>
          <w:sz w:val="24"/>
          <w:szCs w:val="24"/>
        </w:rPr>
        <w:t xml:space="preserve"> </w:t>
      </w:r>
      <w:proofErr w:type="spellStart"/>
      <w:r w:rsidRPr="00CC2DA6">
        <w:rPr>
          <w:rStyle w:val="FontStyle98"/>
          <w:sz w:val="24"/>
          <w:szCs w:val="24"/>
        </w:rPr>
        <w:t>халса</w:t>
      </w:r>
      <w:proofErr w:type="spellEnd"/>
      <w:r w:rsidRPr="00CC2DA6">
        <w:rPr>
          <w:rStyle w:val="FontStyle98"/>
          <w:sz w:val="24"/>
          <w:szCs w:val="24"/>
        </w:rPr>
        <w:t>» взорвали глав</w:t>
      </w:r>
      <w:r w:rsidRPr="00CC2DA6">
        <w:rPr>
          <w:rStyle w:val="FontStyle98"/>
          <w:sz w:val="24"/>
          <w:szCs w:val="24"/>
        </w:rPr>
        <w:softHyphen/>
        <w:t xml:space="preserve">ного министра штата Пенджаб </w:t>
      </w:r>
      <w:proofErr w:type="spellStart"/>
      <w:r w:rsidRPr="00CC2DA6">
        <w:rPr>
          <w:rStyle w:val="FontStyle98"/>
          <w:sz w:val="24"/>
          <w:szCs w:val="24"/>
        </w:rPr>
        <w:t>Беанта</w:t>
      </w:r>
      <w:proofErr w:type="spellEnd"/>
      <w:r w:rsidRPr="00CC2DA6">
        <w:rPr>
          <w:rStyle w:val="FontStyle98"/>
          <w:sz w:val="24"/>
          <w:szCs w:val="24"/>
        </w:rPr>
        <w:t xml:space="preserve"> Сингха. Сикхский терроризм имеет ярко выраженную сепаратистскую направленность, что сближа</w:t>
      </w:r>
      <w:r w:rsidRPr="00CC2DA6">
        <w:rPr>
          <w:rStyle w:val="FontStyle98"/>
          <w:sz w:val="24"/>
          <w:szCs w:val="24"/>
        </w:rPr>
        <w:softHyphen/>
        <w:t xml:space="preserve">ет его с </w:t>
      </w:r>
      <w:r w:rsidRPr="00CC2DA6">
        <w:rPr>
          <w:rStyle w:val="FontStyle97"/>
          <w:sz w:val="24"/>
          <w:szCs w:val="24"/>
        </w:rPr>
        <w:t xml:space="preserve">этническим терроризмом. </w:t>
      </w:r>
      <w:r w:rsidRPr="00CC2DA6">
        <w:rPr>
          <w:rStyle w:val="FontStyle98"/>
          <w:sz w:val="24"/>
          <w:szCs w:val="24"/>
        </w:rPr>
        <w:t>В современном мире эти два типа терроризма часто пересекаются.</w:t>
      </w:r>
      <w:r w:rsidRPr="00CC2DA6">
        <w:rPr>
          <w:rStyle w:val="FontStyle91"/>
          <w:sz w:val="24"/>
          <w:szCs w:val="24"/>
        </w:rPr>
        <w:t xml:space="preserve">  </w:t>
      </w:r>
      <w:r w:rsidRPr="00CC2DA6">
        <w:rPr>
          <w:rStyle w:val="FontStyle98"/>
          <w:sz w:val="24"/>
          <w:szCs w:val="24"/>
        </w:rPr>
        <w:t>Так обстоит дело в Северной Ирлан</w:t>
      </w:r>
      <w:r w:rsidRPr="00CC2DA6">
        <w:rPr>
          <w:rStyle w:val="FontStyle98"/>
          <w:sz w:val="24"/>
          <w:szCs w:val="24"/>
        </w:rPr>
        <w:softHyphen/>
        <w:t>дии, где терроризм вдохновляется идеями ирландского национализма, но имеет и явно выраженную религиозную основу: главная особен</w:t>
      </w:r>
      <w:r w:rsidRPr="00CC2DA6">
        <w:rPr>
          <w:rStyle w:val="FontStyle98"/>
          <w:sz w:val="24"/>
          <w:szCs w:val="24"/>
        </w:rPr>
        <w:softHyphen/>
        <w:t>ность данного региона в том, что его население — приверженцы либо католицизма,</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 xml:space="preserve">Под </w:t>
      </w:r>
      <w:r w:rsidRPr="00CC2DA6">
        <w:rPr>
          <w:rStyle w:val="FontStyle97"/>
          <w:sz w:val="24"/>
          <w:szCs w:val="24"/>
        </w:rPr>
        <w:t xml:space="preserve">этническим терроризмом </w:t>
      </w:r>
      <w:r w:rsidRPr="00CC2DA6">
        <w:rPr>
          <w:rStyle w:val="FontStyle98"/>
          <w:sz w:val="24"/>
          <w:szCs w:val="24"/>
        </w:rPr>
        <w:t>понимают неадекватную форму борь</w:t>
      </w:r>
      <w:r w:rsidRPr="00CC2DA6">
        <w:rPr>
          <w:rStyle w:val="FontStyle98"/>
          <w:sz w:val="24"/>
          <w:szCs w:val="24"/>
        </w:rPr>
        <w:softHyphen/>
        <w:t>бы против действительного или мнимого ущемления прав и интересов отдельных наций и этнических групп. Идейно-политической основой этнического террор</w:t>
      </w:r>
      <w:r w:rsidR="003404B9">
        <w:rPr>
          <w:rStyle w:val="FontStyle98"/>
          <w:sz w:val="24"/>
          <w:szCs w:val="24"/>
        </w:rPr>
        <w:t xml:space="preserve">изма становится </w:t>
      </w:r>
      <w:proofErr w:type="spellStart"/>
      <w:r w:rsidR="003404B9">
        <w:rPr>
          <w:rStyle w:val="FontStyle98"/>
          <w:sz w:val="24"/>
          <w:szCs w:val="24"/>
        </w:rPr>
        <w:t>этнонационализм</w:t>
      </w:r>
      <w:proofErr w:type="spellEnd"/>
      <w:r w:rsidR="003404B9">
        <w:rPr>
          <w:rStyle w:val="FontStyle98"/>
          <w:sz w:val="24"/>
          <w:szCs w:val="24"/>
        </w:rPr>
        <w:t xml:space="preserve">.  </w:t>
      </w:r>
      <w:r w:rsidRPr="00CC2DA6">
        <w:rPr>
          <w:rStyle w:val="FontStyle98"/>
          <w:sz w:val="24"/>
          <w:szCs w:val="24"/>
        </w:rPr>
        <w:t>Цель этнического терроризма — изменение государственного строя и административно-территориального устройства государства или пра</w:t>
      </w:r>
      <w:r w:rsidRPr="00CC2DA6">
        <w:rPr>
          <w:rStyle w:val="FontStyle98"/>
          <w:sz w:val="24"/>
          <w:szCs w:val="24"/>
        </w:rPr>
        <w:softHyphen/>
        <w:t>вового статуса какого-либо входящего в данное государство терри</w:t>
      </w:r>
      <w:r w:rsidRPr="00CC2DA6">
        <w:rPr>
          <w:rStyle w:val="FontStyle98"/>
          <w:sz w:val="24"/>
          <w:szCs w:val="24"/>
        </w:rPr>
        <w:softHyphen/>
        <w:t>ториального образования. Часто этнический терроризм имеет явные сепаратистские устремления к созданию новых государств за счет рас</w:t>
      </w:r>
      <w:r w:rsidRPr="00CC2DA6">
        <w:rPr>
          <w:rStyle w:val="FontStyle98"/>
          <w:sz w:val="24"/>
          <w:szCs w:val="24"/>
        </w:rPr>
        <w:softHyphen/>
        <w:t>членения уже существующих. В современном мире этнический терро</w:t>
      </w:r>
      <w:r w:rsidRPr="00CC2DA6">
        <w:rPr>
          <w:rStyle w:val="FontStyle98"/>
          <w:sz w:val="24"/>
          <w:szCs w:val="24"/>
        </w:rPr>
        <w:softHyphen/>
        <w:t>ризм, наряду с религиозным терроризмом, — наиболее распространен</w:t>
      </w:r>
      <w:r w:rsidRPr="00CC2DA6">
        <w:rPr>
          <w:rStyle w:val="FontStyle98"/>
          <w:sz w:val="24"/>
          <w:szCs w:val="24"/>
        </w:rPr>
        <w:softHyphen/>
        <w:t>ный тип терроризма. Феномен этнического терроризма связан с дея</w:t>
      </w:r>
      <w:r w:rsidRPr="00CC2DA6">
        <w:rPr>
          <w:rStyle w:val="FontStyle98"/>
          <w:sz w:val="24"/>
          <w:szCs w:val="24"/>
        </w:rPr>
        <w:softHyphen/>
        <w:t xml:space="preserve">тельностью как широко известных террористических организаций (ИРА, ЭТА, «Тигры освобождения Тамил </w:t>
      </w:r>
      <w:proofErr w:type="spellStart"/>
      <w:r w:rsidRPr="00CC2DA6">
        <w:rPr>
          <w:rStyle w:val="FontStyle98"/>
          <w:sz w:val="24"/>
          <w:szCs w:val="24"/>
        </w:rPr>
        <w:t>илама</w:t>
      </w:r>
      <w:proofErr w:type="spellEnd"/>
      <w:r w:rsidRPr="00CC2DA6">
        <w:rPr>
          <w:rStyle w:val="FontStyle98"/>
          <w:sz w:val="24"/>
          <w:szCs w:val="24"/>
        </w:rPr>
        <w:t>»), так и менее извест</w:t>
      </w:r>
      <w:r w:rsidRPr="00CC2DA6">
        <w:rPr>
          <w:rStyle w:val="FontStyle98"/>
          <w:sz w:val="24"/>
          <w:szCs w:val="24"/>
        </w:rPr>
        <w:softHyphen/>
        <w:t>ных («Фронт национального освобождения Корсики», «Фронт осво</w:t>
      </w:r>
      <w:r w:rsidRPr="00CC2DA6">
        <w:rPr>
          <w:rStyle w:val="FontStyle98"/>
          <w:sz w:val="24"/>
          <w:szCs w:val="24"/>
        </w:rPr>
        <w:softHyphen/>
        <w:t>бождения Бретани»).</w:t>
      </w:r>
    </w:p>
    <w:p w:rsidR="00AD639D" w:rsidRPr="00CC2DA6" w:rsidRDefault="00AD639D" w:rsidP="00AD639D">
      <w:pPr>
        <w:pStyle w:val="Style37"/>
        <w:widowControl/>
        <w:spacing w:line="240" w:lineRule="auto"/>
        <w:jc w:val="both"/>
        <w:rPr>
          <w:rStyle w:val="FontStyle91"/>
          <w:i w:val="0"/>
          <w:sz w:val="24"/>
          <w:szCs w:val="24"/>
        </w:rPr>
      </w:pPr>
      <w:r w:rsidRPr="00CC2DA6">
        <w:rPr>
          <w:rStyle w:val="FontStyle91"/>
          <w:sz w:val="24"/>
          <w:szCs w:val="24"/>
        </w:rPr>
        <w:t xml:space="preserve">     Существуют также и международный, государственный, морской, воздушный терроризмы</w:t>
      </w:r>
      <w:r w:rsidR="003404B9">
        <w:rPr>
          <w:rStyle w:val="FontStyle91"/>
          <w:sz w:val="24"/>
          <w:szCs w:val="24"/>
        </w:rPr>
        <w:t>.</w:t>
      </w:r>
    </w:p>
    <w:p w:rsidR="00AD639D" w:rsidRPr="00CC2DA6" w:rsidRDefault="00AD639D" w:rsidP="00AD639D">
      <w:pPr>
        <w:pStyle w:val="Style37"/>
        <w:widowControl/>
        <w:ind w:left="134"/>
        <w:rPr>
          <w:rStyle w:val="FontStyle94"/>
          <w:rFonts w:ascii="Times New Roman" w:hAnsi="Times New Roman" w:cs="Times New Roman"/>
          <w:sz w:val="24"/>
          <w:szCs w:val="24"/>
        </w:rPr>
      </w:pPr>
    </w:p>
    <w:p w:rsidR="00AD639D" w:rsidRPr="00CC2DA6" w:rsidRDefault="00AD639D" w:rsidP="00AD639D">
      <w:pPr>
        <w:pStyle w:val="Style37"/>
        <w:widowControl/>
        <w:ind w:left="134"/>
        <w:rPr>
          <w:rStyle w:val="FontStyle94"/>
          <w:rFonts w:ascii="Times New Roman" w:hAnsi="Times New Roman" w:cs="Times New Roman"/>
          <w:sz w:val="24"/>
          <w:szCs w:val="24"/>
        </w:rPr>
      </w:pPr>
    </w:p>
    <w:p w:rsidR="003404B9" w:rsidRDefault="00AD639D" w:rsidP="00AD639D">
      <w:pPr>
        <w:pStyle w:val="Style30"/>
        <w:widowControl/>
        <w:spacing w:line="240" w:lineRule="auto"/>
        <w:rPr>
          <w:rFonts w:ascii="Times New Roman" w:hAnsi="Times New Roman"/>
          <w:b/>
          <w:bCs/>
        </w:rPr>
      </w:pPr>
      <w:r w:rsidRPr="003404B9">
        <w:rPr>
          <w:rStyle w:val="FontStyle94"/>
          <w:rFonts w:ascii="Times New Roman" w:hAnsi="Times New Roman" w:cs="Times New Roman"/>
          <w:sz w:val="24"/>
          <w:szCs w:val="24"/>
        </w:rPr>
        <w:t xml:space="preserve">      </w:t>
      </w:r>
      <w:r w:rsidR="003404B9" w:rsidRPr="003404B9">
        <w:rPr>
          <w:rFonts w:ascii="Times New Roman" w:hAnsi="Times New Roman"/>
          <w:b/>
          <w:bCs/>
        </w:rPr>
        <w:t xml:space="preserve">       </w:t>
      </w: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3404B9" w:rsidRDefault="003404B9" w:rsidP="00AD639D">
      <w:pPr>
        <w:pStyle w:val="Style30"/>
        <w:widowControl/>
        <w:spacing w:line="240" w:lineRule="auto"/>
        <w:rPr>
          <w:rFonts w:ascii="Times New Roman" w:hAnsi="Times New Roman"/>
          <w:b/>
          <w:bCs/>
        </w:rPr>
      </w:pPr>
    </w:p>
    <w:p w:rsidR="00AD639D" w:rsidRPr="003404B9" w:rsidRDefault="003404B9" w:rsidP="00AD639D">
      <w:pPr>
        <w:pStyle w:val="Style30"/>
        <w:widowControl/>
        <w:spacing w:line="240" w:lineRule="auto"/>
        <w:rPr>
          <w:rStyle w:val="FontStyle98"/>
          <w:b/>
          <w:bCs/>
          <w:sz w:val="24"/>
          <w:szCs w:val="24"/>
        </w:rPr>
      </w:pPr>
      <w:r>
        <w:rPr>
          <w:rFonts w:ascii="Times New Roman" w:hAnsi="Times New Roman"/>
          <w:b/>
          <w:bCs/>
        </w:rPr>
        <w:t xml:space="preserve">     </w:t>
      </w:r>
      <w:r w:rsidRPr="003404B9">
        <w:rPr>
          <w:rFonts w:ascii="Times New Roman" w:hAnsi="Times New Roman"/>
          <w:b/>
          <w:bCs/>
        </w:rPr>
        <w:t xml:space="preserve">Тема лекции </w:t>
      </w:r>
      <w:r w:rsidR="00AD639D" w:rsidRPr="003404B9">
        <w:rPr>
          <w:rFonts w:ascii="Times New Roman" w:hAnsi="Times New Roman"/>
          <w:b/>
          <w:bCs/>
        </w:rPr>
        <w:t>20: Проблемы и трудности в борьбе с терроризмом</w:t>
      </w:r>
    </w:p>
    <w:p w:rsidR="003404B9" w:rsidRPr="003404B9"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3404B9">
        <w:rPr>
          <w:rStyle w:val="FontStyle94"/>
          <w:rFonts w:ascii="Times New Roman" w:hAnsi="Times New Roman" w:cs="Times New Roman"/>
          <w:sz w:val="24"/>
          <w:szCs w:val="24"/>
        </w:rPr>
        <w:t xml:space="preserve">     </w:t>
      </w:r>
    </w:p>
    <w:p w:rsidR="00AD639D" w:rsidRPr="003404B9" w:rsidRDefault="003404B9"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404B9">
        <w:rPr>
          <w:rStyle w:val="FontStyle94"/>
          <w:rFonts w:ascii="Times New Roman" w:hAnsi="Times New Roman" w:cs="Times New Roman"/>
          <w:sz w:val="24"/>
          <w:szCs w:val="24"/>
        </w:rPr>
        <w:t xml:space="preserve">     </w:t>
      </w:r>
      <w:r w:rsidR="00AD639D" w:rsidRPr="003404B9">
        <w:rPr>
          <w:rStyle w:val="FontStyle94"/>
          <w:rFonts w:ascii="Times New Roman" w:hAnsi="Times New Roman" w:cs="Times New Roman"/>
          <w:sz w:val="24"/>
          <w:szCs w:val="24"/>
        </w:rPr>
        <w:t xml:space="preserve">  </w:t>
      </w:r>
      <w:r w:rsidR="00AD639D" w:rsidRPr="003404B9">
        <w:rPr>
          <w:rStyle w:val="FontStyle94"/>
          <w:rFonts w:ascii="Times New Roman" w:hAnsi="Times New Roman" w:cs="Times New Roman"/>
          <w:b w:val="0"/>
          <w:sz w:val="24"/>
          <w:szCs w:val="24"/>
        </w:rPr>
        <w:t>1. История борьбы с терроризмом</w:t>
      </w:r>
    </w:p>
    <w:p w:rsidR="00AD639D" w:rsidRPr="003404B9" w:rsidRDefault="00AD639D" w:rsidP="00AD639D">
      <w:pPr>
        <w:pStyle w:val="Style37"/>
        <w:widowControl/>
        <w:spacing w:line="240" w:lineRule="auto"/>
        <w:ind w:firstLine="0"/>
        <w:jc w:val="both"/>
        <w:rPr>
          <w:rStyle w:val="FontStyle91"/>
          <w:b/>
          <w:i w:val="0"/>
          <w:sz w:val="24"/>
          <w:szCs w:val="24"/>
        </w:rPr>
      </w:pPr>
      <w:r w:rsidRPr="003404B9">
        <w:rPr>
          <w:rStyle w:val="FontStyle94"/>
          <w:rFonts w:ascii="Times New Roman" w:hAnsi="Times New Roman" w:cs="Times New Roman"/>
          <w:b w:val="0"/>
          <w:sz w:val="24"/>
          <w:szCs w:val="24"/>
        </w:rPr>
        <w:t xml:space="preserve">       2. Противодействие терроризму на современном этапе </w:t>
      </w:r>
    </w:p>
    <w:p w:rsidR="00AD639D" w:rsidRPr="003404B9" w:rsidRDefault="00AD639D" w:rsidP="00AD639D">
      <w:pPr>
        <w:pStyle w:val="Style37"/>
        <w:widowControl/>
        <w:ind w:left="134"/>
        <w:rPr>
          <w:rStyle w:val="FontStyle94"/>
          <w:rFonts w:ascii="Times New Roman" w:hAnsi="Times New Roman" w:cs="Times New Roman"/>
          <w:sz w:val="24"/>
          <w:szCs w:val="24"/>
        </w:rPr>
      </w:pPr>
    </w:p>
    <w:p w:rsidR="00AD639D" w:rsidRPr="00CC2DA6" w:rsidRDefault="00AD639D" w:rsidP="00AD639D">
      <w:pPr>
        <w:pStyle w:val="Style33"/>
        <w:widowControl/>
        <w:spacing w:line="240" w:lineRule="auto"/>
        <w:rPr>
          <w:rStyle w:val="FontStyle98"/>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1.</w:t>
      </w:r>
      <w:r w:rsidRPr="00CC2DA6">
        <w:rPr>
          <w:rStyle w:val="FontStyle98"/>
          <w:sz w:val="24"/>
          <w:szCs w:val="24"/>
        </w:rPr>
        <w:t xml:space="preserve"> Проблемы противодействия терроризму на рубеже XX и XXI вв. ста</w:t>
      </w:r>
      <w:r w:rsidRPr="00CC2DA6">
        <w:rPr>
          <w:rStyle w:val="FontStyle98"/>
          <w:sz w:val="24"/>
          <w:szCs w:val="24"/>
        </w:rPr>
        <w:softHyphen/>
        <w:t>ли важнейшими как для отдельных государств, так и для мирового со</w:t>
      </w:r>
      <w:r w:rsidRPr="00CC2DA6">
        <w:rPr>
          <w:rStyle w:val="FontStyle98"/>
          <w:sz w:val="24"/>
          <w:szCs w:val="24"/>
        </w:rPr>
        <w:softHyphen/>
        <w:t>общества в целом. Это объясняется масштабами и характером терро</w:t>
      </w:r>
      <w:r w:rsidRPr="00CC2DA6">
        <w:rPr>
          <w:rStyle w:val="FontStyle98"/>
          <w:sz w:val="24"/>
          <w:szCs w:val="24"/>
        </w:rPr>
        <w:softHyphen/>
        <w:t>ристических акций последнего времени. Если на рубеже XIX и XX вв. террористы действовали методом индивидуального террора, убивая политических и государственных деятелей, то объектами атак совре</w:t>
      </w:r>
      <w:r w:rsidRPr="00CC2DA6">
        <w:rPr>
          <w:rStyle w:val="FontStyle98"/>
          <w:sz w:val="24"/>
          <w:szCs w:val="24"/>
        </w:rPr>
        <w:softHyphen/>
        <w:t>менных террористов все чаще становятся беззащитные мирные люди, причем это могут быть не единицы, а сотни, даже тысячи людей. Тер</w:t>
      </w:r>
      <w:r w:rsidRPr="00CC2DA6">
        <w:rPr>
          <w:rStyle w:val="FontStyle98"/>
          <w:sz w:val="24"/>
          <w:szCs w:val="24"/>
        </w:rPr>
        <w:softHyphen/>
        <w:t>рористы прошлого нередко стремились найти этические оправдания своим действиям и направляли их прежде всего против тех, на ком, с их точки зрения, лежала ответственность за существующее положе</w:t>
      </w:r>
      <w:r w:rsidRPr="00CC2DA6">
        <w:rPr>
          <w:rStyle w:val="FontStyle98"/>
          <w:sz w:val="24"/>
          <w:szCs w:val="24"/>
        </w:rPr>
        <w:softHyphen/>
        <w:t xml:space="preserve">ние вещей. Широко известен исторический факт, что эсер-террорист Иван </w:t>
      </w:r>
      <w:proofErr w:type="spellStart"/>
      <w:r w:rsidRPr="00CC2DA6">
        <w:rPr>
          <w:rStyle w:val="FontStyle98"/>
          <w:sz w:val="24"/>
          <w:szCs w:val="24"/>
        </w:rPr>
        <w:t>Каляев</w:t>
      </w:r>
      <w:proofErr w:type="spellEnd"/>
      <w:r w:rsidRPr="00CC2DA6">
        <w:rPr>
          <w:rStyle w:val="FontStyle98"/>
          <w:sz w:val="24"/>
          <w:szCs w:val="24"/>
        </w:rPr>
        <w:t xml:space="preserve"> во время одной из попыток покушения на Великого кня</w:t>
      </w:r>
      <w:r w:rsidRPr="00CC2DA6">
        <w:rPr>
          <w:rStyle w:val="FontStyle98"/>
          <w:sz w:val="24"/>
          <w:szCs w:val="24"/>
        </w:rPr>
        <w:softHyphen/>
        <w:t>зя Сергея Александровича, увидев в его карете женщину и двоих де</w:t>
      </w:r>
      <w:r w:rsidRPr="00CC2DA6">
        <w:rPr>
          <w:rStyle w:val="FontStyle98"/>
          <w:sz w:val="24"/>
          <w:szCs w:val="24"/>
        </w:rPr>
        <w:softHyphen/>
        <w:t>тей, отказался от своего намерения и бомбу в карету не бросил. Члены Боевой организации партии эсеров с пониманием отнеслись к его по</w:t>
      </w:r>
      <w:r w:rsidRPr="00CC2DA6">
        <w:rPr>
          <w:rStyle w:val="FontStyle98"/>
          <w:sz w:val="24"/>
          <w:szCs w:val="24"/>
        </w:rPr>
        <w:softHyphen/>
        <w:t>ступку, хотя удобная возможность для осуществления террористиче</w:t>
      </w:r>
      <w:r w:rsidRPr="00CC2DA6">
        <w:rPr>
          <w:rStyle w:val="FontStyle98"/>
          <w:sz w:val="24"/>
          <w:szCs w:val="24"/>
        </w:rPr>
        <w:softHyphen/>
        <w:t>ского акта, к которому они долго готовились, была упущена.</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w:t>
      </w:r>
      <w:r w:rsidRPr="00CC2DA6">
        <w:rPr>
          <w:rStyle w:val="FontStyle98"/>
          <w:sz w:val="24"/>
          <w:szCs w:val="24"/>
        </w:rPr>
        <w:t>Современные террористы гораздо чаще демонстрируют цинизм и готовность пренебрегать безопасностью и жизнью людей. Достаточ</w:t>
      </w:r>
      <w:r w:rsidRPr="00CC2DA6">
        <w:rPr>
          <w:rStyle w:val="FontStyle98"/>
          <w:sz w:val="24"/>
          <w:szCs w:val="24"/>
        </w:rPr>
        <w:softHyphen/>
        <w:t>но вспомнить тысячи невинных жертв террористического акта 11 сен</w:t>
      </w:r>
      <w:r w:rsidRPr="00CC2DA6">
        <w:rPr>
          <w:rStyle w:val="FontStyle98"/>
          <w:sz w:val="24"/>
          <w:szCs w:val="24"/>
        </w:rPr>
        <w:softHyphen/>
        <w:t>тября 2001 г. в Нью-Йорке или судьбу школьников, захваченных тер</w:t>
      </w:r>
      <w:r w:rsidRPr="00CC2DA6">
        <w:rPr>
          <w:rStyle w:val="FontStyle98"/>
          <w:sz w:val="24"/>
          <w:szCs w:val="24"/>
        </w:rPr>
        <w:softHyphen/>
        <w:t>рористами 1 сентября 2004 г. в Беслане, где погибло более 300-ёх сот детей.</w:t>
      </w:r>
    </w:p>
    <w:p w:rsidR="00AD639D" w:rsidRPr="00CC2DA6" w:rsidRDefault="00AD639D" w:rsidP="00AD639D">
      <w:pPr>
        <w:pStyle w:val="Style36"/>
        <w:widowControl/>
        <w:spacing w:line="240" w:lineRule="auto"/>
        <w:ind w:firstLine="283"/>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Меняются и средства осуществления террористических акций. Сначала террористы использовали холодное и огнестрельное оружие, потом появились взрывчатые вещества. Сегодня тенденции развития террористической деятельности свидетельствуют об изменении ее технической и технологической базы. Террористы используют газ, боевые отравляющие вещества, захватывают самолеты с пассажирами. Но, как считают специалисты, это только первые признаки технологи</w:t>
      </w:r>
      <w:r w:rsidRPr="00CC2DA6">
        <w:rPr>
          <w:rStyle w:val="FontStyle98"/>
          <w:sz w:val="24"/>
          <w:szCs w:val="24"/>
        </w:rPr>
        <w:softHyphen/>
        <w:t>ческой революции в деятельности террористов. Возможно создание портативных ядерных устройств небольшой мощности, пригодных для террористических целей. Есть и другие, теоретически возможные и практически осуществимые пути доступа террористов к ядерному оружию и средствам его доставки. Сегодня действия террористов мо</w:t>
      </w:r>
      <w:r w:rsidRPr="00CC2DA6">
        <w:rPr>
          <w:rStyle w:val="FontStyle98"/>
          <w:sz w:val="24"/>
          <w:szCs w:val="24"/>
        </w:rPr>
        <w:softHyphen/>
        <w:t>гут привести к огромным разрушениям, массовой гибели людей, эко</w:t>
      </w:r>
      <w:r w:rsidRPr="00CC2DA6">
        <w:rPr>
          <w:rStyle w:val="FontStyle98"/>
          <w:sz w:val="24"/>
          <w:szCs w:val="24"/>
        </w:rPr>
        <w:softHyphen/>
        <w:t>логическим катастрофам и в случае использования самых обычных средств. Это может случиться, если объектами террора станут химиче</w:t>
      </w:r>
      <w:r w:rsidRPr="00CC2DA6">
        <w:rPr>
          <w:rStyle w:val="FontStyle98"/>
          <w:sz w:val="24"/>
          <w:szCs w:val="24"/>
        </w:rPr>
        <w:softHyphen/>
        <w:t>ские заводы, атомные электростанции или другие сложные и опасные технические объекты. Объектами «компьютерного терроризма» могут быть и информационные коммуникации.</w:t>
      </w:r>
    </w:p>
    <w:p w:rsidR="00AD639D" w:rsidRPr="00CC2DA6" w:rsidRDefault="003404B9" w:rsidP="00AD639D">
      <w:pPr>
        <w:pStyle w:val="Style36"/>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Кроме гибели людей и разрушения материальных ценностей тер</w:t>
      </w:r>
      <w:r w:rsidR="00AD639D" w:rsidRPr="00CC2DA6">
        <w:rPr>
          <w:rStyle w:val="FontStyle98"/>
          <w:sz w:val="24"/>
          <w:szCs w:val="24"/>
        </w:rPr>
        <w:softHyphen/>
        <w:t>роризм может иметь и другие негативные последствия. Например, экономические потери, связанные со свертыванием деловой активно</w:t>
      </w:r>
      <w:r w:rsidR="00AD639D" w:rsidRPr="00CC2DA6">
        <w:rPr>
          <w:rStyle w:val="FontStyle98"/>
          <w:sz w:val="24"/>
          <w:szCs w:val="24"/>
        </w:rPr>
        <w:softHyphen/>
        <w:t>сти в тех регионах, где более высока угроза терроризма. Так обсто</w:t>
      </w:r>
      <w:r w:rsidR="00AD639D" w:rsidRPr="00CC2DA6">
        <w:rPr>
          <w:rStyle w:val="FontStyle98"/>
          <w:sz w:val="24"/>
          <w:szCs w:val="24"/>
        </w:rPr>
        <w:softHyphen/>
        <w:t>ит дело в Стране Басков в Испании, в Израиле и на палестинских тер</w:t>
      </w:r>
      <w:r w:rsidR="00AD639D" w:rsidRPr="00CC2DA6">
        <w:rPr>
          <w:rStyle w:val="FontStyle98"/>
          <w:sz w:val="24"/>
          <w:szCs w:val="24"/>
        </w:rPr>
        <w:softHyphen/>
        <w:t>риториях, в Северной Ирландии. Террористические акты в зонах от</w:t>
      </w:r>
      <w:r w:rsidR="00AD639D" w:rsidRPr="00CC2DA6">
        <w:rPr>
          <w:rStyle w:val="FontStyle98"/>
          <w:sz w:val="24"/>
          <w:szCs w:val="24"/>
        </w:rPr>
        <w:softHyphen/>
        <w:t>дыха отпугивают туристов и наносят серьезный экономический ущерб тем странам, для которых туристический бизнес — важная статья до</w:t>
      </w:r>
      <w:r w:rsidR="00AD639D" w:rsidRPr="00CC2DA6">
        <w:rPr>
          <w:rStyle w:val="FontStyle98"/>
          <w:sz w:val="24"/>
          <w:szCs w:val="24"/>
        </w:rPr>
        <w:softHyphen/>
        <w:t>ходов.</w:t>
      </w:r>
    </w:p>
    <w:p w:rsidR="00AD639D" w:rsidRPr="00CC2DA6" w:rsidRDefault="00AD639D" w:rsidP="00AD639D">
      <w:pPr>
        <w:pStyle w:val="Style36"/>
        <w:widowControl/>
        <w:spacing w:line="240" w:lineRule="auto"/>
        <w:ind w:firstLine="293"/>
        <w:rPr>
          <w:rStyle w:val="FontStyle98"/>
          <w:sz w:val="24"/>
          <w:szCs w:val="24"/>
        </w:rPr>
      </w:pPr>
      <w:r w:rsidRPr="00CC2DA6">
        <w:rPr>
          <w:rStyle w:val="FontStyle98"/>
          <w:sz w:val="24"/>
          <w:szCs w:val="24"/>
        </w:rPr>
        <w:t>Терроризм подрывает устойчивость в международных отношени</w:t>
      </w:r>
      <w:r w:rsidRPr="00CC2DA6">
        <w:rPr>
          <w:rStyle w:val="FontStyle98"/>
          <w:sz w:val="24"/>
          <w:szCs w:val="24"/>
        </w:rPr>
        <w:softHyphen/>
        <w:t>ях, дестабилизирует политическую ситуацию внутри отдельных госу</w:t>
      </w:r>
      <w:r w:rsidRPr="00CC2DA6">
        <w:rPr>
          <w:rStyle w:val="FontStyle98"/>
          <w:sz w:val="24"/>
          <w:szCs w:val="24"/>
        </w:rPr>
        <w:softHyphen/>
        <w:t>дарств. Если требования террористов хотя бы частично удовлетворя</w:t>
      </w:r>
      <w:r w:rsidRPr="00CC2DA6">
        <w:rPr>
          <w:rStyle w:val="FontStyle98"/>
          <w:sz w:val="24"/>
          <w:szCs w:val="24"/>
        </w:rPr>
        <w:softHyphen/>
        <w:t>ются, то подрывается авторитет действующей власти, нарушается нор</w:t>
      </w:r>
      <w:r w:rsidRPr="00CC2DA6">
        <w:rPr>
          <w:rStyle w:val="FontStyle98"/>
          <w:sz w:val="24"/>
          <w:szCs w:val="24"/>
        </w:rPr>
        <w:softHyphen/>
        <w:t>мальное функционирование основных политических и общественных институтов.</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003404B9">
        <w:rPr>
          <w:rStyle w:val="FontStyle94"/>
          <w:rFonts w:ascii="Times New Roman" w:hAnsi="Times New Roman" w:cs="Times New Roman"/>
          <w:sz w:val="24"/>
          <w:szCs w:val="24"/>
        </w:rPr>
        <w:t xml:space="preserve">   </w:t>
      </w:r>
      <w:r w:rsidRPr="00CC2DA6">
        <w:rPr>
          <w:rStyle w:val="FontStyle98"/>
          <w:sz w:val="24"/>
          <w:szCs w:val="24"/>
        </w:rPr>
        <w:t>Хотя большинство террористов ставят перед собой политические цели, вдохновляясь идеологическими доктринами, националистиче</w:t>
      </w:r>
      <w:r w:rsidRPr="00CC2DA6">
        <w:rPr>
          <w:rStyle w:val="FontStyle98"/>
          <w:sz w:val="24"/>
          <w:szCs w:val="24"/>
        </w:rPr>
        <w:softHyphen/>
        <w:t>скими и религиозными чувствами, тем не менее терроризм как соци</w:t>
      </w:r>
      <w:r w:rsidRPr="00CC2DA6">
        <w:rPr>
          <w:rStyle w:val="FontStyle98"/>
          <w:sz w:val="24"/>
          <w:szCs w:val="24"/>
        </w:rPr>
        <w:softHyphen/>
        <w:t>ально-политический феномен отделен от обыкновенной уголовной преступности весьма тонкой границей. И не только потому, что любой террористический акт является уголовно наказуемым преступлением по законам любого государства, и не только потому, что уголовники и террористы используют сходные средства и формы деятельности (убийство человека всегда остается убийством), но и потому, что сего</w:t>
      </w:r>
      <w:r w:rsidRPr="00CC2DA6">
        <w:rPr>
          <w:rStyle w:val="FontStyle98"/>
          <w:sz w:val="24"/>
          <w:szCs w:val="24"/>
        </w:rPr>
        <w:softHyphen/>
        <w:t>дня политический и уголовный терроризм тесно переплетаются меж</w:t>
      </w:r>
      <w:r w:rsidRPr="00CC2DA6">
        <w:rPr>
          <w:rStyle w:val="FontStyle98"/>
          <w:sz w:val="24"/>
          <w:szCs w:val="24"/>
        </w:rPr>
        <w:softHyphen/>
        <w:t>ду собой. Например, чеченские сепаратисты всегда использовали за</w:t>
      </w:r>
      <w:r w:rsidRPr="00CC2DA6">
        <w:rPr>
          <w:rStyle w:val="FontStyle98"/>
          <w:sz w:val="24"/>
          <w:szCs w:val="24"/>
        </w:rPr>
        <w:softHyphen/>
        <w:t>хват заложников с целью получения выкупа, но не забывали при этом говорить о «борьбе за свободу».</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4"/>
          <w:rFonts w:ascii="Times New Roman" w:hAnsi="Times New Roman" w:cs="Times New Roman"/>
          <w:sz w:val="24"/>
          <w:szCs w:val="24"/>
        </w:rPr>
        <w:t xml:space="preserve">     </w:t>
      </w:r>
      <w:r w:rsidRPr="003404B9">
        <w:rPr>
          <w:rStyle w:val="FontStyle94"/>
          <w:rFonts w:ascii="Times New Roman" w:hAnsi="Times New Roman" w:cs="Times New Roman"/>
          <w:sz w:val="24"/>
          <w:szCs w:val="24"/>
        </w:rPr>
        <w:t>2.</w:t>
      </w:r>
      <w:r w:rsidRPr="003404B9">
        <w:rPr>
          <w:rFonts w:ascii="Times New Roman" w:hAnsi="Times New Roman"/>
          <w:b/>
        </w:rPr>
        <w:t xml:space="preserve"> </w:t>
      </w:r>
      <w:r w:rsidRPr="003404B9">
        <w:rPr>
          <w:rStyle w:val="FontStyle98"/>
          <w:b/>
          <w:sz w:val="24"/>
          <w:szCs w:val="24"/>
        </w:rPr>
        <w:t>Политический терроризм</w:t>
      </w:r>
      <w:r w:rsidRPr="00CC2DA6">
        <w:rPr>
          <w:rStyle w:val="FontStyle98"/>
          <w:sz w:val="24"/>
          <w:szCs w:val="24"/>
        </w:rPr>
        <w:t xml:space="preserve"> доминировал в начале и середине XX в., но к концу этого столетия наиболее активно стал проявляться терро</w:t>
      </w:r>
      <w:r w:rsidRPr="00CC2DA6">
        <w:rPr>
          <w:rStyle w:val="FontStyle98"/>
          <w:sz w:val="24"/>
          <w:szCs w:val="24"/>
        </w:rPr>
        <w:softHyphen/>
        <w:t>ризм, связанный с острыми конфликтами современности. После окон</w:t>
      </w:r>
      <w:r w:rsidRPr="00CC2DA6">
        <w:rPr>
          <w:rStyle w:val="FontStyle98"/>
          <w:sz w:val="24"/>
          <w:szCs w:val="24"/>
        </w:rPr>
        <w:softHyphen/>
        <w:t>чания холодной войны и в условиях глобализации на первый план вы</w:t>
      </w:r>
      <w:r w:rsidRPr="00CC2DA6">
        <w:rPr>
          <w:rStyle w:val="FontStyle98"/>
          <w:sz w:val="24"/>
          <w:szCs w:val="24"/>
        </w:rPr>
        <w:softHyphen/>
        <w:t xml:space="preserve">шли конфликты цивилизационного, как их определял американский политолог С. </w:t>
      </w:r>
      <w:proofErr w:type="spellStart"/>
      <w:r w:rsidRPr="00CC2DA6">
        <w:rPr>
          <w:rStyle w:val="FontStyle98"/>
          <w:sz w:val="24"/>
          <w:szCs w:val="24"/>
        </w:rPr>
        <w:t>Хантингтон</w:t>
      </w:r>
      <w:proofErr w:type="spellEnd"/>
      <w:r w:rsidRPr="00CC2DA6">
        <w:rPr>
          <w:rStyle w:val="FontStyle98"/>
          <w:sz w:val="24"/>
          <w:szCs w:val="24"/>
        </w:rPr>
        <w:t>, характера, поэтому наиболее распространен</w:t>
      </w:r>
      <w:r w:rsidRPr="00CC2DA6">
        <w:rPr>
          <w:rStyle w:val="FontStyle98"/>
          <w:sz w:val="24"/>
          <w:szCs w:val="24"/>
        </w:rPr>
        <w:softHyphen/>
        <w:t>ными типами сегодня стали этнический и религиозный терроризм. Но независимо от того, какими мотивами руководствуются террористы, какие цели они ставят перед собой и какие идеи выдвигают, терро</w:t>
      </w:r>
      <w:r w:rsidRPr="00CC2DA6">
        <w:rPr>
          <w:rStyle w:val="FontStyle98"/>
          <w:sz w:val="24"/>
          <w:szCs w:val="24"/>
        </w:rPr>
        <w:softHyphen/>
        <w:t>ризм — это несомненное зло, угроза для общества в целом и для каж</w:t>
      </w:r>
      <w:r w:rsidRPr="00CC2DA6">
        <w:rPr>
          <w:rStyle w:val="FontStyle98"/>
          <w:sz w:val="24"/>
          <w:szCs w:val="24"/>
        </w:rPr>
        <w:softHyphen/>
        <w:t>дого отдельного человека. В связи с этим весьма актуальной задачей сегодня стала задача противодействия терроризму.</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Первичными объектами террористических действий часто являют</w:t>
      </w:r>
      <w:r w:rsidRPr="00CC2DA6">
        <w:rPr>
          <w:rStyle w:val="FontStyle98"/>
          <w:sz w:val="24"/>
          <w:szCs w:val="24"/>
        </w:rPr>
        <w:softHyphen/>
        <w:t>ся государственные деятели или учреждения, а вторичными объекта</w:t>
      </w:r>
      <w:r w:rsidRPr="00CC2DA6">
        <w:rPr>
          <w:rStyle w:val="FontStyle98"/>
          <w:sz w:val="24"/>
          <w:szCs w:val="24"/>
        </w:rPr>
        <w:softHyphen/>
        <w:t>ми — общественные отношения, которые целиком находятся в сфере деятельности государства, поэтому терроризм представляет потенци</w:t>
      </w:r>
      <w:r w:rsidRPr="00CC2DA6">
        <w:rPr>
          <w:rStyle w:val="FontStyle98"/>
          <w:sz w:val="24"/>
          <w:szCs w:val="24"/>
        </w:rPr>
        <w:softHyphen/>
        <w:t>альную угрозу любой государственной власти. Не случайно уголов</w:t>
      </w:r>
      <w:r w:rsidRPr="00CC2DA6">
        <w:rPr>
          <w:rStyle w:val="FontStyle98"/>
          <w:sz w:val="24"/>
          <w:szCs w:val="24"/>
        </w:rPr>
        <w:softHyphen/>
        <w:t>ные законодательства отдельных стран и международное право отно</w:t>
      </w:r>
      <w:r w:rsidRPr="00CC2DA6">
        <w:rPr>
          <w:rStyle w:val="FontStyle98"/>
          <w:sz w:val="24"/>
          <w:szCs w:val="24"/>
        </w:rPr>
        <w:softHyphen/>
        <w:t>сят терроризм к разряду наиболее опасных преступлений.</w:t>
      </w:r>
    </w:p>
    <w:p w:rsidR="00AD639D" w:rsidRPr="00CC2DA6" w:rsidRDefault="003404B9"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Однако, как свидетельствуют примеры из политической практики, далеко не всегда имеет место добросовестное сотрудничество государств в сфере борьбы с терроризмом. Интересы отдельных государств, их лидеров и правящих элит в этой сфере нередко оказываются не только различными, но даже противоположными. К тому же, как уже отмеча</w:t>
      </w:r>
      <w:r w:rsidR="00AD639D" w:rsidRPr="00CC2DA6">
        <w:rPr>
          <w:rStyle w:val="FontStyle98"/>
          <w:sz w:val="24"/>
          <w:szCs w:val="24"/>
        </w:rPr>
        <w:softHyphen/>
        <w:t>лось, к террористическим приемам и средствам борьбы могут прибе</w:t>
      </w:r>
      <w:r w:rsidR="00AD639D" w:rsidRPr="00CC2DA6">
        <w:rPr>
          <w:rStyle w:val="FontStyle98"/>
          <w:sz w:val="24"/>
          <w:szCs w:val="24"/>
        </w:rPr>
        <w:softHyphen/>
        <w:t>гать политические организации и движения самой разной ориента</w:t>
      </w:r>
      <w:r w:rsidR="00AD639D" w:rsidRPr="00CC2DA6">
        <w:rPr>
          <w:rStyle w:val="FontStyle98"/>
          <w:sz w:val="24"/>
          <w:szCs w:val="24"/>
        </w:rPr>
        <w:softHyphen/>
        <w:t>ции — от крайне левых до крайне правых как религиозного, так и этно-национального характера.</w:t>
      </w:r>
    </w:p>
    <w:p w:rsidR="00AD639D" w:rsidRPr="00CC2DA6" w:rsidRDefault="003404B9"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Поскольку не всегда легко отличить сепаратизм от национально-освободительного движения или установить четкую пропорцию меж</w:t>
      </w:r>
      <w:r w:rsidR="00AD639D" w:rsidRPr="00CC2DA6">
        <w:rPr>
          <w:rStyle w:val="FontStyle98"/>
          <w:sz w:val="24"/>
          <w:szCs w:val="24"/>
        </w:rPr>
        <w:softHyphen/>
        <w:t>ду теми или иными политическими целями и допустимыми средства</w:t>
      </w:r>
      <w:r w:rsidR="00AD639D" w:rsidRPr="00CC2DA6">
        <w:rPr>
          <w:rStyle w:val="FontStyle98"/>
          <w:sz w:val="24"/>
          <w:szCs w:val="24"/>
        </w:rPr>
        <w:softHyphen/>
        <w:t>ми их достижения, то при оценке террористической по форме и содер</w:t>
      </w:r>
      <w:r w:rsidR="00AD639D" w:rsidRPr="00CC2DA6">
        <w:rPr>
          <w:rStyle w:val="FontStyle98"/>
          <w:sz w:val="24"/>
          <w:szCs w:val="24"/>
        </w:rPr>
        <w:softHyphen/>
        <w:t xml:space="preserve">жанию деятельности создается почва для двойных стандартов. Еще К. </w:t>
      </w:r>
      <w:proofErr w:type="spellStart"/>
      <w:r w:rsidR="00AD639D" w:rsidRPr="00CC2DA6">
        <w:rPr>
          <w:rStyle w:val="FontStyle98"/>
          <w:sz w:val="24"/>
          <w:szCs w:val="24"/>
        </w:rPr>
        <w:t>Шмитт</w:t>
      </w:r>
      <w:proofErr w:type="spellEnd"/>
      <w:r w:rsidR="00AD639D" w:rsidRPr="00CC2DA6">
        <w:rPr>
          <w:rStyle w:val="FontStyle98"/>
          <w:sz w:val="24"/>
          <w:szCs w:val="24"/>
        </w:rPr>
        <w:t xml:space="preserve"> отмечал, что одна из отличительных особенностей полити</w:t>
      </w:r>
      <w:r w:rsidR="00AD639D" w:rsidRPr="00CC2DA6">
        <w:rPr>
          <w:rStyle w:val="FontStyle98"/>
          <w:sz w:val="24"/>
          <w:szCs w:val="24"/>
        </w:rPr>
        <w:softHyphen/>
        <w:t>ки — стремление к оценке всех событий и явлений по шкале «свой — чужой». В соответствии с таким политизированным подходом одни и те же факты могут получать диаметрально противоположную интер</w:t>
      </w:r>
      <w:r w:rsidR="00AD639D" w:rsidRPr="00CC2DA6">
        <w:rPr>
          <w:rStyle w:val="FontStyle98"/>
          <w:sz w:val="24"/>
          <w:szCs w:val="24"/>
        </w:rPr>
        <w:softHyphen/>
        <w:t>претацию и оценку: людей, ведущих разведывательную деятельность в иных государствах, делят на «своих» разведчиков и «чужих» шпио</w:t>
      </w:r>
      <w:r w:rsidR="00AD639D" w:rsidRPr="00CC2DA6">
        <w:rPr>
          <w:rStyle w:val="FontStyle98"/>
          <w:sz w:val="24"/>
          <w:szCs w:val="24"/>
        </w:rPr>
        <w:softHyphen/>
        <w:t>нов, а людей, ведущих вооруженную борьбу, — на «чужих» бандитов и «своих» партизан.</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8"/>
          <w:sz w:val="24"/>
          <w:szCs w:val="24"/>
        </w:rPr>
        <w:t xml:space="preserve">     </w:t>
      </w:r>
      <w:r w:rsidR="003404B9">
        <w:rPr>
          <w:rStyle w:val="FontStyle98"/>
          <w:sz w:val="24"/>
          <w:szCs w:val="24"/>
        </w:rPr>
        <w:t xml:space="preserve">    </w:t>
      </w:r>
      <w:r w:rsidRPr="00CC2DA6">
        <w:rPr>
          <w:rStyle w:val="FontStyle98"/>
          <w:sz w:val="24"/>
          <w:szCs w:val="24"/>
        </w:rPr>
        <w:t xml:space="preserve">   В полной мере этот двойной стандарт применялся в годы холодной войны, когда противоборствующие сверхдержавы стремились к дос</w:t>
      </w:r>
      <w:r w:rsidRPr="00CC2DA6">
        <w:rPr>
          <w:rStyle w:val="FontStyle98"/>
          <w:sz w:val="24"/>
          <w:szCs w:val="24"/>
        </w:rPr>
        <w:softHyphen/>
        <w:t>тижению своих глобальных целей, не слишком стесняясь в средствах. Когда было необходимо, противоположная сторона в пропагандист</w:t>
      </w:r>
      <w:r w:rsidRPr="00CC2DA6">
        <w:rPr>
          <w:rStyle w:val="FontStyle98"/>
          <w:sz w:val="24"/>
          <w:szCs w:val="24"/>
        </w:rPr>
        <w:softHyphen/>
        <w:t>ских целях обвинялась в поддержке и спонсировании терроризма. Так поступала администрация президента США Рональда Рейгана в нача</w:t>
      </w:r>
      <w:r w:rsidRPr="00CC2DA6">
        <w:rPr>
          <w:rStyle w:val="FontStyle98"/>
          <w:sz w:val="24"/>
          <w:szCs w:val="24"/>
        </w:rPr>
        <w:softHyphen/>
        <w:t>ле 80-х гг. прошлого века, которая провозгласила одной из целей своей международной политики «борьбу с международным терроризмом», причисляя к нему левые политические движения в странах третьего мира, ориентированные на Советский Союз и его союзников.</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Ситуация, связанная с вопросами борьбы с терроризмом, постепен</w:t>
      </w:r>
      <w:r w:rsidRPr="00CC2DA6">
        <w:rPr>
          <w:rStyle w:val="FontStyle98"/>
          <w:sz w:val="24"/>
          <w:szCs w:val="24"/>
        </w:rPr>
        <w:softHyphen/>
        <w:t>но меняется: многие государства проявляют готовность к совместной деятельности и солидарность. Однако насколько эти изменения фун</w:t>
      </w:r>
      <w:r w:rsidRPr="00CC2DA6">
        <w:rPr>
          <w:rStyle w:val="FontStyle98"/>
          <w:sz w:val="24"/>
          <w:szCs w:val="24"/>
        </w:rPr>
        <w:softHyphen/>
        <w:t>даментальны и необратимы, покажет будущее. Угроза терроризма воз</w:t>
      </w:r>
      <w:r w:rsidRPr="00CC2DA6">
        <w:rPr>
          <w:rStyle w:val="FontStyle98"/>
          <w:sz w:val="24"/>
          <w:szCs w:val="24"/>
        </w:rPr>
        <w:softHyphen/>
        <w:t>никает в первую очередь в зонах неурегулированных конфликтов (примеры тому — ситуации в Палестине, Ираке, Афганистане и ряде других регионов мира). Поэтому деятельность по предотвращению и урегулированию конфликтов можно рассматривать как одно из направ</w:t>
      </w:r>
      <w:r w:rsidRPr="00CC2DA6">
        <w:rPr>
          <w:rStyle w:val="FontStyle98"/>
          <w:sz w:val="24"/>
          <w:szCs w:val="24"/>
        </w:rPr>
        <w:softHyphen/>
        <w:t>лений борьбы с терроризмом.</w:t>
      </w:r>
    </w:p>
    <w:p w:rsidR="00AD639D" w:rsidRPr="00CC2DA6" w:rsidRDefault="00AD639D" w:rsidP="00AD639D">
      <w:pPr>
        <w:pStyle w:val="Style37"/>
        <w:widowControl/>
        <w:ind w:firstLine="0"/>
        <w:rPr>
          <w:rStyle w:val="FontStyle94"/>
          <w:rFonts w:ascii="Times New Roman" w:hAnsi="Times New Roman" w:cs="Times New Roman"/>
          <w:sz w:val="24"/>
          <w:szCs w:val="24"/>
        </w:rPr>
      </w:pPr>
    </w:p>
    <w:p w:rsidR="00AD639D" w:rsidRPr="00CC2DA6" w:rsidRDefault="00AD639D" w:rsidP="003404B9">
      <w:pPr>
        <w:pStyle w:val="Style37"/>
        <w:widowControl/>
        <w:spacing w:line="240" w:lineRule="auto"/>
        <w:ind w:firstLine="0"/>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p>
    <w:p w:rsidR="00AD639D" w:rsidRPr="00CC2DA6" w:rsidRDefault="00AD639D" w:rsidP="003404B9">
      <w:pPr>
        <w:pStyle w:val="Style37"/>
        <w:widowControl/>
        <w:spacing w:line="240" w:lineRule="auto"/>
        <w:jc w:val="both"/>
        <w:rPr>
          <w:rStyle w:val="FontStyle91"/>
          <w:i w:val="0"/>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48"/>
        <w:widowControl/>
        <w:numPr>
          <w:ilvl w:val="0"/>
          <w:numId w:val="21"/>
        </w:numPr>
        <w:tabs>
          <w:tab w:val="left" w:pos="283"/>
        </w:tabs>
        <w:spacing w:line="240" w:lineRule="auto"/>
        <w:ind w:firstLine="0"/>
        <w:rPr>
          <w:rStyle w:val="FontStyle98"/>
          <w:sz w:val="24"/>
          <w:szCs w:val="24"/>
        </w:rPr>
      </w:pPr>
      <w:r w:rsidRPr="00CC2DA6">
        <w:rPr>
          <w:rStyle w:val="FontStyle91"/>
          <w:sz w:val="24"/>
          <w:szCs w:val="24"/>
        </w:rPr>
        <w:t xml:space="preserve">     </w:t>
      </w:r>
      <w:r w:rsidRPr="00CC2DA6">
        <w:rPr>
          <w:rStyle w:val="FontStyle98"/>
          <w:sz w:val="24"/>
          <w:szCs w:val="24"/>
        </w:rPr>
        <w:t>Как соотносятся между собой понятия «террор» и «терроризм»?</w:t>
      </w:r>
    </w:p>
    <w:p w:rsidR="00AD639D" w:rsidRPr="00CC2DA6" w:rsidRDefault="00AD639D" w:rsidP="00D7083D">
      <w:pPr>
        <w:pStyle w:val="Style48"/>
        <w:widowControl/>
        <w:numPr>
          <w:ilvl w:val="0"/>
          <w:numId w:val="21"/>
        </w:numPr>
        <w:tabs>
          <w:tab w:val="left" w:pos="283"/>
        </w:tabs>
        <w:spacing w:line="240" w:lineRule="auto"/>
        <w:ind w:firstLine="0"/>
        <w:rPr>
          <w:rStyle w:val="FontStyle98"/>
          <w:sz w:val="24"/>
          <w:szCs w:val="24"/>
        </w:rPr>
      </w:pPr>
      <w:r w:rsidRPr="00CC2DA6">
        <w:rPr>
          <w:rStyle w:val="FontStyle98"/>
          <w:sz w:val="24"/>
          <w:szCs w:val="24"/>
        </w:rPr>
        <w:t>Перечислите основные признаки терроризма.</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3.</w:t>
      </w:r>
      <w:r w:rsidR="003404B9">
        <w:rPr>
          <w:rStyle w:val="FontStyle98"/>
          <w:sz w:val="24"/>
          <w:szCs w:val="24"/>
        </w:rPr>
        <w:t xml:space="preserve"> </w:t>
      </w:r>
      <w:r w:rsidRPr="00CC2DA6">
        <w:rPr>
          <w:rStyle w:val="FontStyle98"/>
          <w:sz w:val="24"/>
          <w:szCs w:val="24"/>
        </w:rPr>
        <w:t>Какими мотивами могут руководствоваться в своих действиях тер</w:t>
      </w:r>
      <w:r w:rsidRPr="00CC2DA6">
        <w:rPr>
          <w:rStyle w:val="FontStyle98"/>
          <w:sz w:val="24"/>
          <w:szCs w:val="24"/>
        </w:rPr>
        <w:softHyphen/>
        <w:t>рористы?</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4.</w:t>
      </w:r>
      <w:r w:rsidR="003404B9">
        <w:rPr>
          <w:rStyle w:val="FontStyle98"/>
          <w:sz w:val="24"/>
          <w:szCs w:val="24"/>
        </w:rPr>
        <w:t xml:space="preserve"> </w:t>
      </w:r>
      <w:r w:rsidRPr="00CC2DA6">
        <w:rPr>
          <w:rStyle w:val="FontStyle98"/>
          <w:sz w:val="24"/>
          <w:szCs w:val="24"/>
        </w:rPr>
        <w:t>Перечислите основные типы и виды терроризма, которые вы знае</w:t>
      </w:r>
      <w:r w:rsidRPr="00CC2DA6">
        <w:rPr>
          <w:rStyle w:val="FontStyle98"/>
          <w:sz w:val="24"/>
          <w:szCs w:val="24"/>
        </w:rPr>
        <w:softHyphen/>
        <w:t>те, и приведите примеры их проявления в политической истории нашей страны и мира.</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5.</w:t>
      </w:r>
      <w:r w:rsidR="003404B9">
        <w:rPr>
          <w:rStyle w:val="FontStyle98"/>
          <w:sz w:val="24"/>
          <w:szCs w:val="24"/>
        </w:rPr>
        <w:t xml:space="preserve"> </w:t>
      </w:r>
      <w:r w:rsidRPr="00CC2DA6">
        <w:rPr>
          <w:rStyle w:val="FontStyle98"/>
          <w:sz w:val="24"/>
          <w:szCs w:val="24"/>
        </w:rPr>
        <w:t>Дайте характеристику международного терроризма.</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6.</w:t>
      </w:r>
      <w:r w:rsidR="003404B9">
        <w:rPr>
          <w:rStyle w:val="FontStyle98"/>
          <w:sz w:val="24"/>
          <w:szCs w:val="24"/>
        </w:rPr>
        <w:t xml:space="preserve"> </w:t>
      </w:r>
      <w:r w:rsidRPr="00CC2DA6">
        <w:rPr>
          <w:rStyle w:val="FontStyle98"/>
          <w:sz w:val="24"/>
          <w:szCs w:val="24"/>
        </w:rPr>
        <w:t>Какие опасности несет терроризм для отдельных людей и мирово</w:t>
      </w:r>
      <w:r w:rsidRPr="00CC2DA6">
        <w:rPr>
          <w:rStyle w:val="FontStyle98"/>
          <w:sz w:val="24"/>
          <w:szCs w:val="24"/>
        </w:rPr>
        <w:softHyphen/>
        <w:t>го сообщества в целом?</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7.</w:t>
      </w:r>
      <w:r w:rsidR="003404B9">
        <w:rPr>
          <w:rStyle w:val="FontStyle98"/>
          <w:sz w:val="24"/>
          <w:szCs w:val="24"/>
        </w:rPr>
        <w:t xml:space="preserve"> </w:t>
      </w:r>
      <w:r w:rsidRPr="00CC2DA6">
        <w:rPr>
          <w:rStyle w:val="FontStyle98"/>
          <w:sz w:val="24"/>
          <w:szCs w:val="24"/>
        </w:rPr>
        <w:t>В чем состоят объективные и субъективные трудности борьбы с терроризмом в современном мире?</w:t>
      </w:r>
    </w:p>
    <w:p w:rsidR="00AD639D" w:rsidRPr="00CC2DA6" w:rsidRDefault="00AD639D" w:rsidP="00AD639D">
      <w:pPr>
        <w:pStyle w:val="Style37"/>
        <w:widowControl/>
        <w:ind w:left="134"/>
        <w:rPr>
          <w:rStyle w:val="FontStyle91"/>
          <w:i w:val="0"/>
          <w:sz w:val="24"/>
          <w:szCs w:val="24"/>
        </w:rPr>
      </w:pPr>
    </w:p>
    <w:p w:rsidR="003404B9" w:rsidRDefault="003404B9" w:rsidP="00AD639D">
      <w:pPr>
        <w:pStyle w:val="Style30"/>
        <w:widowControl/>
        <w:spacing w:line="240" w:lineRule="auto"/>
        <w:rPr>
          <w:rFonts w:ascii="Times New Roman" w:hAnsi="Times New Roman"/>
          <w:b/>
          <w:bCs/>
          <w:color w:val="424242"/>
        </w:rPr>
      </w:pPr>
    </w:p>
    <w:p w:rsidR="003404B9" w:rsidRPr="003404B9" w:rsidRDefault="003404B9" w:rsidP="00AD639D">
      <w:pPr>
        <w:pStyle w:val="Style30"/>
        <w:widowControl/>
        <w:spacing w:line="240" w:lineRule="auto"/>
        <w:rPr>
          <w:rFonts w:ascii="Times New Roman" w:hAnsi="Times New Roman"/>
          <w:b/>
          <w:bCs/>
        </w:rPr>
      </w:pPr>
    </w:p>
    <w:p w:rsidR="00AD639D" w:rsidRPr="003404B9" w:rsidRDefault="003404B9" w:rsidP="00AD639D">
      <w:pPr>
        <w:pStyle w:val="Style30"/>
        <w:widowControl/>
        <w:spacing w:line="240" w:lineRule="auto"/>
        <w:rPr>
          <w:rStyle w:val="FontStyle98"/>
          <w:b/>
          <w:bCs/>
          <w:sz w:val="24"/>
          <w:szCs w:val="24"/>
        </w:rPr>
      </w:pPr>
      <w:r w:rsidRPr="003404B9">
        <w:rPr>
          <w:rFonts w:ascii="Times New Roman" w:hAnsi="Times New Roman"/>
          <w:b/>
          <w:bCs/>
        </w:rPr>
        <w:t xml:space="preserve">       Тема лекции </w:t>
      </w:r>
      <w:r w:rsidR="00AD639D" w:rsidRPr="003404B9">
        <w:rPr>
          <w:rFonts w:ascii="Times New Roman" w:hAnsi="Times New Roman"/>
          <w:b/>
          <w:bCs/>
        </w:rPr>
        <w:t>21: Технологии разрешения политических конфликтов</w:t>
      </w:r>
    </w:p>
    <w:p w:rsidR="003404B9" w:rsidRPr="003404B9"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3404B9">
        <w:rPr>
          <w:rStyle w:val="FontStyle94"/>
          <w:rFonts w:ascii="Times New Roman" w:hAnsi="Times New Roman" w:cs="Times New Roman"/>
          <w:sz w:val="24"/>
          <w:szCs w:val="24"/>
        </w:rPr>
        <w:t xml:space="preserve">       </w:t>
      </w:r>
    </w:p>
    <w:p w:rsidR="00AD639D" w:rsidRPr="003404B9" w:rsidRDefault="003404B9"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3404B9">
        <w:rPr>
          <w:rStyle w:val="FontStyle94"/>
          <w:rFonts w:ascii="Times New Roman" w:hAnsi="Times New Roman" w:cs="Times New Roman"/>
          <w:sz w:val="24"/>
          <w:szCs w:val="24"/>
        </w:rPr>
        <w:t xml:space="preserve">      </w:t>
      </w:r>
      <w:r w:rsidR="00AD639D" w:rsidRPr="003404B9">
        <w:rPr>
          <w:rStyle w:val="FontStyle94"/>
          <w:rFonts w:ascii="Times New Roman" w:hAnsi="Times New Roman" w:cs="Times New Roman"/>
          <w:sz w:val="24"/>
          <w:szCs w:val="24"/>
        </w:rPr>
        <w:t xml:space="preserve">1. </w:t>
      </w:r>
      <w:r w:rsidR="00AD639D" w:rsidRPr="003404B9">
        <w:rPr>
          <w:rStyle w:val="FontStyle98"/>
          <w:sz w:val="24"/>
          <w:szCs w:val="24"/>
        </w:rPr>
        <w:t>Инструментарий разрешения политических конфлик</w:t>
      </w:r>
      <w:r w:rsidR="00AD639D" w:rsidRPr="003404B9">
        <w:rPr>
          <w:rStyle w:val="FontStyle98"/>
          <w:sz w:val="24"/>
          <w:szCs w:val="24"/>
        </w:rPr>
        <w:softHyphen/>
        <w:t>тов</w:t>
      </w:r>
    </w:p>
    <w:p w:rsidR="00AD639D" w:rsidRPr="003404B9" w:rsidRDefault="00AD639D" w:rsidP="00AD639D">
      <w:pPr>
        <w:pStyle w:val="Style37"/>
        <w:widowControl/>
        <w:spacing w:line="240" w:lineRule="auto"/>
        <w:ind w:firstLine="0"/>
        <w:jc w:val="both"/>
        <w:rPr>
          <w:rStyle w:val="FontStyle91"/>
          <w:i w:val="0"/>
          <w:sz w:val="24"/>
          <w:szCs w:val="24"/>
        </w:rPr>
      </w:pPr>
      <w:r w:rsidRPr="003404B9">
        <w:rPr>
          <w:rStyle w:val="FontStyle94"/>
          <w:rFonts w:ascii="Times New Roman" w:hAnsi="Times New Roman" w:cs="Times New Roman"/>
          <w:sz w:val="24"/>
          <w:szCs w:val="24"/>
        </w:rPr>
        <w:t xml:space="preserve">       2</w:t>
      </w:r>
      <w:r w:rsidRPr="003404B9">
        <w:rPr>
          <w:rStyle w:val="FontStyle94"/>
          <w:rFonts w:ascii="Times New Roman" w:hAnsi="Times New Roman" w:cs="Times New Roman"/>
          <w:b w:val="0"/>
          <w:sz w:val="24"/>
          <w:szCs w:val="24"/>
        </w:rPr>
        <w:t>. Механизмы и технологии разрешения ПК</w:t>
      </w:r>
    </w:p>
    <w:p w:rsidR="00AD639D" w:rsidRPr="00CC2DA6" w:rsidRDefault="00AD639D" w:rsidP="00AD639D">
      <w:pPr>
        <w:pStyle w:val="Style37"/>
        <w:widowControl/>
        <w:ind w:left="134"/>
        <w:rPr>
          <w:rStyle w:val="FontStyle91"/>
          <w:i w:val="0"/>
          <w:sz w:val="24"/>
          <w:szCs w:val="24"/>
        </w:rPr>
      </w:pPr>
    </w:p>
    <w:p w:rsidR="00AD639D" w:rsidRPr="00CC2DA6" w:rsidRDefault="003404B9" w:rsidP="00AD639D">
      <w:pPr>
        <w:pStyle w:val="Style38"/>
        <w:widowControl/>
        <w:spacing w:line="240" w:lineRule="auto"/>
        <w:rPr>
          <w:rStyle w:val="FontStyle96"/>
          <w:rFonts w:ascii="Times New Roman" w:hAnsi="Times New Roman" w:cs="Times New Roman"/>
          <w:sz w:val="24"/>
          <w:szCs w:val="24"/>
        </w:rPr>
      </w:pPr>
      <w:r>
        <w:rPr>
          <w:rStyle w:val="FontStyle91"/>
          <w:sz w:val="24"/>
          <w:szCs w:val="24"/>
        </w:rPr>
        <w:t xml:space="preserve">  </w:t>
      </w:r>
      <w:r w:rsidR="00AD639D" w:rsidRPr="00CC2DA6">
        <w:rPr>
          <w:rStyle w:val="FontStyle91"/>
          <w:sz w:val="24"/>
          <w:szCs w:val="24"/>
        </w:rPr>
        <w:t xml:space="preserve">     </w:t>
      </w:r>
      <w:r w:rsidR="00AD639D" w:rsidRPr="003404B9">
        <w:rPr>
          <w:rStyle w:val="FontStyle91"/>
          <w:b/>
          <w:i w:val="0"/>
          <w:sz w:val="24"/>
          <w:szCs w:val="24"/>
        </w:rPr>
        <w:t>1</w:t>
      </w:r>
      <w:r w:rsidR="00AD639D" w:rsidRPr="00CC2DA6">
        <w:rPr>
          <w:rStyle w:val="FontStyle91"/>
          <w:sz w:val="24"/>
          <w:szCs w:val="24"/>
        </w:rPr>
        <w:t>.</w:t>
      </w:r>
      <w:r w:rsidR="00AD639D" w:rsidRPr="00CC2DA6">
        <w:rPr>
          <w:rFonts w:ascii="Times New Roman" w:hAnsi="Times New Roman"/>
        </w:rPr>
        <w:t xml:space="preserve"> </w:t>
      </w:r>
      <w:r w:rsidR="00AD639D" w:rsidRPr="00CC2DA6">
        <w:rPr>
          <w:rStyle w:val="FontStyle98"/>
          <w:sz w:val="24"/>
          <w:szCs w:val="24"/>
        </w:rPr>
        <w:t xml:space="preserve">Прежде чем рассмотреть основные технологии и способы разрешения политических конфликтов, необходимо уяснить содержание самого термина </w:t>
      </w:r>
      <w:r w:rsidR="00AD639D" w:rsidRPr="00CC2DA6">
        <w:rPr>
          <w:rStyle w:val="FontStyle97"/>
          <w:sz w:val="24"/>
          <w:szCs w:val="24"/>
        </w:rPr>
        <w:t xml:space="preserve">технология. </w:t>
      </w:r>
      <w:r w:rsidR="00AD639D" w:rsidRPr="00CC2DA6">
        <w:rPr>
          <w:rStyle w:val="FontStyle98"/>
          <w:sz w:val="24"/>
          <w:szCs w:val="24"/>
        </w:rPr>
        <w:t>Это понятие применительно к проблеме урегули</w:t>
      </w:r>
      <w:r w:rsidR="00AD639D" w:rsidRPr="00CC2DA6">
        <w:rPr>
          <w:rStyle w:val="FontStyle98"/>
          <w:sz w:val="24"/>
          <w:szCs w:val="24"/>
        </w:rPr>
        <w:softHyphen/>
        <w:t xml:space="preserve">рования конфликтных ситуаций обозначает: - </w:t>
      </w:r>
      <w:r w:rsidR="00AD639D" w:rsidRPr="00CC2DA6">
        <w:rPr>
          <w:rStyle w:val="FontStyle96"/>
          <w:rFonts w:ascii="Times New Roman" w:hAnsi="Times New Roman" w:cs="Times New Roman"/>
          <w:sz w:val="24"/>
          <w:szCs w:val="24"/>
        </w:rPr>
        <w:t>«совокупность наиболее эффективных приемов, способов, про</w:t>
      </w:r>
      <w:r w:rsidR="00AD639D" w:rsidRPr="00CC2DA6">
        <w:rPr>
          <w:rStyle w:val="FontStyle96"/>
          <w:rFonts w:ascii="Times New Roman" w:hAnsi="Times New Roman" w:cs="Times New Roman"/>
          <w:sz w:val="24"/>
          <w:szCs w:val="24"/>
        </w:rPr>
        <w:softHyphen/>
        <w:t>цедур, направленных на снижение социальной напряженности и ста</w:t>
      </w:r>
      <w:r w:rsidR="00AD639D" w:rsidRPr="00CC2DA6">
        <w:rPr>
          <w:rStyle w:val="FontStyle96"/>
          <w:rFonts w:ascii="Times New Roman" w:hAnsi="Times New Roman" w:cs="Times New Roman"/>
          <w:sz w:val="24"/>
          <w:szCs w:val="24"/>
        </w:rPr>
        <w:softHyphen/>
        <w:t>билизацию политической системы».</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При этом технологии включают в себя приемы достижения как не</w:t>
      </w:r>
      <w:r w:rsidRPr="00CC2DA6">
        <w:rPr>
          <w:rStyle w:val="FontStyle98"/>
          <w:sz w:val="24"/>
          <w:szCs w:val="24"/>
        </w:rPr>
        <w:softHyphen/>
        <w:t>медленного, локального, кратковременного результата (тактика), так и глубинного, глобального, длительного эффекта (стратегия).</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Технологии и инструментарий разрешения политических конфлик</w:t>
      </w:r>
      <w:r w:rsidRPr="00CC2DA6">
        <w:rPr>
          <w:rStyle w:val="FontStyle98"/>
          <w:sz w:val="24"/>
          <w:szCs w:val="24"/>
        </w:rPr>
        <w:softHyphen/>
        <w:t>тов следует рассматривать в ракурсе проблемы соотношения роли ин</w:t>
      </w:r>
      <w:r w:rsidRPr="00CC2DA6">
        <w:rPr>
          <w:rStyle w:val="FontStyle98"/>
          <w:sz w:val="24"/>
          <w:szCs w:val="24"/>
        </w:rPr>
        <w:softHyphen/>
        <w:t>тересов и ценностей как мотивов конфликтного поведения.</w:t>
      </w:r>
    </w:p>
    <w:p w:rsidR="003404B9" w:rsidRDefault="00AD639D" w:rsidP="00AD639D">
      <w:pPr>
        <w:pStyle w:val="Style38"/>
        <w:widowControl/>
        <w:spacing w:line="240" w:lineRule="auto"/>
        <w:rPr>
          <w:rStyle w:val="FontStyle98"/>
          <w:sz w:val="24"/>
          <w:szCs w:val="24"/>
        </w:rPr>
      </w:pPr>
      <w:r w:rsidRPr="00CC2DA6">
        <w:rPr>
          <w:rStyle w:val="FontStyle98"/>
          <w:sz w:val="24"/>
          <w:szCs w:val="24"/>
        </w:rPr>
        <w:t xml:space="preserve">     Соотношение интересов и ценностей дает возможность идентифи</w:t>
      </w:r>
      <w:r w:rsidRPr="00CC2DA6">
        <w:rPr>
          <w:rStyle w:val="FontStyle98"/>
          <w:sz w:val="24"/>
          <w:szCs w:val="24"/>
        </w:rPr>
        <w:softHyphen/>
        <w:t>цировать конфликт как конфликт интересов или конфликт ценностей. Это соотношение может быть различным как в структурном плане (конфликтные группы состоят из различных подгрупп, для одних из этих подгрупп в качестве основного стимула участия в конфликте мо</w:t>
      </w:r>
      <w:r w:rsidRPr="00CC2DA6">
        <w:rPr>
          <w:rStyle w:val="FontStyle98"/>
          <w:sz w:val="24"/>
          <w:szCs w:val="24"/>
        </w:rPr>
        <w:softHyphen/>
        <w:t>гут выступать интересы, для других — ценности), так и во временном аспекте: конфликт интересов может по мере развития перерасти в кон</w:t>
      </w:r>
      <w:r w:rsidRPr="00CC2DA6">
        <w:rPr>
          <w:rStyle w:val="FontStyle98"/>
          <w:sz w:val="24"/>
          <w:szCs w:val="24"/>
        </w:rPr>
        <w:softHyphen/>
        <w:t>фликт ценностей. Отмечая сложность идентификации подобного кон</w:t>
      </w:r>
      <w:r w:rsidRPr="00CC2DA6">
        <w:rPr>
          <w:rStyle w:val="FontStyle98"/>
          <w:sz w:val="24"/>
          <w:szCs w:val="24"/>
        </w:rPr>
        <w:softHyphen/>
        <w:t xml:space="preserve">фликта, Дж. </w:t>
      </w:r>
      <w:proofErr w:type="spellStart"/>
      <w:r w:rsidRPr="00CC2DA6">
        <w:rPr>
          <w:rStyle w:val="FontStyle98"/>
          <w:sz w:val="24"/>
          <w:szCs w:val="24"/>
        </w:rPr>
        <w:t>Ротман</w:t>
      </w:r>
      <w:proofErr w:type="spellEnd"/>
      <w:r w:rsidRPr="00CC2DA6">
        <w:rPr>
          <w:rStyle w:val="FontStyle98"/>
          <w:sz w:val="24"/>
          <w:szCs w:val="24"/>
        </w:rPr>
        <w:t xml:space="preserve"> определяет в качестве одного из атрибутов цен</w:t>
      </w:r>
      <w:r w:rsidRPr="00CC2DA6">
        <w:rPr>
          <w:rStyle w:val="FontStyle98"/>
          <w:sz w:val="24"/>
          <w:szCs w:val="24"/>
        </w:rPr>
        <w:softHyphen/>
        <w:t xml:space="preserve">ностного конфликта его «неуловимость». Другими словами, такой конфликт глубоко субъективен; соперники, оказавшиеся в конфликте ценностей, иногда сами с большим трудом могут объяснить природу своего соперничества. Когда конфликтующие стороны описывают свои спорные проблемы в категориях истории, событий или значимости, внешнему наблюдателю может показаться, что он слышит совершенно различные рассказы. </w:t>
      </w:r>
    </w:p>
    <w:p w:rsidR="00AD639D" w:rsidRPr="00CC2DA6" w:rsidRDefault="003404B9"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Субъективный опыт соперников формируется специфической культурной реальностью и историческим контекстом. Более того, восприятие соперниками друг друга совершенно различно. То, что одной стороне представляется как борьба за свободу, другой — как терроризм. В конфликте ценностей предполагается смена полити</w:t>
      </w:r>
      <w:r w:rsidR="00AD639D" w:rsidRPr="00CC2DA6">
        <w:rPr>
          <w:rStyle w:val="FontStyle98"/>
          <w:sz w:val="24"/>
          <w:szCs w:val="24"/>
        </w:rPr>
        <w:softHyphen/>
        <w:t>ческой системы, изменение правил политической игры. Практически все политические революции — проявления ценностных конфликтов (см. главу VII). Процесс трансформации, переживаемый сегодня пост</w:t>
      </w:r>
      <w:r w:rsidR="00AD639D" w:rsidRPr="00CC2DA6">
        <w:rPr>
          <w:rStyle w:val="FontStyle98"/>
          <w:sz w:val="24"/>
          <w:szCs w:val="24"/>
        </w:rPr>
        <w:softHyphen/>
        <w:t>коммунистическими государствами, также выступает в качестве такой разновидности. В конфликтах подобного рода происходит столкнове</w:t>
      </w:r>
      <w:r w:rsidR="00AD639D" w:rsidRPr="00CC2DA6">
        <w:rPr>
          <w:rStyle w:val="FontStyle98"/>
          <w:sz w:val="24"/>
          <w:szCs w:val="24"/>
        </w:rPr>
        <w:softHyphen/>
        <w:t>ние различных систем ценностей, разных идеологий.</w:t>
      </w:r>
    </w:p>
    <w:p w:rsidR="00AD639D" w:rsidRPr="00CC2DA6" w:rsidRDefault="003404B9"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Сегодня обозначились три связанных между собой направления, которые стремятся выявить подходы, средства и меры, способные пре</w:t>
      </w:r>
      <w:r w:rsidR="00AD639D" w:rsidRPr="00CC2DA6">
        <w:rPr>
          <w:rStyle w:val="FontStyle98"/>
          <w:sz w:val="24"/>
          <w:szCs w:val="24"/>
        </w:rPr>
        <w:softHyphen/>
        <w:t xml:space="preserve">дотвращать политические конфликты: </w:t>
      </w:r>
      <w:r w:rsidR="00AD639D" w:rsidRPr="00CC2DA6">
        <w:rPr>
          <w:rStyle w:val="FontStyle97"/>
          <w:sz w:val="24"/>
          <w:szCs w:val="24"/>
        </w:rPr>
        <w:t xml:space="preserve">политико-правовое </w:t>
      </w:r>
      <w:r w:rsidR="00AD639D" w:rsidRPr="00CC2DA6">
        <w:rPr>
          <w:rStyle w:val="FontStyle98"/>
          <w:sz w:val="24"/>
          <w:szCs w:val="24"/>
        </w:rPr>
        <w:t>(поиск пра</w:t>
      </w:r>
      <w:r w:rsidR="00AD639D" w:rsidRPr="00CC2DA6">
        <w:rPr>
          <w:rStyle w:val="FontStyle98"/>
          <w:sz w:val="24"/>
          <w:szCs w:val="24"/>
        </w:rPr>
        <w:softHyphen/>
        <w:t>вовых средств политического решения крупных по масштабам кон</w:t>
      </w:r>
      <w:r w:rsidR="00AD639D" w:rsidRPr="00CC2DA6">
        <w:rPr>
          <w:rStyle w:val="FontStyle98"/>
          <w:sz w:val="24"/>
          <w:szCs w:val="24"/>
        </w:rPr>
        <w:softHyphen/>
        <w:t xml:space="preserve">фликтов); </w:t>
      </w:r>
      <w:r w:rsidR="00AD639D" w:rsidRPr="00CC2DA6">
        <w:rPr>
          <w:rStyle w:val="FontStyle97"/>
          <w:sz w:val="24"/>
          <w:szCs w:val="24"/>
        </w:rPr>
        <w:t xml:space="preserve">политико-психологическое </w:t>
      </w:r>
      <w:r w:rsidR="00AD639D" w:rsidRPr="00CC2DA6">
        <w:rPr>
          <w:rStyle w:val="FontStyle98"/>
          <w:sz w:val="24"/>
          <w:szCs w:val="24"/>
        </w:rPr>
        <w:t>(в центре его — вопросы мотива</w:t>
      </w:r>
      <w:r w:rsidR="00AD639D" w:rsidRPr="00CC2DA6">
        <w:rPr>
          <w:rStyle w:val="FontStyle98"/>
          <w:sz w:val="24"/>
          <w:szCs w:val="24"/>
        </w:rPr>
        <w:softHyphen/>
        <w:t xml:space="preserve">ции к инициированию конфликта, участию в нем, его затягиванию, завершению конфликтных взаимоотношений) и </w:t>
      </w:r>
      <w:r w:rsidR="00AD639D" w:rsidRPr="00CC2DA6">
        <w:rPr>
          <w:rStyle w:val="FontStyle97"/>
          <w:sz w:val="24"/>
          <w:szCs w:val="24"/>
        </w:rPr>
        <w:t>государственно-сило</w:t>
      </w:r>
      <w:r w:rsidR="00AD639D" w:rsidRPr="00CC2DA6">
        <w:rPr>
          <w:rStyle w:val="FontStyle97"/>
          <w:sz w:val="24"/>
          <w:szCs w:val="24"/>
        </w:rPr>
        <w:softHyphen/>
        <w:t xml:space="preserve">вое </w:t>
      </w:r>
      <w:r w:rsidR="00AD639D" w:rsidRPr="00CC2DA6">
        <w:rPr>
          <w:rStyle w:val="FontStyle98"/>
          <w:sz w:val="24"/>
          <w:szCs w:val="24"/>
        </w:rPr>
        <w:t>(поиск оптимальных путей и средств ведения конфликта для дос</w:t>
      </w:r>
      <w:r w:rsidR="00AD639D" w:rsidRPr="00CC2DA6">
        <w:rPr>
          <w:rStyle w:val="FontStyle98"/>
          <w:sz w:val="24"/>
          <w:szCs w:val="24"/>
        </w:rPr>
        <w:softHyphen/>
        <w:t>тижения определенных целей политики).</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 xml:space="preserve">Существуют две основные стратегии разрешения конфликтов — стратегия </w:t>
      </w:r>
      <w:r w:rsidRPr="00CC2DA6">
        <w:rPr>
          <w:rStyle w:val="FontStyle97"/>
          <w:sz w:val="24"/>
          <w:szCs w:val="24"/>
        </w:rPr>
        <w:t xml:space="preserve">контроля </w:t>
      </w:r>
      <w:r w:rsidRPr="00CC2DA6">
        <w:rPr>
          <w:rStyle w:val="FontStyle98"/>
          <w:sz w:val="24"/>
          <w:szCs w:val="24"/>
        </w:rPr>
        <w:t xml:space="preserve">и стратегия </w:t>
      </w:r>
      <w:r w:rsidRPr="00CC2DA6">
        <w:rPr>
          <w:rStyle w:val="FontStyle97"/>
          <w:sz w:val="24"/>
          <w:szCs w:val="24"/>
        </w:rPr>
        <w:t xml:space="preserve">управления </w:t>
      </w:r>
      <w:r w:rsidRPr="00CC2DA6">
        <w:rPr>
          <w:rStyle w:val="FontStyle98"/>
          <w:sz w:val="24"/>
          <w:szCs w:val="24"/>
        </w:rPr>
        <w:t>конфликтом. Общими для них выступают следующие алгоритмы:</w:t>
      </w:r>
    </w:p>
    <w:p w:rsidR="00AD639D" w:rsidRPr="00CC2DA6" w:rsidRDefault="00AD639D" w:rsidP="00AD639D">
      <w:pPr>
        <w:pStyle w:val="Style49"/>
        <w:widowControl/>
        <w:tabs>
          <w:tab w:val="left" w:pos="259"/>
        </w:tabs>
        <w:spacing w:line="240" w:lineRule="auto"/>
        <w:ind w:firstLine="0"/>
        <w:jc w:val="both"/>
        <w:rPr>
          <w:rStyle w:val="FontStyle98"/>
          <w:sz w:val="24"/>
          <w:szCs w:val="24"/>
        </w:rPr>
      </w:pPr>
      <w:r w:rsidRPr="00CC2DA6">
        <w:rPr>
          <w:rStyle w:val="FontStyle98"/>
          <w:sz w:val="24"/>
          <w:szCs w:val="24"/>
        </w:rPr>
        <w:t xml:space="preserve">- конфликты можно </w:t>
      </w:r>
      <w:r w:rsidRPr="00CC2DA6">
        <w:rPr>
          <w:rStyle w:val="FontStyle97"/>
          <w:sz w:val="24"/>
          <w:szCs w:val="24"/>
        </w:rPr>
        <w:t xml:space="preserve">вытеснить </w:t>
      </w:r>
      <w:r w:rsidRPr="00CC2DA6">
        <w:rPr>
          <w:rStyle w:val="FontStyle98"/>
          <w:sz w:val="24"/>
          <w:szCs w:val="24"/>
        </w:rPr>
        <w:t xml:space="preserve">или </w:t>
      </w:r>
      <w:r w:rsidRPr="00CC2DA6">
        <w:rPr>
          <w:rStyle w:val="FontStyle97"/>
          <w:sz w:val="24"/>
          <w:szCs w:val="24"/>
        </w:rPr>
        <w:t xml:space="preserve">переместить </w:t>
      </w:r>
      <w:r w:rsidRPr="00CC2DA6">
        <w:rPr>
          <w:rStyle w:val="FontStyle98"/>
          <w:sz w:val="24"/>
          <w:szCs w:val="24"/>
        </w:rPr>
        <w:t>с одного уровня политической сферы на другой (например, федеральный центр мо</w:t>
      </w:r>
      <w:r w:rsidRPr="00CC2DA6">
        <w:rPr>
          <w:rStyle w:val="FontStyle98"/>
          <w:sz w:val="24"/>
          <w:szCs w:val="24"/>
        </w:rPr>
        <w:softHyphen/>
        <w:t>жет передать полномочия по разрешению конфликта регионам);</w:t>
      </w:r>
    </w:p>
    <w:p w:rsidR="00AD639D" w:rsidRPr="00CC2DA6" w:rsidRDefault="00AD639D" w:rsidP="00AD639D">
      <w:pPr>
        <w:pStyle w:val="Style49"/>
        <w:widowControl/>
        <w:tabs>
          <w:tab w:val="left" w:pos="259"/>
        </w:tabs>
        <w:spacing w:line="240" w:lineRule="auto"/>
        <w:ind w:firstLine="0"/>
        <w:jc w:val="both"/>
        <w:rPr>
          <w:rStyle w:val="FontStyle98"/>
          <w:sz w:val="24"/>
          <w:szCs w:val="24"/>
        </w:rPr>
      </w:pPr>
      <w:r w:rsidRPr="00CC2DA6">
        <w:rPr>
          <w:rStyle w:val="FontStyle97"/>
          <w:sz w:val="24"/>
          <w:szCs w:val="24"/>
        </w:rPr>
        <w:t xml:space="preserve">- урегулировать, </w:t>
      </w:r>
      <w:r w:rsidRPr="00CC2DA6">
        <w:rPr>
          <w:rStyle w:val="FontStyle98"/>
          <w:sz w:val="24"/>
          <w:szCs w:val="24"/>
        </w:rPr>
        <w:t xml:space="preserve">т. е. лишить наиболее острых и разрушительных для политических </w:t>
      </w:r>
      <w:proofErr w:type="spellStart"/>
      <w:r w:rsidRPr="00CC2DA6">
        <w:rPr>
          <w:rStyle w:val="FontStyle98"/>
          <w:sz w:val="24"/>
          <w:szCs w:val="24"/>
        </w:rPr>
        <w:t>акторов</w:t>
      </w:r>
      <w:proofErr w:type="spellEnd"/>
      <w:r w:rsidRPr="00CC2DA6">
        <w:rPr>
          <w:rStyle w:val="FontStyle98"/>
          <w:sz w:val="24"/>
          <w:szCs w:val="24"/>
        </w:rPr>
        <w:t xml:space="preserve"> проявлений;</w:t>
      </w:r>
    </w:p>
    <w:p w:rsidR="00AD639D" w:rsidRPr="00CC2DA6" w:rsidRDefault="00AD639D" w:rsidP="00AD639D">
      <w:pPr>
        <w:pStyle w:val="Style49"/>
        <w:widowControl/>
        <w:tabs>
          <w:tab w:val="left" w:pos="259"/>
        </w:tabs>
        <w:spacing w:line="240" w:lineRule="auto"/>
        <w:ind w:firstLine="0"/>
        <w:jc w:val="both"/>
        <w:rPr>
          <w:rStyle w:val="FontStyle98"/>
          <w:sz w:val="24"/>
          <w:szCs w:val="24"/>
        </w:rPr>
      </w:pPr>
      <w:r w:rsidRPr="00CC2DA6">
        <w:rPr>
          <w:rStyle w:val="FontStyle97"/>
          <w:sz w:val="24"/>
          <w:szCs w:val="24"/>
        </w:rPr>
        <w:t xml:space="preserve">- разрешить, </w:t>
      </w:r>
      <w:r w:rsidRPr="00CC2DA6">
        <w:rPr>
          <w:rStyle w:val="FontStyle98"/>
          <w:sz w:val="24"/>
          <w:szCs w:val="24"/>
        </w:rPr>
        <w:t>уничтожив сами источники и причины противоречий;</w:t>
      </w:r>
    </w:p>
    <w:p w:rsidR="00AD639D" w:rsidRPr="00CC2DA6" w:rsidRDefault="00AD639D" w:rsidP="00AD639D">
      <w:pPr>
        <w:pStyle w:val="Style49"/>
        <w:widowControl/>
        <w:tabs>
          <w:tab w:val="left" w:pos="259"/>
        </w:tabs>
        <w:spacing w:line="240" w:lineRule="auto"/>
        <w:ind w:firstLine="0"/>
        <w:jc w:val="both"/>
        <w:rPr>
          <w:rStyle w:val="FontStyle98"/>
          <w:sz w:val="24"/>
          <w:szCs w:val="24"/>
        </w:rPr>
      </w:pPr>
      <w:r w:rsidRPr="00CC2DA6">
        <w:rPr>
          <w:rStyle w:val="FontStyle97"/>
          <w:sz w:val="24"/>
          <w:szCs w:val="24"/>
        </w:rPr>
        <w:t xml:space="preserve">- подавить, </w:t>
      </w:r>
      <w:r w:rsidRPr="00CC2DA6">
        <w:rPr>
          <w:rStyle w:val="FontStyle98"/>
          <w:sz w:val="24"/>
          <w:szCs w:val="24"/>
        </w:rPr>
        <w:t>не считаясь с формами и ресурсами сопротивления сто</w:t>
      </w:r>
      <w:r w:rsidRPr="00CC2DA6">
        <w:rPr>
          <w:rStyle w:val="FontStyle98"/>
          <w:sz w:val="24"/>
          <w:szCs w:val="24"/>
        </w:rPr>
        <w:softHyphen/>
        <w:t>рон.</w:t>
      </w:r>
    </w:p>
    <w:p w:rsidR="00AD639D" w:rsidRPr="00CC2DA6" w:rsidRDefault="003404B9"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 xml:space="preserve">В стратегии </w:t>
      </w:r>
      <w:r w:rsidR="00AD639D" w:rsidRPr="00CC2DA6">
        <w:rPr>
          <w:rStyle w:val="FontStyle97"/>
          <w:sz w:val="24"/>
          <w:szCs w:val="24"/>
        </w:rPr>
        <w:t xml:space="preserve">контроля </w:t>
      </w:r>
      <w:r w:rsidR="00AD639D" w:rsidRPr="00CC2DA6">
        <w:rPr>
          <w:rStyle w:val="FontStyle98"/>
          <w:sz w:val="24"/>
          <w:szCs w:val="24"/>
        </w:rPr>
        <w:t>упор делается на превентивные меры, свя</w:t>
      </w:r>
      <w:r w:rsidR="00AD639D" w:rsidRPr="00CC2DA6">
        <w:rPr>
          <w:rStyle w:val="FontStyle98"/>
          <w:sz w:val="24"/>
          <w:szCs w:val="24"/>
        </w:rPr>
        <w:softHyphen/>
        <w:t xml:space="preserve">занные с выявлением </w:t>
      </w:r>
      <w:proofErr w:type="spellStart"/>
      <w:r w:rsidR="00AD639D" w:rsidRPr="00CC2DA6">
        <w:rPr>
          <w:rStyle w:val="FontStyle98"/>
          <w:sz w:val="24"/>
          <w:szCs w:val="24"/>
        </w:rPr>
        <w:t>конфликтогенных</w:t>
      </w:r>
      <w:proofErr w:type="spellEnd"/>
      <w:r w:rsidR="00AD639D" w:rsidRPr="00CC2DA6">
        <w:rPr>
          <w:rStyle w:val="FontStyle98"/>
          <w:sz w:val="24"/>
          <w:szCs w:val="24"/>
        </w:rPr>
        <w:t xml:space="preserve"> факторов, их первичным ана</w:t>
      </w:r>
      <w:r w:rsidR="00AD639D" w:rsidRPr="00CC2DA6">
        <w:rPr>
          <w:rStyle w:val="FontStyle98"/>
          <w:sz w:val="24"/>
          <w:szCs w:val="24"/>
        </w:rPr>
        <w:softHyphen/>
        <w:t>лизом и попытками не допустить разрушительных форм, т. е. предот</w:t>
      </w:r>
      <w:r w:rsidR="00AD639D" w:rsidRPr="00CC2DA6">
        <w:rPr>
          <w:rStyle w:val="FontStyle98"/>
          <w:sz w:val="24"/>
          <w:szCs w:val="24"/>
        </w:rPr>
        <w:softHyphen/>
        <w:t>вратить перетекание конфликта от «кризиса к насилию». Однако в любом случае важным условием эффективного контроля конфликтов выступает мониторинг политического и социально-экономического со</w:t>
      </w:r>
      <w:r w:rsidR="00AD639D" w:rsidRPr="00CC2DA6">
        <w:rPr>
          <w:rStyle w:val="FontStyle98"/>
          <w:sz w:val="24"/>
          <w:szCs w:val="24"/>
        </w:rPr>
        <w:softHyphen/>
        <w:t>стояния социума как базовый принцип управления.</w:t>
      </w:r>
    </w:p>
    <w:p w:rsidR="00AD639D" w:rsidRPr="00CC2DA6" w:rsidRDefault="003404B9"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Под </w:t>
      </w:r>
      <w:r w:rsidR="00AD639D" w:rsidRPr="00CC2DA6">
        <w:rPr>
          <w:rStyle w:val="FontStyle97"/>
          <w:sz w:val="24"/>
          <w:szCs w:val="24"/>
        </w:rPr>
        <w:t xml:space="preserve">мониторингом </w:t>
      </w:r>
      <w:r w:rsidR="00AD639D" w:rsidRPr="00CC2DA6">
        <w:rPr>
          <w:rStyle w:val="FontStyle98"/>
          <w:sz w:val="24"/>
          <w:szCs w:val="24"/>
        </w:rPr>
        <w:t>социально-политических конфликтов понима</w:t>
      </w:r>
      <w:r w:rsidR="00AD639D" w:rsidRPr="00CC2DA6">
        <w:rPr>
          <w:rStyle w:val="FontStyle98"/>
          <w:sz w:val="24"/>
          <w:szCs w:val="24"/>
        </w:rPr>
        <w:softHyphen/>
        <w:t>ется специально организованная и постоянно действующая система необходимой статистической отчетности, сбора и анализа статистиче</w:t>
      </w:r>
      <w:r w:rsidR="00AD639D" w:rsidRPr="00CC2DA6">
        <w:rPr>
          <w:rStyle w:val="FontStyle98"/>
          <w:sz w:val="24"/>
          <w:szCs w:val="24"/>
        </w:rPr>
        <w:softHyphen/>
        <w:t>ской информации, проведения дополнительных информационно-ана</w:t>
      </w:r>
      <w:r w:rsidR="00AD639D" w:rsidRPr="00CC2DA6">
        <w:rPr>
          <w:rStyle w:val="FontStyle98"/>
          <w:sz w:val="24"/>
          <w:szCs w:val="24"/>
        </w:rPr>
        <w:softHyphen/>
        <w:t>литических обследований (опросы населения и т. д.) и оценки (диаг</w:t>
      </w:r>
      <w:r w:rsidR="00AD639D" w:rsidRPr="00CC2DA6">
        <w:rPr>
          <w:rStyle w:val="FontStyle98"/>
          <w:sz w:val="24"/>
          <w:szCs w:val="24"/>
        </w:rPr>
        <w:softHyphen/>
        <w:t xml:space="preserve">ностики) состояния, тенденций развития и остроты </w:t>
      </w:r>
      <w:proofErr w:type="spellStart"/>
      <w:r w:rsidR="00AD639D" w:rsidRPr="00CC2DA6">
        <w:rPr>
          <w:rStyle w:val="FontStyle98"/>
          <w:sz w:val="24"/>
          <w:szCs w:val="24"/>
        </w:rPr>
        <w:t>общерегиональ</w:t>
      </w:r>
      <w:r w:rsidR="00AD639D" w:rsidRPr="00CC2DA6">
        <w:rPr>
          <w:rStyle w:val="FontStyle98"/>
          <w:sz w:val="24"/>
          <w:szCs w:val="24"/>
        </w:rPr>
        <w:softHyphen/>
        <w:t>ных</w:t>
      </w:r>
      <w:proofErr w:type="spellEnd"/>
      <w:r w:rsidR="00AD639D" w:rsidRPr="00CC2DA6">
        <w:rPr>
          <w:rStyle w:val="FontStyle98"/>
          <w:sz w:val="24"/>
          <w:szCs w:val="24"/>
        </w:rPr>
        <w:t xml:space="preserve"> ситуаций и конкретных региональных проблем. Главная задача мониторинга состоит в создании надежной и объективной основы для выработки государственной политики конфликтного регулирования. Трудности в создании системы регионального мониторинга имеют как объективный, так и субъективный характер. Среди первых — несо</w:t>
      </w:r>
      <w:r w:rsidR="00AD639D" w:rsidRPr="00CC2DA6">
        <w:rPr>
          <w:rStyle w:val="FontStyle98"/>
          <w:sz w:val="24"/>
          <w:szCs w:val="24"/>
        </w:rPr>
        <w:softHyphen/>
        <w:t>ответствие структуры, качества и оперативности статистической ин</w:t>
      </w:r>
      <w:r w:rsidR="00AD639D" w:rsidRPr="00CC2DA6">
        <w:rPr>
          <w:rStyle w:val="FontStyle98"/>
          <w:sz w:val="24"/>
          <w:szCs w:val="24"/>
        </w:rPr>
        <w:softHyphen/>
        <w:t>формации существу конфликтов. При этом часть конфликтных про</w:t>
      </w:r>
      <w:r w:rsidR="00AD639D" w:rsidRPr="00CC2DA6">
        <w:rPr>
          <w:rStyle w:val="FontStyle98"/>
          <w:sz w:val="24"/>
          <w:szCs w:val="24"/>
        </w:rPr>
        <w:softHyphen/>
        <w:t>блем вообще не входила (да и до сих пор не входит) в число предметов традиционной статистики.</w:t>
      </w:r>
    </w:p>
    <w:p w:rsidR="00AD639D" w:rsidRPr="00CC2DA6" w:rsidRDefault="003404B9"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Любой мониторинг должен отвечать как минимум двум принципи</w:t>
      </w:r>
      <w:r w:rsidR="00AD639D" w:rsidRPr="00CC2DA6">
        <w:rPr>
          <w:rStyle w:val="FontStyle98"/>
          <w:sz w:val="24"/>
          <w:szCs w:val="24"/>
        </w:rPr>
        <w:softHyphen/>
        <w:t>альным требованиям.</w:t>
      </w:r>
    </w:p>
    <w:p w:rsidR="00AD639D" w:rsidRPr="00CC2DA6" w:rsidRDefault="00AD639D" w:rsidP="00AD639D">
      <w:pPr>
        <w:pStyle w:val="Style48"/>
        <w:widowControl/>
        <w:tabs>
          <w:tab w:val="left" w:pos="278"/>
        </w:tabs>
        <w:spacing w:line="240" w:lineRule="auto"/>
        <w:ind w:firstLine="0"/>
        <w:rPr>
          <w:rStyle w:val="FontStyle98"/>
          <w:sz w:val="24"/>
          <w:szCs w:val="24"/>
        </w:rPr>
      </w:pPr>
      <w:r w:rsidRPr="00CC2DA6">
        <w:rPr>
          <w:rStyle w:val="FontStyle98"/>
          <w:sz w:val="24"/>
          <w:szCs w:val="24"/>
        </w:rPr>
        <w:t xml:space="preserve">    А) Он должен быть системным, т. е. способным дать характеристику социальных, экономических, правовых и иных аспектов проблемы в их взаимосвязи. Отдельный, механически выдернутый из общего контекста фрагмент ситуации или проблемы (например, только экономический или правовой) будет лишь одним срезом этой си</w:t>
      </w:r>
      <w:r w:rsidRPr="00CC2DA6">
        <w:rPr>
          <w:rStyle w:val="FontStyle98"/>
          <w:sz w:val="24"/>
          <w:szCs w:val="24"/>
        </w:rPr>
        <w:softHyphen/>
        <w:t>туации.</w:t>
      </w:r>
    </w:p>
    <w:p w:rsidR="00AD639D" w:rsidRPr="00CC2DA6" w:rsidRDefault="00AD639D" w:rsidP="00AD639D">
      <w:pPr>
        <w:pStyle w:val="Style48"/>
        <w:widowControl/>
        <w:tabs>
          <w:tab w:val="left" w:pos="278"/>
        </w:tabs>
        <w:spacing w:line="240" w:lineRule="auto"/>
        <w:ind w:firstLine="0"/>
        <w:rPr>
          <w:rStyle w:val="FontStyle98"/>
          <w:sz w:val="24"/>
          <w:szCs w:val="24"/>
        </w:rPr>
      </w:pPr>
      <w:r w:rsidRPr="00CC2DA6">
        <w:rPr>
          <w:rStyle w:val="FontStyle98"/>
          <w:sz w:val="24"/>
          <w:szCs w:val="24"/>
        </w:rPr>
        <w:t xml:space="preserve">    </w:t>
      </w:r>
      <w:r w:rsidR="003404B9">
        <w:rPr>
          <w:rStyle w:val="FontStyle98"/>
          <w:sz w:val="24"/>
          <w:szCs w:val="24"/>
        </w:rPr>
        <w:t xml:space="preserve"> </w:t>
      </w:r>
      <w:r w:rsidRPr="00CC2DA6">
        <w:rPr>
          <w:rStyle w:val="FontStyle98"/>
          <w:sz w:val="24"/>
          <w:szCs w:val="24"/>
        </w:rPr>
        <w:t xml:space="preserve"> Б) Он должен быть структурно полным и логически завершенным, т. е. включать общеобязательные стадии сбора определенной ин</w:t>
      </w:r>
      <w:r w:rsidRPr="00CC2DA6">
        <w:rPr>
          <w:rStyle w:val="FontStyle98"/>
          <w:sz w:val="24"/>
          <w:szCs w:val="24"/>
        </w:rPr>
        <w:softHyphen/>
        <w:t>формации, ее анализа и оценки политической ситуации или про</w:t>
      </w:r>
      <w:r w:rsidRPr="00CC2DA6">
        <w:rPr>
          <w:rStyle w:val="FontStyle98"/>
          <w:sz w:val="24"/>
          <w:szCs w:val="24"/>
        </w:rPr>
        <w:softHyphen/>
        <w:t>блемы.</w:t>
      </w: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Здесь особенно важны те стороны конфликтов, которые почти не</w:t>
      </w:r>
      <w:r w:rsidRPr="00CC2DA6">
        <w:rPr>
          <w:rStyle w:val="FontStyle98"/>
          <w:sz w:val="24"/>
          <w:szCs w:val="24"/>
        </w:rPr>
        <w:softHyphen/>
        <w:t>возможно выразить на языке статистики. Это настроения, мотивация, образ жизни, экономическое и социальное поведение, национально-этническое самочувствие и другие моменты индивидуального и кол</w:t>
      </w:r>
      <w:r w:rsidRPr="00CC2DA6">
        <w:rPr>
          <w:rStyle w:val="FontStyle98"/>
          <w:sz w:val="24"/>
          <w:szCs w:val="24"/>
        </w:rPr>
        <w:softHyphen/>
        <w:t>лективного быта населения. При этом важно иметь информацию, ка</w:t>
      </w:r>
      <w:r w:rsidRPr="00CC2DA6">
        <w:rPr>
          <w:rStyle w:val="FontStyle98"/>
          <w:sz w:val="24"/>
          <w:szCs w:val="24"/>
        </w:rPr>
        <w:softHyphen/>
        <w:t>сающуюся половозрастных групп, участников различных форм хозяй</w:t>
      </w:r>
      <w:r w:rsidRPr="00CC2DA6">
        <w:rPr>
          <w:rStyle w:val="FontStyle98"/>
          <w:sz w:val="24"/>
          <w:szCs w:val="24"/>
        </w:rPr>
        <w:softHyphen/>
        <w:t xml:space="preserve">ственной деятельности городского и сельского населения, отдельных социальных групп и т. п., т. е. то, что мы получаем в ходе социальных исследований. Цель мониторинга и опирающегося на него </w:t>
      </w:r>
      <w:proofErr w:type="spellStart"/>
      <w:r w:rsidRPr="00CC2DA6">
        <w:rPr>
          <w:rStyle w:val="FontStyle98"/>
          <w:sz w:val="24"/>
          <w:szCs w:val="24"/>
        </w:rPr>
        <w:t>конфликто</w:t>
      </w:r>
      <w:r w:rsidRPr="00CC2DA6">
        <w:rPr>
          <w:rStyle w:val="FontStyle98"/>
          <w:sz w:val="24"/>
          <w:szCs w:val="24"/>
        </w:rPr>
        <w:softHyphen/>
        <w:t>логического</w:t>
      </w:r>
      <w:proofErr w:type="spellEnd"/>
      <w:r w:rsidRPr="00CC2DA6">
        <w:rPr>
          <w:rStyle w:val="FontStyle98"/>
          <w:sz w:val="24"/>
          <w:szCs w:val="24"/>
        </w:rPr>
        <w:t xml:space="preserve"> менеджмента — выяснение состояния и динамики напряжений и конфликтов, анализ и оценка различных управленческих воз</w:t>
      </w:r>
      <w:r w:rsidRPr="00CC2DA6">
        <w:rPr>
          <w:rStyle w:val="FontStyle98"/>
          <w:sz w:val="24"/>
          <w:szCs w:val="24"/>
        </w:rPr>
        <w:softHyphen/>
        <w:t>действий на эти ситуации с целью их урегулирования.</w:t>
      </w:r>
    </w:p>
    <w:p w:rsidR="00AD639D" w:rsidRPr="00CC2DA6" w:rsidRDefault="003404B9" w:rsidP="00AD639D">
      <w:pPr>
        <w:pStyle w:val="Style40"/>
        <w:widowControl/>
        <w:spacing w:line="240" w:lineRule="auto"/>
        <w:ind w:firstLine="293"/>
        <w:rPr>
          <w:rStyle w:val="FontStyle98"/>
          <w:sz w:val="24"/>
          <w:szCs w:val="24"/>
        </w:rPr>
      </w:pPr>
      <w:r w:rsidRPr="003404B9">
        <w:rPr>
          <w:rStyle w:val="FontStyle98"/>
          <w:b/>
          <w:sz w:val="24"/>
          <w:szCs w:val="24"/>
        </w:rPr>
        <w:t xml:space="preserve">  </w:t>
      </w:r>
      <w:r w:rsidR="00AD639D" w:rsidRPr="003404B9">
        <w:rPr>
          <w:rStyle w:val="FontStyle98"/>
          <w:b/>
          <w:sz w:val="24"/>
          <w:szCs w:val="24"/>
        </w:rPr>
        <w:t>2. Наряду со статистикой</w:t>
      </w:r>
      <w:r w:rsidR="00AD639D" w:rsidRPr="00CC2DA6">
        <w:rPr>
          <w:rStyle w:val="FontStyle98"/>
          <w:sz w:val="24"/>
          <w:szCs w:val="24"/>
        </w:rPr>
        <w:t xml:space="preserve"> необходимо отслеживать динамику степе</w:t>
      </w:r>
      <w:r w:rsidR="00AD639D" w:rsidRPr="00CC2DA6">
        <w:rPr>
          <w:rStyle w:val="FontStyle98"/>
          <w:sz w:val="24"/>
          <w:szCs w:val="24"/>
        </w:rPr>
        <w:softHyphen/>
        <w:t>ни неудовлетворенности населения различными аспектами своей жиз</w:t>
      </w:r>
      <w:r w:rsidR="00AD639D" w:rsidRPr="00CC2DA6">
        <w:rPr>
          <w:rStyle w:val="FontStyle98"/>
          <w:sz w:val="24"/>
          <w:szCs w:val="24"/>
        </w:rPr>
        <w:softHyphen/>
        <w:t>недеятельности. В зависимости от того, насколько распространены среди населения напряженные отношения, можно определить и пер</w:t>
      </w:r>
      <w:r w:rsidR="00AD639D" w:rsidRPr="00CC2DA6">
        <w:rPr>
          <w:rStyle w:val="FontStyle98"/>
          <w:sz w:val="24"/>
          <w:szCs w:val="24"/>
        </w:rPr>
        <w:softHyphen/>
        <w:t>спективу их (отношений) трансформации в открытый конфликт, спо</w:t>
      </w:r>
      <w:r w:rsidR="00AD639D" w:rsidRPr="00CC2DA6">
        <w:rPr>
          <w:rStyle w:val="FontStyle98"/>
          <w:sz w:val="24"/>
          <w:szCs w:val="24"/>
        </w:rPr>
        <w:softHyphen/>
        <w:t>собный дестабилизировать деятельность как отдельных социальных групп, так и общества в целом. В связи с этим следует иметь в виду те показатели, которые фиксируют отношение социальной группы к от</w:t>
      </w:r>
      <w:r w:rsidR="00AD639D" w:rsidRPr="00CC2DA6">
        <w:rPr>
          <w:rStyle w:val="FontStyle98"/>
          <w:sz w:val="24"/>
          <w:szCs w:val="24"/>
        </w:rPr>
        <w:softHyphen/>
        <w:t>крытому протесту:</w:t>
      </w:r>
    </w:p>
    <w:p w:rsidR="00AD639D" w:rsidRPr="00CC2DA6" w:rsidRDefault="00AD639D" w:rsidP="00AD639D">
      <w:pPr>
        <w:pStyle w:val="Style49"/>
        <w:widowControl/>
        <w:tabs>
          <w:tab w:val="left" w:pos="278"/>
        </w:tabs>
        <w:spacing w:line="240" w:lineRule="auto"/>
        <w:ind w:firstLine="0"/>
        <w:jc w:val="both"/>
        <w:rPr>
          <w:rStyle w:val="FontStyle98"/>
          <w:sz w:val="24"/>
          <w:szCs w:val="24"/>
        </w:rPr>
      </w:pPr>
      <w:r w:rsidRPr="00CC2DA6">
        <w:rPr>
          <w:rStyle w:val="FontStyle98"/>
          <w:sz w:val="24"/>
          <w:szCs w:val="24"/>
        </w:rPr>
        <w:t>- отношение людей к акциям протеста и к участию в них;</w:t>
      </w:r>
    </w:p>
    <w:p w:rsidR="00AD639D" w:rsidRPr="00CC2DA6" w:rsidRDefault="00AD639D" w:rsidP="00AD639D">
      <w:pPr>
        <w:pStyle w:val="Style49"/>
        <w:widowControl/>
        <w:tabs>
          <w:tab w:val="left" w:pos="278"/>
        </w:tabs>
        <w:spacing w:line="240" w:lineRule="auto"/>
        <w:ind w:firstLine="0"/>
        <w:jc w:val="both"/>
        <w:rPr>
          <w:rStyle w:val="FontStyle98"/>
          <w:sz w:val="24"/>
          <w:szCs w:val="24"/>
        </w:rPr>
      </w:pPr>
      <w:r w:rsidRPr="00CC2DA6">
        <w:rPr>
          <w:rStyle w:val="FontStyle98"/>
          <w:sz w:val="24"/>
          <w:szCs w:val="24"/>
        </w:rPr>
        <w:t xml:space="preserve">- </w:t>
      </w:r>
      <w:proofErr w:type="spellStart"/>
      <w:r w:rsidRPr="00CC2DA6">
        <w:rPr>
          <w:rStyle w:val="FontStyle98"/>
          <w:sz w:val="24"/>
          <w:szCs w:val="24"/>
        </w:rPr>
        <w:t>сформированность</w:t>
      </w:r>
      <w:proofErr w:type="spellEnd"/>
      <w:r w:rsidRPr="00CC2DA6">
        <w:rPr>
          <w:rStyle w:val="FontStyle98"/>
          <w:sz w:val="24"/>
          <w:szCs w:val="24"/>
        </w:rPr>
        <w:t xml:space="preserve"> протестных намерений;</w:t>
      </w:r>
    </w:p>
    <w:p w:rsidR="00AD639D" w:rsidRPr="00CC2DA6" w:rsidRDefault="00AD639D" w:rsidP="00AD639D">
      <w:pPr>
        <w:pStyle w:val="Style49"/>
        <w:widowControl/>
        <w:tabs>
          <w:tab w:val="left" w:pos="278"/>
        </w:tabs>
        <w:spacing w:line="240" w:lineRule="auto"/>
        <w:ind w:firstLine="0"/>
        <w:jc w:val="both"/>
        <w:rPr>
          <w:rStyle w:val="FontStyle98"/>
          <w:sz w:val="24"/>
          <w:szCs w:val="24"/>
        </w:rPr>
      </w:pPr>
      <w:r w:rsidRPr="00CC2DA6">
        <w:rPr>
          <w:rStyle w:val="FontStyle98"/>
          <w:sz w:val="24"/>
          <w:szCs w:val="24"/>
        </w:rPr>
        <w:t>- мотивацию включения в акции протеста;</w:t>
      </w:r>
    </w:p>
    <w:p w:rsidR="00AD639D" w:rsidRPr="00CC2DA6" w:rsidRDefault="00AD639D" w:rsidP="00AD639D">
      <w:pPr>
        <w:pStyle w:val="Style49"/>
        <w:widowControl/>
        <w:tabs>
          <w:tab w:val="left" w:pos="278"/>
        </w:tabs>
        <w:spacing w:line="240" w:lineRule="auto"/>
        <w:ind w:firstLine="0"/>
        <w:jc w:val="both"/>
        <w:rPr>
          <w:rStyle w:val="FontStyle98"/>
          <w:sz w:val="24"/>
          <w:szCs w:val="24"/>
        </w:rPr>
      </w:pPr>
      <w:r w:rsidRPr="00CC2DA6">
        <w:rPr>
          <w:rStyle w:val="FontStyle98"/>
          <w:sz w:val="24"/>
          <w:szCs w:val="24"/>
        </w:rPr>
        <w:t>- наличие, характер сил, выступающих инициаторами и организато</w:t>
      </w:r>
      <w:r w:rsidRPr="00CC2DA6">
        <w:rPr>
          <w:rStyle w:val="FontStyle98"/>
          <w:sz w:val="24"/>
          <w:szCs w:val="24"/>
        </w:rPr>
        <w:softHyphen/>
        <w:t>рами протестных действий.</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Выяснение параметров включенности в напряженные, конфликт</w:t>
      </w:r>
      <w:r w:rsidRPr="00CC2DA6">
        <w:rPr>
          <w:rStyle w:val="FontStyle98"/>
          <w:sz w:val="24"/>
          <w:szCs w:val="24"/>
        </w:rPr>
        <w:softHyphen/>
        <w:t>ные взаимодействия предполагает:</w:t>
      </w:r>
    </w:p>
    <w:p w:rsidR="00AD639D" w:rsidRPr="00CC2DA6" w:rsidRDefault="00AD639D" w:rsidP="00D7083D">
      <w:pPr>
        <w:pStyle w:val="Style48"/>
        <w:widowControl/>
        <w:numPr>
          <w:ilvl w:val="0"/>
          <w:numId w:val="22"/>
        </w:numPr>
        <w:tabs>
          <w:tab w:val="left" w:pos="283"/>
        </w:tabs>
        <w:spacing w:line="240" w:lineRule="auto"/>
        <w:ind w:firstLine="0"/>
        <w:rPr>
          <w:rStyle w:val="FontStyle98"/>
          <w:sz w:val="24"/>
          <w:szCs w:val="24"/>
        </w:rPr>
      </w:pPr>
      <w:r w:rsidRPr="00CC2DA6">
        <w:rPr>
          <w:rStyle w:val="FontStyle98"/>
          <w:sz w:val="24"/>
          <w:szCs w:val="24"/>
        </w:rPr>
        <w:t>сбор и анализ статистических данных о происшедших конфликтах;</w:t>
      </w:r>
    </w:p>
    <w:p w:rsidR="00AD639D" w:rsidRPr="00CC2DA6" w:rsidRDefault="00AD639D" w:rsidP="00D7083D">
      <w:pPr>
        <w:pStyle w:val="Style48"/>
        <w:widowControl/>
        <w:numPr>
          <w:ilvl w:val="0"/>
          <w:numId w:val="22"/>
        </w:numPr>
        <w:tabs>
          <w:tab w:val="left" w:pos="283"/>
        </w:tabs>
        <w:spacing w:line="240" w:lineRule="auto"/>
        <w:ind w:firstLine="0"/>
        <w:rPr>
          <w:rStyle w:val="FontStyle98"/>
          <w:sz w:val="24"/>
          <w:szCs w:val="24"/>
        </w:rPr>
      </w:pPr>
      <w:r w:rsidRPr="00CC2DA6">
        <w:rPr>
          <w:rStyle w:val="FontStyle98"/>
          <w:sz w:val="24"/>
          <w:szCs w:val="24"/>
        </w:rPr>
        <w:t>контент-анализ материалов СМИ;</w:t>
      </w:r>
    </w:p>
    <w:p w:rsidR="00AD639D" w:rsidRPr="00CC2DA6" w:rsidRDefault="00AD639D" w:rsidP="00D7083D">
      <w:pPr>
        <w:pStyle w:val="Style48"/>
        <w:widowControl/>
        <w:numPr>
          <w:ilvl w:val="0"/>
          <w:numId w:val="22"/>
        </w:numPr>
        <w:tabs>
          <w:tab w:val="left" w:pos="283"/>
        </w:tabs>
        <w:spacing w:line="240" w:lineRule="auto"/>
        <w:ind w:firstLine="0"/>
        <w:rPr>
          <w:rStyle w:val="FontStyle98"/>
          <w:sz w:val="24"/>
          <w:szCs w:val="24"/>
        </w:rPr>
      </w:pPr>
      <w:r w:rsidRPr="00CC2DA6">
        <w:rPr>
          <w:rStyle w:val="FontStyle98"/>
          <w:sz w:val="24"/>
          <w:szCs w:val="24"/>
        </w:rPr>
        <w:t>наблюдение за поведением участников конфликтов;</w:t>
      </w:r>
    </w:p>
    <w:p w:rsidR="00AD639D" w:rsidRPr="00CC2DA6" w:rsidRDefault="00AD639D" w:rsidP="00D7083D">
      <w:pPr>
        <w:pStyle w:val="Style48"/>
        <w:widowControl/>
        <w:numPr>
          <w:ilvl w:val="0"/>
          <w:numId w:val="22"/>
        </w:numPr>
        <w:tabs>
          <w:tab w:val="left" w:pos="283"/>
        </w:tabs>
        <w:spacing w:line="240" w:lineRule="auto"/>
        <w:ind w:left="283"/>
        <w:rPr>
          <w:rStyle w:val="FontStyle98"/>
          <w:sz w:val="24"/>
          <w:szCs w:val="24"/>
        </w:rPr>
      </w:pPr>
      <w:r w:rsidRPr="00CC2DA6">
        <w:rPr>
          <w:rStyle w:val="FontStyle98"/>
          <w:sz w:val="24"/>
          <w:szCs w:val="24"/>
        </w:rPr>
        <w:t>уточнение экспертных оценок конфликтов в рамках фокус-группо</w:t>
      </w:r>
      <w:r w:rsidRPr="00CC2DA6">
        <w:rPr>
          <w:rStyle w:val="FontStyle98"/>
          <w:sz w:val="24"/>
          <w:szCs w:val="24"/>
        </w:rPr>
        <w:softHyphen/>
        <w:t>вого метода;</w:t>
      </w:r>
    </w:p>
    <w:p w:rsidR="00AD639D" w:rsidRPr="00CC2DA6" w:rsidRDefault="00AD639D" w:rsidP="00D7083D">
      <w:pPr>
        <w:pStyle w:val="Style48"/>
        <w:widowControl/>
        <w:numPr>
          <w:ilvl w:val="0"/>
          <w:numId w:val="22"/>
        </w:numPr>
        <w:tabs>
          <w:tab w:val="left" w:pos="283"/>
        </w:tabs>
        <w:spacing w:line="240" w:lineRule="auto"/>
        <w:ind w:left="283"/>
        <w:rPr>
          <w:rStyle w:val="FontStyle98"/>
          <w:sz w:val="24"/>
          <w:szCs w:val="24"/>
        </w:rPr>
      </w:pPr>
      <w:proofErr w:type="spellStart"/>
      <w:r w:rsidRPr="00CC2DA6">
        <w:rPr>
          <w:rStyle w:val="FontStyle98"/>
          <w:sz w:val="24"/>
          <w:szCs w:val="24"/>
        </w:rPr>
        <w:t>конфликтологическую</w:t>
      </w:r>
      <w:proofErr w:type="spellEnd"/>
      <w:r w:rsidRPr="00CC2DA6">
        <w:rPr>
          <w:rStyle w:val="FontStyle98"/>
          <w:sz w:val="24"/>
          <w:szCs w:val="24"/>
        </w:rPr>
        <w:t xml:space="preserve"> переработку имеющейся социологической информации, вторичный анализ эмпирических данных;</w:t>
      </w:r>
    </w:p>
    <w:p w:rsidR="00AD639D" w:rsidRPr="00CC2DA6" w:rsidRDefault="00AD639D" w:rsidP="00D7083D">
      <w:pPr>
        <w:pStyle w:val="Style48"/>
        <w:widowControl/>
        <w:numPr>
          <w:ilvl w:val="0"/>
          <w:numId w:val="22"/>
        </w:numPr>
        <w:tabs>
          <w:tab w:val="left" w:pos="283"/>
        </w:tabs>
        <w:spacing w:line="240" w:lineRule="auto"/>
        <w:ind w:firstLine="0"/>
        <w:rPr>
          <w:rStyle w:val="FontStyle98"/>
          <w:sz w:val="24"/>
          <w:szCs w:val="24"/>
        </w:rPr>
      </w:pPr>
      <w:proofErr w:type="spellStart"/>
      <w:r w:rsidRPr="00CC2DA6">
        <w:rPr>
          <w:rStyle w:val="FontStyle98"/>
          <w:sz w:val="24"/>
          <w:szCs w:val="24"/>
        </w:rPr>
        <w:t>конфликтологическое</w:t>
      </w:r>
      <w:proofErr w:type="spellEnd"/>
      <w:r w:rsidRPr="00CC2DA6">
        <w:rPr>
          <w:rStyle w:val="FontStyle98"/>
          <w:sz w:val="24"/>
          <w:szCs w:val="24"/>
        </w:rPr>
        <w:t xml:space="preserve"> картографирование.</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Несовершенство, а чаще отсутствие системы мониторинга приво</w:t>
      </w:r>
      <w:r w:rsidRPr="00CC2DA6">
        <w:rPr>
          <w:rStyle w:val="FontStyle98"/>
          <w:sz w:val="24"/>
          <w:szCs w:val="24"/>
        </w:rPr>
        <w:softHyphen/>
        <w:t>дит к тому, что в реальности приходится иметь дело с уже состояв</w:t>
      </w:r>
      <w:r w:rsidRPr="00CC2DA6">
        <w:rPr>
          <w:rStyle w:val="FontStyle98"/>
          <w:sz w:val="24"/>
          <w:szCs w:val="24"/>
        </w:rPr>
        <w:softHyphen/>
        <w:t>шимся конфликтом, разрешение которого может осуществляться че</w:t>
      </w:r>
      <w:r w:rsidRPr="00CC2DA6">
        <w:rPr>
          <w:rStyle w:val="FontStyle98"/>
          <w:sz w:val="24"/>
          <w:szCs w:val="24"/>
        </w:rPr>
        <w:softHyphen/>
        <w:t>рез соглашение, компромисс, подчинение, уступки, разрыв.</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 xml:space="preserve">Вторая стратегия — стратегия </w:t>
      </w:r>
      <w:r w:rsidRPr="00CC2DA6">
        <w:rPr>
          <w:rStyle w:val="FontStyle97"/>
          <w:sz w:val="24"/>
          <w:szCs w:val="24"/>
        </w:rPr>
        <w:t xml:space="preserve">управления </w:t>
      </w:r>
      <w:r w:rsidRPr="00CC2DA6">
        <w:rPr>
          <w:rStyle w:val="FontStyle98"/>
          <w:sz w:val="24"/>
          <w:szCs w:val="24"/>
        </w:rPr>
        <w:t>— предполагает осущест</w:t>
      </w:r>
      <w:r w:rsidRPr="00CC2DA6">
        <w:rPr>
          <w:rStyle w:val="FontStyle98"/>
          <w:sz w:val="24"/>
          <w:szCs w:val="24"/>
        </w:rPr>
        <w:softHyphen/>
        <w:t>вление конкретных процедур и действий по целенаправленной моди</w:t>
      </w:r>
      <w:r w:rsidRPr="00CC2DA6">
        <w:rPr>
          <w:rStyle w:val="FontStyle98"/>
          <w:sz w:val="24"/>
          <w:szCs w:val="24"/>
        </w:rPr>
        <w:softHyphen/>
        <w:t>фикации поведения конфликтующих сторон и изменению внешней среды: проведение определенной информационной политики (ею мо</w:t>
      </w:r>
      <w:r w:rsidRPr="00CC2DA6">
        <w:rPr>
          <w:rStyle w:val="FontStyle98"/>
          <w:sz w:val="24"/>
          <w:szCs w:val="24"/>
        </w:rPr>
        <w:softHyphen/>
        <w:t>жет быть и дезинформация), формирование институциональных струк</w:t>
      </w:r>
      <w:r w:rsidRPr="00CC2DA6">
        <w:rPr>
          <w:rStyle w:val="FontStyle98"/>
          <w:sz w:val="24"/>
          <w:szCs w:val="24"/>
        </w:rPr>
        <w:softHyphen/>
        <w:t>тур для ведения переговоров, привлечение дополнительных экономи</w:t>
      </w:r>
      <w:r w:rsidRPr="00CC2DA6">
        <w:rPr>
          <w:rStyle w:val="FontStyle98"/>
          <w:sz w:val="24"/>
          <w:szCs w:val="24"/>
        </w:rPr>
        <w:softHyphen/>
        <w:t>ческих ресурсов для примирения сторон и т. д.</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По отношению к конфликтам в государственно-административной сфере, которые лишь косвенно опосредованы существующей норма</w:t>
      </w:r>
      <w:r w:rsidRPr="00CC2DA6">
        <w:rPr>
          <w:rStyle w:val="FontStyle98"/>
          <w:sz w:val="24"/>
          <w:szCs w:val="24"/>
        </w:rPr>
        <w:softHyphen/>
        <w:t>тивной системой, можно утверждать, что они предполагают значи</w:t>
      </w:r>
      <w:r w:rsidRPr="00CC2DA6">
        <w:rPr>
          <w:rStyle w:val="FontStyle98"/>
          <w:sz w:val="24"/>
          <w:szCs w:val="24"/>
        </w:rPr>
        <w:softHyphen/>
        <w:t xml:space="preserve">тельно более широкий диапазон действий по контролю за течением конфликта и управлению им. Среди имеющихся вариантов подхода к проблеме наибольшим влиянием пользуются </w:t>
      </w:r>
      <w:r w:rsidRPr="00CC2DA6">
        <w:rPr>
          <w:rStyle w:val="FontStyle97"/>
          <w:sz w:val="24"/>
          <w:szCs w:val="24"/>
        </w:rPr>
        <w:t>инженерный, гумани</w:t>
      </w:r>
      <w:r w:rsidRPr="00CC2DA6">
        <w:rPr>
          <w:rStyle w:val="FontStyle97"/>
          <w:sz w:val="24"/>
          <w:szCs w:val="24"/>
        </w:rPr>
        <w:softHyphen/>
        <w:t xml:space="preserve">тарный </w:t>
      </w:r>
      <w:r w:rsidRPr="00CC2DA6">
        <w:rPr>
          <w:rStyle w:val="FontStyle98"/>
          <w:sz w:val="24"/>
          <w:szCs w:val="24"/>
        </w:rPr>
        <w:t xml:space="preserve">и собственно </w:t>
      </w:r>
      <w:r w:rsidRPr="00CC2DA6">
        <w:rPr>
          <w:rStyle w:val="FontStyle97"/>
          <w:sz w:val="24"/>
          <w:szCs w:val="24"/>
        </w:rPr>
        <w:t xml:space="preserve">управленческий </w:t>
      </w:r>
      <w:r w:rsidRPr="00CC2DA6">
        <w:rPr>
          <w:rStyle w:val="FontStyle98"/>
          <w:sz w:val="24"/>
          <w:szCs w:val="24"/>
        </w:rPr>
        <w:t>подходы. Согласно инженерно</w:t>
      </w:r>
      <w:r w:rsidRPr="00CC2DA6">
        <w:rPr>
          <w:rStyle w:val="FontStyle98"/>
          <w:sz w:val="24"/>
          <w:szCs w:val="24"/>
        </w:rPr>
        <w:softHyphen/>
        <w:t>му подходу, конфликт — та ситуация, управление которой требует со</w:t>
      </w:r>
      <w:r w:rsidRPr="00CC2DA6">
        <w:rPr>
          <w:rStyle w:val="FontStyle98"/>
          <w:sz w:val="24"/>
          <w:szCs w:val="24"/>
        </w:rPr>
        <w:softHyphen/>
        <w:t>знательной достройки (либо построения новых) организационных структур в сфере деятельности конкретных субъектов и/или в облас</w:t>
      </w:r>
      <w:r w:rsidRPr="00CC2DA6">
        <w:rPr>
          <w:rStyle w:val="FontStyle98"/>
          <w:sz w:val="24"/>
          <w:szCs w:val="24"/>
        </w:rPr>
        <w:softHyphen/>
        <w:t>ти их мышления. Приверженцы гуманитарного подхода делают упор на активном сближении сторон — участников конфликта с привлече</w:t>
      </w:r>
      <w:r w:rsidRPr="00CC2DA6">
        <w:rPr>
          <w:rStyle w:val="FontStyle98"/>
          <w:sz w:val="24"/>
          <w:szCs w:val="24"/>
        </w:rPr>
        <w:softHyphen/>
        <w:t>нием посредников, на основе проведения всесторонних консультаций и экспертиз. Наконец, сторонники управленческого подхода видят ре</w:t>
      </w:r>
      <w:r w:rsidRPr="00CC2DA6">
        <w:rPr>
          <w:rStyle w:val="FontStyle98"/>
          <w:sz w:val="24"/>
          <w:szCs w:val="24"/>
        </w:rPr>
        <w:softHyphen/>
        <w:t>шение проблемы в постановке перед конфликтующими сторонами та</w:t>
      </w:r>
      <w:r w:rsidRPr="00CC2DA6">
        <w:rPr>
          <w:rStyle w:val="FontStyle98"/>
          <w:sz w:val="24"/>
          <w:szCs w:val="24"/>
        </w:rPr>
        <w:softHyphen/>
        <w:t>ких специфических задач, которые сближали бы их позиции, позволяя при этом достигать собственных целей.</w:t>
      </w:r>
    </w:p>
    <w:p w:rsidR="00AD639D" w:rsidRPr="00CC2DA6" w:rsidRDefault="003404B9"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Все эти подходы предполагают решение ряда универсальных задач: предотвращение возникновения конфликта или его перехода в более острую фазу; выведение на поверхность всех латентных, теневых кон</w:t>
      </w:r>
      <w:r w:rsidR="00AD639D" w:rsidRPr="00CC2DA6">
        <w:rPr>
          <w:rStyle w:val="FontStyle98"/>
          <w:sz w:val="24"/>
          <w:szCs w:val="24"/>
        </w:rPr>
        <w:softHyphen/>
        <w:t>фликтов с целью избежать внезапных, обвальных потрясений, на ко</w:t>
      </w:r>
      <w:r w:rsidR="00AD639D" w:rsidRPr="00CC2DA6">
        <w:rPr>
          <w:rStyle w:val="FontStyle98"/>
          <w:sz w:val="24"/>
          <w:szCs w:val="24"/>
        </w:rPr>
        <w:softHyphen/>
        <w:t>торые невозможно будет оперативно среагировать; минимизация сте</w:t>
      </w:r>
      <w:r w:rsidR="00AD639D" w:rsidRPr="00CC2DA6">
        <w:rPr>
          <w:rStyle w:val="FontStyle98"/>
          <w:sz w:val="24"/>
          <w:szCs w:val="24"/>
        </w:rPr>
        <w:softHyphen/>
        <w:t>пени социального возбуждения.</w:t>
      </w:r>
    </w:p>
    <w:p w:rsidR="00AD639D" w:rsidRPr="00CC2DA6" w:rsidRDefault="003404B9"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На стадии возникновения конфликта требуется установить подлин</w:t>
      </w:r>
      <w:r w:rsidR="00AD639D" w:rsidRPr="00CC2DA6">
        <w:rPr>
          <w:rStyle w:val="FontStyle98"/>
          <w:sz w:val="24"/>
          <w:szCs w:val="24"/>
        </w:rPr>
        <w:softHyphen/>
        <w:t>ные причины разногласий; дать оценку характеру конфликта; структу</w:t>
      </w:r>
      <w:r w:rsidR="00AD639D" w:rsidRPr="00CC2DA6">
        <w:rPr>
          <w:rStyle w:val="FontStyle98"/>
          <w:sz w:val="24"/>
          <w:szCs w:val="24"/>
        </w:rPr>
        <w:softHyphen/>
        <w:t>рировать групповые позиции; определить правила и нормы взаимодей</w:t>
      </w:r>
      <w:r w:rsidR="00AD639D" w:rsidRPr="00CC2DA6">
        <w:rPr>
          <w:rStyle w:val="FontStyle98"/>
          <w:sz w:val="24"/>
          <w:szCs w:val="24"/>
        </w:rPr>
        <w:softHyphen/>
        <w:t>ствия сторон; создать благоприятные внешние условия для протекания конфликта. Второй этап предполагает отслеживание воздействующих на ситуацию факторов, число которых по мере развертывания кон</w:t>
      </w:r>
      <w:r w:rsidR="00AD639D" w:rsidRPr="00CC2DA6">
        <w:rPr>
          <w:rStyle w:val="FontStyle98"/>
          <w:sz w:val="24"/>
          <w:szCs w:val="24"/>
        </w:rPr>
        <w:softHyphen/>
        <w:t>фликта возрастает. Здесь же необходимо уточнить образы и позиции конфликтующих сторон; постараться выяснить стратегический замы</w:t>
      </w:r>
      <w:r w:rsidR="00AD639D" w:rsidRPr="00CC2DA6">
        <w:rPr>
          <w:rStyle w:val="FontStyle98"/>
          <w:sz w:val="24"/>
          <w:szCs w:val="24"/>
        </w:rPr>
        <w:softHyphen/>
        <w:t>сел и тактику контрагентов; определить рамки допустимого вмеша</w:t>
      </w:r>
      <w:r w:rsidR="00AD639D" w:rsidRPr="00CC2DA6">
        <w:rPr>
          <w:rStyle w:val="FontStyle98"/>
          <w:sz w:val="24"/>
          <w:szCs w:val="24"/>
        </w:rPr>
        <w:softHyphen/>
        <w:t>тельства; оценить возможности партнеров и противников конфлик</w:t>
      </w:r>
      <w:r w:rsidR="00AD639D" w:rsidRPr="00CC2DA6">
        <w:rPr>
          <w:rStyle w:val="FontStyle98"/>
          <w:sz w:val="24"/>
          <w:szCs w:val="24"/>
        </w:rPr>
        <w:softHyphen/>
        <w:t>тующих субъектов. При этом важнейшей задачей остается сближение позиций сторон и поиск средств целенаправленного влияния на их от</w:t>
      </w:r>
      <w:r w:rsidR="00AD639D" w:rsidRPr="00CC2DA6">
        <w:rPr>
          <w:rStyle w:val="FontStyle98"/>
          <w:sz w:val="24"/>
          <w:szCs w:val="24"/>
        </w:rPr>
        <w:softHyphen/>
        <w:t>ношение друг к другу.</w:t>
      </w:r>
    </w:p>
    <w:p w:rsidR="00AD639D" w:rsidRPr="00CC2DA6" w:rsidRDefault="003404B9"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На завершающем этапе характер контролирующих процедур зави</w:t>
      </w:r>
      <w:r w:rsidR="00AD639D" w:rsidRPr="00CC2DA6">
        <w:rPr>
          <w:rStyle w:val="FontStyle98"/>
          <w:sz w:val="24"/>
          <w:szCs w:val="24"/>
        </w:rPr>
        <w:softHyphen/>
        <w:t>сит прежде всего от того, по какому из двух сценариев пошло развитие событий: движется ли конфликт в направлении примирения сторон, либо, несмотря на все усилия, складывается тупиковая ситуация. (В последнем случае целесообразно повторить все описанные выше действия еще раз.) Примирение конфликтующих сторон может иметь как принудительный, так и мирный характер и проявляться либо в разрешении спора, либо в полном или частичном его урегулировании.</w:t>
      </w:r>
    </w:p>
    <w:p w:rsidR="00AD639D" w:rsidRPr="00CC2DA6" w:rsidRDefault="00AD639D" w:rsidP="00AD639D">
      <w:pPr>
        <w:pStyle w:val="Style40"/>
        <w:widowControl/>
        <w:spacing w:line="240" w:lineRule="auto"/>
        <w:ind w:firstLine="293"/>
        <w:rPr>
          <w:rStyle w:val="FontStyle98"/>
          <w:sz w:val="24"/>
          <w:szCs w:val="24"/>
        </w:rPr>
      </w:pPr>
    </w:p>
    <w:p w:rsidR="003404B9" w:rsidRPr="003404B9" w:rsidRDefault="00AD639D" w:rsidP="00AD639D">
      <w:pPr>
        <w:pStyle w:val="Style30"/>
        <w:widowControl/>
        <w:spacing w:line="240" w:lineRule="auto"/>
        <w:rPr>
          <w:rFonts w:ascii="Times New Roman" w:hAnsi="Times New Roman"/>
          <w:b/>
          <w:bCs/>
        </w:rPr>
      </w:pPr>
      <w:r w:rsidRPr="003404B9">
        <w:rPr>
          <w:rFonts w:ascii="Times New Roman" w:hAnsi="Times New Roman"/>
          <w:b/>
          <w:bCs/>
        </w:rPr>
        <w:t xml:space="preserve">    </w:t>
      </w:r>
    </w:p>
    <w:p w:rsidR="00AD639D" w:rsidRPr="003404B9" w:rsidRDefault="003404B9" w:rsidP="00AD639D">
      <w:pPr>
        <w:pStyle w:val="Style30"/>
        <w:widowControl/>
        <w:spacing w:line="240" w:lineRule="auto"/>
        <w:rPr>
          <w:rStyle w:val="FontStyle98"/>
          <w:b/>
          <w:bCs/>
          <w:sz w:val="24"/>
          <w:szCs w:val="24"/>
        </w:rPr>
      </w:pPr>
      <w:r w:rsidRPr="003404B9">
        <w:rPr>
          <w:rFonts w:ascii="Times New Roman" w:hAnsi="Times New Roman"/>
          <w:b/>
          <w:bCs/>
        </w:rPr>
        <w:t xml:space="preserve">   </w:t>
      </w:r>
      <w:r>
        <w:rPr>
          <w:rFonts w:ascii="Times New Roman" w:hAnsi="Times New Roman"/>
          <w:b/>
          <w:bCs/>
        </w:rPr>
        <w:t xml:space="preserve">  Тема  лекции </w:t>
      </w:r>
      <w:r w:rsidR="00AD639D" w:rsidRPr="003404B9">
        <w:rPr>
          <w:rFonts w:ascii="Times New Roman" w:hAnsi="Times New Roman"/>
          <w:b/>
          <w:bCs/>
        </w:rPr>
        <w:t>22: Методы и приёмы разрешения политических конфликтов</w:t>
      </w:r>
    </w:p>
    <w:p w:rsidR="003404B9" w:rsidRPr="003404B9"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3404B9">
        <w:rPr>
          <w:rStyle w:val="FontStyle94"/>
          <w:rFonts w:ascii="Times New Roman" w:hAnsi="Times New Roman" w:cs="Times New Roman"/>
          <w:sz w:val="24"/>
          <w:szCs w:val="24"/>
        </w:rPr>
        <w:t xml:space="preserve">     </w:t>
      </w:r>
    </w:p>
    <w:p w:rsidR="00AD639D" w:rsidRPr="003404B9" w:rsidRDefault="003404B9" w:rsidP="00AD639D">
      <w:pPr>
        <w:pStyle w:val="Style37"/>
        <w:widowControl/>
        <w:spacing w:line="240" w:lineRule="auto"/>
        <w:ind w:firstLine="0"/>
        <w:jc w:val="both"/>
        <w:rPr>
          <w:rStyle w:val="FontStyle98"/>
          <w:sz w:val="24"/>
          <w:szCs w:val="24"/>
        </w:rPr>
      </w:pPr>
      <w:r w:rsidRPr="003404B9">
        <w:rPr>
          <w:rStyle w:val="FontStyle94"/>
          <w:rFonts w:ascii="Times New Roman" w:hAnsi="Times New Roman" w:cs="Times New Roman"/>
          <w:sz w:val="24"/>
          <w:szCs w:val="24"/>
        </w:rPr>
        <w:t xml:space="preserve">     </w:t>
      </w:r>
      <w:r w:rsidR="00AD639D" w:rsidRPr="003404B9">
        <w:rPr>
          <w:rStyle w:val="FontStyle94"/>
          <w:rFonts w:ascii="Times New Roman" w:hAnsi="Times New Roman" w:cs="Times New Roman"/>
          <w:sz w:val="24"/>
          <w:szCs w:val="24"/>
        </w:rPr>
        <w:t xml:space="preserve">  1. </w:t>
      </w:r>
      <w:r w:rsidR="00AD639D" w:rsidRPr="003404B9">
        <w:rPr>
          <w:rStyle w:val="FontStyle98"/>
          <w:sz w:val="24"/>
          <w:szCs w:val="24"/>
        </w:rPr>
        <w:t>Тактические методы и приемы воздействия на конфликтные ситуации</w:t>
      </w:r>
    </w:p>
    <w:p w:rsidR="00AD639D" w:rsidRPr="003404B9" w:rsidRDefault="00AD639D" w:rsidP="00AD639D">
      <w:pPr>
        <w:pStyle w:val="Style37"/>
        <w:widowControl/>
        <w:spacing w:line="240" w:lineRule="auto"/>
        <w:ind w:firstLine="0"/>
        <w:jc w:val="both"/>
        <w:rPr>
          <w:rStyle w:val="FontStyle91"/>
          <w:i w:val="0"/>
          <w:sz w:val="24"/>
          <w:szCs w:val="24"/>
        </w:rPr>
      </w:pPr>
      <w:r w:rsidRPr="003404B9">
        <w:rPr>
          <w:rStyle w:val="FontStyle94"/>
          <w:rFonts w:ascii="Times New Roman" w:hAnsi="Times New Roman" w:cs="Times New Roman"/>
          <w:sz w:val="24"/>
          <w:szCs w:val="24"/>
        </w:rPr>
        <w:t xml:space="preserve">       2. </w:t>
      </w:r>
      <w:r w:rsidRPr="003404B9">
        <w:rPr>
          <w:rStyle w:val="FontStyle98"/>
          <w:sz w:val="24"/>
          <w:szCs w:val="24"/>
        </w:rPr>
        <w:t>Демократический процесс контроля над конфликт</w:t>
      </w:r>
      <w:r w:rsidRPr="003404B9">
        <w:rPr>
          <w:rStyle w:val="FontStyle98"/>
          <w:sz w:val="24"/>
          <w:szCs w:val="24"/>
        </w:rPr>
        <w:softHyphen/>
        <w:t>ными ситуациями</w:t>
      </w:r>
    </w:p>
    <w:p w:rsidR="00AD639D" w:rsidRPr="00CC2DA6" w:rsidRDefault="00AD639D" w:rsidP="00AD639D">
      <w:pPr>
        <w:pStyle w:val="Style40"/>
        <w:widowControl/>
        <w:spacing w:before="5" w:line="230" w:lineRule="exact"/>
        <w:ind w:firstLine="293"/>
        <w:rPr>
          <w:rStyle w:val="FontStyle98"/>
          <w:b/>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1.</w:t>
      </w:r>
      <w:r w:rsidRPr="00CC2DA6">
        <w:rPr>
          <w:rFonts w:ascii="Times New Roman" w:hAnsi="Times New Roman"/>
        </w:rPr>
        <w:t xml:space="preserve"> </w:t>
      </w:r>
      <w:r w:rsidRPr="00CC2DA6">
        <w:rPr>
          <w:rStyle w:val="FontStyle98"/>
          <w:sz w:val="24"/>
          <w:szCs w:val="24"/>
        </w:rPr>
        <w:t>Тактические методы и приемы воздействия на конфликтные ситуации делят обычно на две группы: 1) с применением насилия (войны, рево</w:t>
      </w:r>
      <w:r w:rsidRPr="00CC2DA6">
        <w:rPr>
          <w:rStyle w:val="FontStyle98"/>
          <w:sz w:val="24"/>
          <w:szCs w:val="24"/>
        </w:rPr>
        <w:softHyphen/>
        <w:t>люции, перевороты, различного рода террористические акты, погромы и т. д.); 2) ненасильственные действия, т. е. традиционные инструмен</w:t>
      </w:r>
      <w:r w:rsidRPr="00CC2DA6">
        <w:rPr>
          <w:rStyle w:val="FontStyle98"/>
          <w:sz w:val="24"/>
          <w:szCs w:val="24"/>
        </w:rPr>
        <w:softHyphen/>
        <w:t>ты мирного разрешения конфликтов, существующие на уровне цен</w:t>
      </w:r>
      <w:r w:rsidRPr="00CC2DA6">
        <w:rPr>
          <w:rStyle w:val="FontStyle98"/>
          <w:sz w:val="24"/>
          <w:szCs w:val="24"/>
        </w:rPr>
        <w:softHyphen/>
        <w:t>тральной власти (суд, референдум, парламент и т. д.). Правда, споры решаются обычно в пользу какой-то одной стороны. Побеждает в этом случае либо простое большинство, либо «сложное большинство» до</w:t>
      </w:r>
      <w:r w:rsidRPr="00CC2DA6">
        <w:rPr>
          <w:rStyle w:val="FontStyle98"/>
          <w:sz w:val="24"/>
          <w:szCs w:val="24"/>
        </w:rPr>
        <w:softHyphen/>
        <w:t>казательств, аргументов, юридических норм, защищающих позицию одной стороны и осуждающих позицию другой. Тем самым проблема выигрыша—проигрыша постоянно находится на первом плане.</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Гораздо перспективнее с точки зрения достижения согласия выгля</w:t>
      </w:r>
      <w:r w:rsidRPr="00CC2DA6">
        <w:rPr>
          <w:rStyle w:val="FontStyle98"/>
          <w:sz w:val="24"/>
          <w:szCs w:val="24"/>
        </w:rPr>
        <w:softHyphen/>
        <w:t>дит переговорный процесс, позволяющий добиться компромисса и ус</w:t>
      </w:r>
      <w:r w:rsidRPr="00CC2DA6">
        <w:rPr>
          <w:rStyle w:val="FontStyle98"/>
          <w:sz w:val="24"/>
          <w:szCs w:val="24"/>
        </w:rPr>
        <w:softHyphen/>
        <w:t>тановить консенсус. В ходе этой процедуры участники могут приме</w:t>
      </w:r>
      <w:r w:rsidRPr="00CC2DA6">
        <w:rPr>
          <w:rStyle w:val="FontStyle98"/>
          <w:sz w:val="24"/>
          <w:szCs w:val="24"/>
        </w:rPr>
        <w:softHyphen/>
        <w:t>нять различные приемы: давление (шантаж, угрозы, ультиматумы), выжидание (цель — вынудить партнеров давать первыми информа</w:t>
      </w:r>
      <w:r w:rsidRPr="00CC2DA6">
        <w:rPr>
          <w:rStyle w:val="FontStyle98"/>
          <w:sz w:val="24"/>
          <w:szCs w:val="24"/>
        </w:rPr>
        <w:softHyphen/>
        <w:t>цию), затягивание, «уход», постепенное повышение сложности и т. д. Нужно подчеркнуть, что перечисленные приемы и методы не заданы раз и навсегда, они изменяются, развиваются и усложняются. По мере развития переговорной практики появляются новые виды тактических приемов. Особенно интенсивно этот процесс стал развиваться в по</w:t>
      </w:r>
      <w:r w:rsidRPr="00CC2DA6">
        <w:rPr>
          <w:rStyle w:val="FontStyle98"/>
          <w:sz w:val="24"/>
          <w:szCs w:val="24"/>
        </w:rPr>
        <w:softHyphen/>
        <w:t>следнее время в связи с общей интенсификацией переговорных про</w:t>
      </w:r>
      <w:r w:rsidRPr="00CC2DA6">
        <w:rPr>
          <w:rStyle w:val="FontStyle98"/>
          <w:sz w:val="24"/>
          <w:szCs w:val="24"/>
        </w:rPr>
        <w:softHyphen/>
        <w:t>цессов в мире. Пример тому — путь так называемой «народной дипло</w:t>
      </w:r>
      <w:r w:rsidRPr="00CC2DA6">
        <w:rPr>
          <w:rStyle w:val="FontStyle98"/>
          <w:sz w:val="24"/>
          <w:szCs w:val="24"/>
        </w:rPr>
        <w:softHyphen/>
        <w:t>матии», когда представители негосударственных организаций высту</w:t>
      </w:r>
      <w:r w:rsidRPr="00CC2DA6">
        <w:rPr>
          <w:rStyle w:val="FontStyle98"/>
          <w:sz w:val="24"/>
          <w:szCs w:val="24"/>
        </w:rPr>
        <w:softHyphen/>
        <w:t>пают как участники переговорного процесса.</w:t>
      </w:r>
    </w:p>
    <w:p w:rsidR="00AD639D" w:rsidRPr="00CC2DA6" w:rsidRDefault="000674E3" w:rsidP="00AD639D">
      <w:pPr>
        <w:pStyle w:val="Style40"/>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Другой путь урегулирования конфликтов — посредничество — способствует изменению расстановки сил и создает стимулы для мир</w:t>
      </w:r>
      <w:r w:rsidR="00AD639D" w:rsidRPr="00CC2DA6">
        <w:rPr>
          <w:rStyle w:val="FontStyle98"/>
          <w:sz w:val="24"/>
          <w:szCs w:val="24"/>
        </w:rPr>
        <w:softHyphen/>
        <w:t>ного урегулирования.</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Механизм посредничества зависит от конкретных исходов воору</w:t>
      </w:r>
      <w:r w:rsidRPr="00CC2DA6">
        <w:rPr>
          <w:rStyle w:val="FontStyle98"/>
          <w:sz w:val="24"/>
          <w:szCs w:val="24"/>
        </w:rPr>
        <w:softHyphen/>
        <w:t>женного конфликта: в одном случае это может быть победа централь</w:t>
      </w:r>
      <w:r w:rsidRPr="00CC2DA6">
        <w:rPr>
          <w:rStyle w:val="FontStyle98"/>
          <w:sz w:val="24"/>
          <w:szCs w:val="24"/>
        </w:rPr>
        <w:softHyphen/>
        <w:t xml:space="preserve">ной власти над сепаратистскими силами в регионе (Чечня), в другом — победа де-юре и де-факто </w:t>
      </w:r>
      <w:proofErr w:type="spellStart"/>
      <w:r w:rsidRPr="00CC2DA6">
        <w:rPr>
          <w:rStyle w:val="FontStyle98"/>
          <w:sz w:val="24"/>
          <w:szCs w:val="24"/>
        </w:rPr>
        <w:t>сепаратистких</w:t>
      </w:r>
      <w:proofErr w:type="spellEnd"/>
      <w:r w:rsidRPr="00CC2DA6">
        <w:rPr>
          <w:rStyle w:val="FontStyle98"/>
          <w:sz w:val="24"/>
          <w:szCs w:val="24"/>
        </w:rPr>
        <w:t xml:space="preserve"> сил над центром (Эритрея или Восточный Тимор), в третьем — фактическая победа «мятежных» регионов над Центром (самопровозглашенные республики в Абхазии или Нагорном Карабахе), в четвертом — появление «зон ограниченно</w:t>
      </w:r>
      <w:r w:rsidRPr="00CC2DA6">
        <w:rPr>
          <w:rStyle w:val="FontStyle98"/>
          <w:sz w:val="24"/>
          <w:szCs w:val="24"/>
        </w:rPr>
        <w:softHyphen/>
        <w:t>го суверенитета», где фактически устанавливается международный протекторат (Косово), и т. д.</w:t>
      </w:r>
    </w:p>
    <w:p w:rsidR="000674E3" w:rsidRDefault="00AD639D" w:rsidP="00AD639D">
      <w:pPr>
        <w:pStyle w:val="Style40"/>
        <w:widowControl/>
        <w:spacing w:line="240" w:lineRule="auto"/>
        <w:ind w:firstLine="293"/>
        <w:rPr>
          <w:rStyle w:val="FontStyle98"/>
          <w:sz w:val="24"/>
          <w:szCs w:val="24"/>
        </w:rPr>
      </w:pPr>
      <w:r w:rsidRPr="00CC2DA6">
        <w:rPr>
          <w:rStyle w:val="FontStyle91"/>
          <w:sz w:val="24"/>
          <w:szCs w:val="24"/>
        </w:rPr>
        <w:t xml:space="preserve">     </w:t>
      </w:r>
      <w:r w:rsidRPr="00CC2DA6">
        <w:rPr>
          <w:rStyle w:val="FontStyle98"/>
          <w:sz w:val="24"/>
          <w:szCs w:val="24"/>
        </w:rPr>
        <w:t>Но независимо от исхода в зоне постконфликтного развития тре</w:t>
      </w:r>
      <w:r w:rsidRPr="00CC2DA6">
        <w:rPr>
          <w:rStyle w:val="FontStyle98"/>
          <w:sz w:val="24"/>
          <w:szCs w:val="24"/>
        </w:rPr>
        <w:softHyphen/>
        <w:t xml:space="preserve">тья сторона (посредник) решает ряд </w:t>
      </w:r>
      <w:r w:rsidR="000674E3">
        <w:rPr>
          <w:rStyle w:val="FontStyle98"/>
          <w:sz w:val="24"/>
          <w:szCs w:val="24"/>
        </w:rPr>
        <w:t xml:space="preserve">важнейших практических задач: </w:t>
      </w:r>
    </w:p>
    <w:p w:rsidR="00AD639D" w:rsidRPr="00CC2DA6" w:rsidRDefault="000674E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А) налаживает переговорный процесс «всех» со «всеми» на всех уров</w:t>
      </w:r>
      <w:r w:rsidR="00AD639D" w:rsidRPr="00CC2DA6">
        <w:rPr>
          <w:rStyle w:val="FontStyle98"/>
          <w:sz w:val="24"/>
          <w:szCs w:val="24"/>
        </w:rPr>
        <w:softHyphen/>
        <w:t>нях, а также под международным контролем создает условия для проведения референдума о статусе территории. Необходимые для этого условия — признание сторонами ответственности за произо</w:t>
      </w:r>
      <w:r w:rsidR="00AD639D" w:rsidRPr="00CC2DA6">
        <w:rPr>
          <w:rStyle w:val="FontStyle98"/>
          <w:sz w:val="24"/>
          <w:szCs w:val="24"/>
        </w:rPr>
        <w:softHyphen/>
        <w:t>шедшее и признание нанесенного ущерба; готовность исправить ошибки (включая готовность провести судебные процессы над во</w:t>
      </w:r>
      <w:r w:rsidR="00AD639D" w:rsidRPr="00CC2DA6">
        <w:rPr>
          <w:rStyle w:val="FontStyle98"/>
          <w:sz w:val="24"/>
          <w:szCs w:val="24"/>
        </w:rPr>
        <w:softHyphen/>
        <w:t xml:space="preserve">енными преступниками); восстановление отношений на </w:t>
      </w:r>
      <w:proofErr w:type="spellStart"/>
      <w:r w:rsidR="00AD639D" w:rsidRPr="00CC2DA6">
        <w:rPr>
          <w:rStyle w:val="FontStyle98"/>
          <w:sz w:val="24"/>
          <w:szCs w:val="24"/>
        </w:rPr>
        <w:t>межобщин</w:t>
      </w:r>
      <w:r w:rsidR="00AD639D" w:rsidRPr="00CC2DA6">
        <w:rPr>
          <w:rStyle w:val="FontStyle98"/>
          <w:sz w:val="24"/>
          <w:szCs w:val="24"/>
        </w:rPr>
        <w:softHyphen/>
        <w:t>ном</w:t>
      </w:r>
      <w:proofErr w:type="spellEnd"/>
      <w:r w:rsidR="00AD639D" w:rsidRPr="00CC2DA6">
        <w:rPr>
          <w:rStyle w:val="FontStyle98"/>
          <w:sz w:val="24"/>
          <w:szCs w:val="24"/>
        </w:rPr>
        <w:t xml:space="preserve"> уровне, создание атмосферы доверия. Таким образом, третья сторона использует технологии посред</w:t>
      </w:r>
      <w:r w:rsidR="00AD639D" w:rsidRPr="00CC2DA6">
        <w:rPr>
          <w:rStyle w:val="FontStyle98"/>
          <w:sz w:val="24"/>
          <w:szCs w:val="24"/>
        </w:rPr>
        <w:softHyphen/>
        <w:t xml:space="preserve">ничества и </w:t>
      </w:r>
      <w:proofErr w:type="spellStart"/>
      <w:r w:rsidR="00AD639D" w:rsidRPr="00CC2DA6">
        <w:rPr>
          <w:rStyle w:val="FontStyle98"/>
          <w:sz w:val="24"/>
          <w:szCs w:val="24"/>
        </w:rPr>
        <w:t>фасилитации</w:t>
      </w:r>
      <w:proofErr w:type="spellEnd"/>
      <w:r w:rsidR="00AD639D" w:rsidRPr="00CC2DA6">
        <w:rPr>
          <w:rStyle w:val="FontStyle98"/>
          <w:sz w:val="24"/>
          <w:szCs w:val="24"/>
        </w:rPr>
        <w:t>. При этом применяются различные приемы: «к доверию шаг за шагом», «втягивание в процедурные рамки», «фор</w:t>
      </w:r>
      <w:r w:rsidR="00AD639D" w:rsidRPr="00CC2DA6">
        <w:rPr>
          <w:rStyle w:val="FontStyle98"/>
          <w:sz w:val="24"/>
          <w:szCs w:val="24"/>
        </w:rPr>
        <w:softHyphen/>
        <w:t>мирование конечной картины» и др.</w:t>
      </w:r>
    </w:p>
    <w:p w:rsidR="00AD639D" w:rsidRPr="00CC2DA6" w:rsidRDefault="00AD639D" w:rsidP="00AD639D">
      <w:pPr>
        <w:pStyle w:val="Style48"/>
        <w:widowControl/>
        <w:tabs>
          <w:tab w:val="left" w:pos="283"/>
        </w:tabs>
        <w:spacing w:line="240" w:lineRule="auto"/>
        <w:rPr>
          <w:rStyle w:val="FontStyle98"/>
          <w:sz w:val="24"/>
          <w:szCs w:val="24"/>
        </w:rPr>
      </w:pPr>
      <w:r w:rsidRPr="00CC2DA6">
        <w:rPr>
          <w:rStyle w:val="FontStyle98"/>
          <w:sz w:val="24"/>
          <w:szCs w:val="24"/>
        </w:rPr>
        <w:t xml:space="preserve">     </w:t>
      </w:r>
      <w:r w:rsidR="000674E3">
        <w:rPr>
          <w:rStyle w:val="FontStyle98"/>
          <w:sz w:val="24"/>
          <w:szCs w:val="24"/>
        </w:rPr>
        <w:t xml:space="preserve">      </w:t>
      </w:r>
      <w:r w:rsidRPr="00CC2DA6">
        <w:rPr>
          <w:rStyle w:val="FontStyle98"/>
          <w:sz w:val="24"/>
          <w:szCs w:val="24"/>
        </w:rPr>
        <w:t xml:space="preserve">  Б) Реконструкция экономической сферы и систем жизнеобеспечения.</w:t>
      </w:r>
      <w:r w:rsidRPr="00CC2DA6">
        <w:rPr>
          <w:rStyle w:val="FontStyle98"/>
          <w:sz w:val="24"/>
          <w:szCs w:val="24"/>
        </w:rPr>
        <w:br/>
        <w:t>Основные их компоненты:</w:t>
      </w:r>
    </w:p>
    <w:p w:rsidR="00AD639D" w:rsidRPr="00CC2DA6" w:rsidRDefault="00AD639D" w:rsidP="00AD639D">
      <w:pPr>
        <w:pStyle w:val="Style47"/>
        <w:widowControl/>
        <w:spacing w:line="240" w:lineRule="auto"/>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политический </w:t>
      </w:r>
      <w:r w:rsidRPr="00CC2DA6">
        <w:rPr>
          <w:rStyle w:val="FontStyle98"/>
          <w:sz w:val="24"/>
          <w:szCs w:val="24"/>
        </w:rPr>
        <w:t>(восстановление структур государственной вла</w:t>
      </w:r>
      <w:r w:rsidRPr="00CC2DA6">
        <w:rPr>
          <w:rStyle w:val="FontStyle98"/>
          <w:sz w:val="24"/>
          <w:szCs w:val="24"/>
        </w:rPr>
        <w:softHyphen/>
        <w:t>сти и налаживание функций управления, помощь в разработке Конституции, подготовка и проведение выборов в органы мест</w:t>
      </w:r>
      <w:r w:rsidRPr="00CC2DA6">
        <w:rPr>
          <w:rStyle w:val="FontStyle98"/>
          <w:sz w:val="24"/>
          <w:szCs w:val="24"/>
        </w:rPr>
        <w:softHyphen/>
        <w:t>ного самоуправления (МСУ), формирование органов правопо</w:t>
      </w:r>
      <w:r w:rsidRPr="00CC2DA6">
        <w:rPr>
          <w:rStyle w:val="FontStyle98"/>
          <w:sz w:val="24"/>
          <w:szCs w:val="24"/>
        </w:rPr>
        <w:softHyphen/>
        <w:t>рядка и судебных структур);</w:t>
      </w:r>
    </w:p>
    <w:p w:rsidR="00AD639D" w:rsidRPr="00CC2DA6" w:rsidRDefault="00AD639D" w:rsidP="00AD639D">
      <w:pPr>
        <w:pStyle w:val="Style47"/>
        <w:widowControl/>
        <w:spacing w:line="240" w:lineRule="auto"/>
        <w:ind w:hanging="269"/>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экономический </w:t>
      </w:r>
      <w:r w:rsidRPr="00CC2DA6">
        <w:rPr>
          <w:rStyle w:val="FontStyle98"/>
          <w:sz w:val="24"/>
          <w:szCs w:val="24"/>
        </w:rPr>
        <w:t>(возобновление работы предприятий и восстанов</w:t>
      </w:r>
      <w:r w:rsidRPr="00CC2DA6">
        <w:rPr>
          <w:rStyle w:val="FontStyle98"/>
          <w:sz w:val="24"/>
          <w:szCs w:val="24"/>
        </w:rPr>
        <w:softHyphen/>
        <w:t>ление разрушенной инфраструктуры);</w:t>
      </w:r>
    </w:p>
    <w:p w:rsidR="00AD639D" w:rsidRPr="00CC2DA6" w:rsidRDefault="00AD639D" w:rsidP="00AD639D">
      <w:pPr>
        <w:pStyle w:val="Style47"/>
        <w:widowControl/>
        <w:spacing w:line="240" w:lineRule="auto"/>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социальный </w:t>
      </w:r>
      <w:r w:rsidRPr="00CC2DA6">
        <w:rPr>
          <w:rStyle w:val="FontStyle98"/>
          <w:sz w:val="24"/>
          <w:szCs w:val="24"/>
        </w:rPr>
        <w:t>(решение проблем занятости, особенно молодежи; возобновление работы учебных заведений; создание сети соци</w:t>
      </w:r>
      <w:r w:rsidRPr="00CC2DA6">
        <w:rPr>
          <w:rStyle w:val="FontStyle98"/>
          <w:sz w:val="24"/>
          <w:szCs w:val="24"/>
        </w:rPr>
        <w:softHyphen/>
        <w:t>альных служб; обустройство беженцев и пр.);</w:t>
      </w:r>
    </w:p>
    <w:p w:rsidR="00AD639D" w:rsidRPr="00CC2DA6" w:rsidRDefault="00AD639D" w:rsidP="00AD639D">
      <w:pPr>
        <w:pStyle w:val="Style47"/>
        <w:widowControl/>
        <w:spacing w:line="240" w:lineRule="auto"/>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75"/>
          <w:rFonts w:ascii="Times New Roman" w:hAnsi="Times New Roman" w:cs="Times New Roman"/>
          <w:sz w:val="24"/>
          <w:szCs w:val="24"/>
        </w:rPr>
        <w:t xml:space="preserve"> </w:t>
      </w:r>
      <w:r w:rsidRPr="00CC2DA6">
        <w:rPr>
          <w:rStyle w:val="FontStyle97"/>
          <w:sz w:val="24"/>
          <w:szCs w:val="24"/>
        </w:rPr>
        <w:t xml:space="preserve">информационный </w:t>
      </w:r>
      <w:r w:rsidRPr="00CC2DA6">
        <w:rPr>
          <w:rStyle w:val="FontStyle98"/>
          <w:sz w:val="24"/>
          <w:szCs w:val="24"/>
        </w:rPr>
        <w:t>(возобновление работы СМИ, учреждений культуры).</w:t>
      </w:r>
    </w:p>
    <w:p w:rsidR="00AD639D" w:rsidRPr="00CC2DA6" w:rsidRDefault="00AD639D" w:rsidP="00AD639D">
      <w:pPr>
        <w:pStyle w:val="Style48"/>
        <w:widowControl/>
        <w:tabs>
          <w:tab w:val="left" w:pos="283"/>
        </w:tabs>
        <w:spacing w:line="240" w:lineRule="auto"/>
        <w:rPr>
          <w:rStyle w:val="FontStyle98"/>
          <w:sz w:val="24"/>
          <w:szCs w:val="24"/>
        </w:rPr>
      </w:pPr>
      <w:r w:rsidRPr="00CC2DA6">
        <w:rPr>
          <w:rStyle w:val="FontStyle98"/>
          <w:sz w:val="24"/>
          <w:szCs w:val="24"/>
        </w:rPr>
        <w:t xml:space="preserve">    </w:t>
      </w:r>
      <w:r w:rsidR="000674E3">
        <w:rPr>
          <w:rStyle w:val="FontStyle98"/>
          <w:sz w:val="24"/>
          <w:szCs w:val="24"/>
        </w:rPr>
        <w:t xml:space="preserve">        </w:t>
      </w:r>
      <w:r w:rsidRPr="00CC2DA6">
        <w:rPr>
          <w:rStyle w:val="FontStyle98"/>
          <w:sz w:val="24"/>
          <w:szCs w:val="24"/>
        </w:rPr>
        <w:t xml:space="preserve"> В) Реабилитационная работа с населением, пострадавшим в ходе </w:t>
      </w:r>
      <w:proofErr w:type="spellStart"/>
      <w:proofErr w:type="gramStart"/>
      <w:r w:rsidRPr="00CC2DA6">
        <w:rPr>
          <w:rStyle w:val="FontStyle98"/>
          <w:sz w:val="24"/>
          <w:szCs w:val="24"/>
        </w:rPr>
        <w:t>воо</w:t>
      </w:r>
      <w:proofErr w:type="spellEnd"/>
      <w:r w:rsidRPr="00CC2DA6">
        <w:rPr>
          <w:rStyle w:val="FontStyle98"/>
          <w:sz w:val="24"/>
          <w:szCs w:val="24"/>
        </w:rPr>
        <w:t>-</w:t>
      </w:r>
      <w:r w:rsidRPr="00CC2DA6">
        <w:rPr>
          <w:rStyle w:val="FontStyle98"/>
          <w:sz w:val="24"/>
          <w:szCs w:val="24"/>
        </w:rPr>
        <w:br/>
      </w:r>
      <w:proofErr w:type="spellStart"/>
      <w:r w:rsidRPr="00CC2DA6">
        <w:rPr>
          <w:rStyle w:val="FontStyle98"/>
          <w:sz w:val="24"/>
          <w:szCs w:val="24"/>
        </w:rPr>
        <w:t>руженного</w:t>
      </w:r>
      <w:proofErr w:type="spellEnd"/>
      <w:proofErr w:type="gramEnd"/>
      <w:r w:rsidRPr="00CC2DA6">
        <w:rPr>
          <w:rStyle w:val="FontStyle98"/>
          <w:sz w:val="24"/>
          <w:szCs w:val="24"/>
        </w:rPr>
        <w:t xml:space="preserve"> конфликта, вследствие чего развиваются массовая </w:t>
      </w:r>
      <w:proofErr w:type="spellStart"/>
      <w:r w:rsidRPr="00CC2DA6">
        <w:rPr>
          <w:rStyle w:val="FontStyle98"/>
          <w:sz w:val="24"/>
          <w:szCs w:val="24"/>
        </w:rPr>
        <w:t>нев</w:t>
      </w:r>
      <w:proofErr w:type="spellEnd"/>
      <w:r w:rsidRPr="00CC2DA6">
        <w:rPr>
          <w:rStyle w:val="FontStyle98"/>
          <w:sz w:val="24"/>
          <w:szCs w:val="24"/>
        </w:rPr>
        <w:t>-</w:t>
      </w:r>
      <w:r w:rsidRPr="00CC2DA6">
        <w:rPr>
          <w:rStyle w:val="FontStyle98"/>
          <w:sz w:val="24"/>
          <w:szCs w:val="24"/>
        </w:rPr>
        <w:br/>
      </w:r>
      <w:proofErr w:type="spellStart"/>
      <w:r w:rsidRPr="00CC2DA6">
        <w:rPr>
          <w:rStyle w:val="FontStyle98"/>
          <w:sz w:val="24"/>
          <w:szCs w:val="24"/>
        </w:rPr>
        <w:t>ротизация</w:t>
      </w:r>
      <w:proofErr w:type="spellEnd"/>
      <w:r w:rsidRPr="00CC2DA6">
        <w:rPr>
          <w:rStyle w:val="FontStyle98"/>
          <w:sz w:val="24"/>
          <w:szCs w:val="24"/>
        </w:rPr>
        <w:t xml:space="preserve"> и коллективные фобии. В этом плане важны:</w:t>
      </w:r>
    </w:p>
    <w:p w:rsidR="00AD639D" w:rsidRPr="00CC2DA6" w:rsidRDefault="00AD639D" w:rsidP="00AD639D">
      <w:pPr>
        <w:pStyle w:val="Style47"/>
        <w:widowControl/>
        <w:spacing w:line="240" w:lineRule="auto"/>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социальная реабилитация </w:t>
      </w:r>
      <w:r w:rsidRPr="00CC2DA6">
        <w:rPr>
          <w:rStyle w:val="FontStyle98"/>
          <w:sz w:val="24"/>
          <w:szCs w:val="24"/>
        </w:rPr>
        <w:t>людей (предоставление им рабочих мест, обучение в центрах занятости и переквалификация, пре</w:t>
      </w:r>
      <w:r w:rsidRPr="00CC2DA6">
        <w:rPr>
          <w:rStyle w:val="FontStyle98"/>
          <w:sz w:val="24"/>
          <w:szCs w:val="24"/>
        </w:rPr>
        <w:softHyphen/>
        <w:t>доставление пособий, обеспечение инвалидов и т. д.);</w:t>
      </w:r>
    </w:p>
    <w:p w:rsidR="00AD639D" w:rsidRPr="00CC2DA6" w:rsidRDefault="00AD639D" w:rsidP="00AD639D">
      <w:pPr>
        <w:pStyle w:val="Style47"/>
        <w:widowControl/>
        <w:spacing w:line="240" w:lineRule="auto"/>
        <w:ind w:hanging="274"/>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психологическая реабилитация </w:t>
      </w:r>
      <w:r w:rsidRPr="00CC2DA6">
        <w:rPr>
          <w:rStyle w:val="FontStyle98"/>
          <w:sz w:val="24"/>
          <w:szCs w:val="24"/>
        </w:rPr>
        <w:t>(психологическое консультирова</w:t>
      </w:r>
      <w:r w:rsidRPr="00CC2DA6">
        <w:rPr>
          <w:rStyle w:val="FontStyle98"/>
          <w:sz w:val="24"/>
          <w:szCs w:val="24"/>
        </w:rPr>
        <w:softHyphen/>
        <w:t>ние, психотерапевтическая работа и пр.);</w:t>
      </w:r>
    </w:p>
    <w:p w:rsidR="00AD639D" w:rsidRPr="00CC2DA6" w:rsidRDefault="00AD639D" w:rsidP="00AD639D">
      <w:pPr>
        <w:pStyle w:val="Style47"/>
        <w:widowControl/>
        <w:spacing w:line="240" w:lineRule="auto"/>
        <w:ind w:hanging="274"/>
        <w:rPr>
          <w:rStyle w:val="FontStyle98"/>
          <w:sz w:val="24"/>
          <w:szCs w:val="24"/>
        </w:rPr>
      </w:pPr>
      <w:r w:rsidRPr="00CC2DA6">
        <w:rPr>
          <w:rStyle w:val="FontStyle75"/>
          <w:rFonts w:ascii="Times New Roman" w:hAnsi="Times New Roman" w:cs="Times New Roman"/>
          <w:smallCaps/>
          <w:sz w:val="24"/>
          <w:szCs w:val="24"/>
        </w:rPr>
        <w:t xml:space="preserve">    </w:t>
      </w:r>
      <w:r w:rsidRPr="00CC2DA6">
        <w:rPr>
          <w:rStyle w:val="FontStyle97"/>
          <w:sz w:val="24"/>
          <w:szCs w:val="24"/>
        </w:rPr>
        <w:t xml:space="preserve">медико-биологическая реабилитация </w:t>
      </w:r>
      <w:r w:rsidRPr="00CC2DA6">
        <w:rPr>
          <w:rStyle w:val="FontStyle98"/>
          <w:sz w:val="24"/>
          <w:szCs w:val="24"/>
        </w:rPr>
        <w:t>(лечение больных, оказание помощи раненым, профилактика заболеваний, предотвращение эпидемий и пр.).</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Таким образом, третья сторона предоставляет масштабную по</w:t>
      </w:r>
      <w:r w:rsidRPr="00CC2DA6">
        <w:rPr>
          <w:rStyle w:val="FontStyle98"/>
          <w:sz w:val="24"/>
          <w:szCs w:val="24"/>
        </w:rPr>
        <w:softHyphen/>
        <w:t>мощь населению или создает каналы для ее поступления.</w:t>
      </w:r>
    </w:p>
    <w:p w:rsidR="00AD639D" w:rsidRPr="00CC2DA6" w:rsidRDefault="00AD639D" w:rsidP="00AD639D">
      <w:pPr>
        <w:pStyle w:val="Style40"/>
        <w:widowControl/>
        <w:spacing w:line="240" w:lineRule="auto"/>
        <w:ind w:firstLine="293"/>
        <w:rPr>
          <w:rStyle w:val="FontStyle98"/>
          <w:sz w:val="24"/>
          <w:szCs w:val="24"/>
        </w:rPr>
      </w:pPr>
      <w:r w:rsidRPr="000674E3">
        <w:rPr>
          <w:rStyle w:val="FontStyle98"/>
          <w:b/>
          <w:sz w:val="24"/>
          <w:szCs w:val="24"/>
        </w:rPr>
        <w:t>2.</w:t>
      </w:r>
      <w:r w:rsidRPr="00CC2DA6">
        <w:rPr>
          <w:rStyle w:val="FontStyle98"/>
          <w:sz w:val="24"/>
          <w:szCs w:val="24"/>
        </w:rPr>
        <w:t xml:space="preserve"> При решении всех этих задач возникают порой серьезные пробле</w:t>
      </w:r>
      <w:r w:rsidRPr="00CC2DA6">
        <w:rPr>
          <w:rStyle w:val="FontStyle98"/>
          <w:sz w:val="24"/>
          <w:szCs w:val="24"/>
        </w:rPr>
        <w:softHyphen/>
        <w:t>мы. Первая проблема связана с соблазном великих держав стать глав</w:t>
      </w:r>
      <w:r w:rsidRPr="00CC2DA6">
        <w:rPr>
          <w:rStyle w:val="FontStyle98"/>
          <w:sz w:val="24"/>
          <w:szCs w:val="24"/>
        </w:rPr>
        <w:softHyphen/>
        <w:t>ным «устроителем дел» в постконфликтном пространстве с тем, чтобы превратиться в заинтересованного геополитического игрока. Вторая проблема касается возможной «борьбы за лидерство», что неминуемо разрушает роль посредника в качестве единой силы, способной разру</w:t>
      </w:r>
      <w:r w:rsidRPr="00CC2DA6">
        <w:rPr>
          <w:rStyle w:val="FontStyle98"/>
          <w:sz w:val="24"/>
          <w:szCs w:val="24"/>
        </w:rPr>
        <w:softHyphen/>
        <w:t>бить этот «узел».</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Таким образом, демократический процесс контроля над конфликт</w:t>
      </w:r>
      <w:r w:rsidRPr="00CC2DA6">
        <w:rPr>
          <w:rStyle w:val="FontStyle98"/>
          <w:sz w:val="24"/>
          <w:szCs w:val="24"/>
        </w:rPr>
        <w:softHyphen/>
        <w:t>ными ситуациями предполагает проведение ряда специальных про</w:t>
      </w:r>
      <w:r w:rsidRPr="00CC2DA6">
        <w:rPr>
          <w:rStyle w:val="FontStyle98"/>
          <w:sz w:val="24"/>
          <w:szCs w:val="24"/>
        </w:rPr>
        <w:softHyphen/>
        <w:t>цедур.</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Взаимного и оперативного обмена достоверной информацией об интересах, намерениях и очередных шагах сторон, участвующих в конфликте.</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Сознательного взаимного воздержания от применения силы или угрозы применения силы, способной сделать конфликтную ситуа</w:t>
      </w:r>
      <w:r w:rsidRPr="00CC2DA6">
        <w:rPr>
          <w:rStyle w:val="FontStyle98"/>
          <w:sz w:val="24"/>
          <w:szCs w:val="24"/>
        </w:rPr>
        <w:softHyphen/>
        <w:t>цию неуправляемой.</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Объявления взаимного моратория на действия, обостряющие кон</w:t>
      </w:r>
      <w:r w:rsidRPr="00CC2DA6">
        <w:rPr>
          <w:rStyle w:val="FontStyle98"/>
          <w:sz w:val="24"/>
          <w:szCs w:val="24"/>
        </w:rPr>
        <w:softHyphen/>
        <w:t>фликт.</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Подключения арбитров, беспристрастный подход которых к кон</w:t>
      </w:r>
      <w:r w:rsidRPr="00CC2DA6">
        <w:rPr>
          <w:rStyle w:val="FontStyle98"/>
          <w:sz w:val="24"/>
          <w:szCs w:val="24"/>
        </w:rPr>
        <w:softHyphen/>
        <w:t>фликту гарантирован, а рекомендации принимаются за основу компромиссных действий.</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Использования существующих или принятие новых правовых норм, административных и иных процедур, способствующих сближению позиций сторон, которые втянуты в конфликт.</w:t>
      </w:r>
    </w:p>
    <w:p w:rsidR="00AD639D" w:rsidRPr="00CC2DA6" w:rsidRDefault="00AD639D" w:rsidP="00AD639D">
      <w:pPr>
        <w:pStyle w:val="Style48"/>
        <w:widowControl/>
        <w:tabs>
          <w:tab w:val="left" w:pos="283"/>
        </w:tabs>
        <w:spacing w:line="240" w:lineRule="auto"/>
        <w:ind w:firstLine="0"/>
        <w:rPr>
          <w:rStyle w:val="FontStyle98"/>
          <w:sz w:val="24"/>
          <w:szCs w:val="24"/>
        </w:rPr>
      </w:pPr>
      <w:r w:rsidRPr="00CC2DA6">
        <w:rPr>
          <w:rStyle w:val="FontStyle98"/>
          <w:sz w:val="24"/>
          <w:szCs w:val="24"/>
        </w:rPr>
        <w:t>- Создания и поддержания атмосферы делового партнерства, а затем и доверительных отношений как предпосылок исчерпания текуще</w:t>
      </w:r>
      <w:r w:rsidRPr="00CC2DA6">
        <w:rPr>
          <w:rStyle w:val="FontStyle98"/>
          <w:sz w:val="24"/>
          <w:szCs w:val="24"/>
        </w:rPr>
        <w:softHyphen/>
        <w:t>го конфликта и предотвращения аналогичных конфликтов в буду</w:t>
      </w:r>
      <w:r w:rsidRPr="00CC2DA6">
        <w:rPr>
          <w:rStyle w:val="FontStyle98"/>
          <w:sz w:val="24"/>
          <w:szCs w:val="24"/>
        </w:rPr>
        <w:softHyphen/>
        <w:t>щем.</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Новейшая политическая история человечества подтвердила воз</w:t>
      </w:r>
      <w:r w:rsidRPr="00CC2DA6">
        <w:rPr>
          <w:rStyle w:val="FontStyle98"/>
          <w:sz w:val="24"/>
          <w:szCs w:val="24"/>
        </w:rPr>
        <w:softHyphen/>
        <w:t>можность разрешения крупномасштабных конфликтных ситуаций с помощью политических компромиссов, создания систем взаимного контроля за выполнением принятых обязательств. При этом все более очевидно: перспективы разрешения конфликтов должны быть тесно связаны с культурной трансформацией общества, политической эли</w:t>
      </w:r>
      <w:r w:rsidRPr="00CC2DA6">
        <w:rPr>
          <w:rStyle w:val="FontStyle98"/>
          <w:sz w:val="24"/>
          <w:szCs w:val="24"/>
        </w:rPr>
        <w:softHyphen/>
        <w:t>ты, каждого гражданина. Только сила государства, одни лишь полити</w:t>
      </w:r>
      <w:r w:rsidRPr="00CC2DA6">
        <w:rPr>
          <w:rStyle w:val="FontStyle98"/>
          <w:sz w:val="24"/>
          <w:szCs w:val="24"/>
        </w:rPr>
        <w:softHyphen/>
        <w:t>ко-правовые механизмы недостаточны для решения крупных соци</w:t>
      </w:r>
      <w:r w:rsidRPr="00CC2DA6">
        <w:rPr>
          <w:rStyle w:val="FontStyle98"/>
          <w:sz w:val="24"/>
          <w:szCs w:val="24"/>
        </w:rPr>
        <w:softHyphen/>
        <w:t>альных задач, в том числе и конфликтных ситуаций. Для успешного урегулирования политических противоборств необходимы и общест</w:t>
      </w:r>
      <w:r w:rsidRPr="00CC2DA6">
        <w:rPr>
          <w:rStyle w:val="FontStyle98"/>
          <w:sz w:val="24"/>
          <w:szCs w:val="24"/>
        </w:rPr>
        <w:softHyphen/>
        <w:t>венные усилия, и качественные сдвиги в области человеческого духа.</w:t>
      </w:r>
    </w:p>
    <w:p w:rsidR="00AD639D" w:rsidRPr="00CC2DA6" w:rsidRDefault="00AD639D" w:rsidP="00AD639D">
      <w:pPr>
        <w:pStyle w:val="Style37"/>
        <w:widowControl/>
        <w:ind w:left="134"/>
        <w:rPr>
          <w:rStyle w:val="FontStyle91"/>
          <w:i w:val="0"/>
          <w:sz w:val="24"/>
          <w:szCs w:val="24"/>
        </w:rPr>
      </w:pPr>
    </w:p>
    <w:p w:rsidR="00AD639D" w:rsidRPr="00CC2DA6" w:rsidRDefault="00AD639D" w:rsidP="000674E3">
      <w:pPr>
        <w:pStyle w:val="Style37"/>
        <w:widowControl/>
        <w:spacing w:line="240" w:lineRule="auto"/>
        <w:ind w:firstLine="0"/>
        <w:jc w:val="both"/>
        <w:rPr>
          <w:rStyle w:val="FontStyle91"/>
          <w:i w:val="0"/>
          <w:sz w:val="24"/>
          <w:szCs w:val="24"/>
        </w:rPr>
      </w:pPr>
    </w:p>
    <w:p w:rsidR="00AD639D" w:rsidRPr="00CC2DA6" w:rsidRDefault="00AD639D" w:rsidP="000674E3">
      <w:pPr>
        <w:pStyle w:val="Style37"/>
        <w:widowControl/>
        <w:spacing w:line="240" w:lineRule="auto"/>
        <w:ind w:firstLine="0"/>
        <w:jc w:val="both"/>
        <w:rPr>
          <w:rStyle w:val="FontStyle91"/>
          <w:i w:val="0"/>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48"/>
        <w:widowControl/>
        <w:numPr>
          <w:ilvl w:val="0"/>
          <w:numId w:val="23"/>
        </w:numPr>
        <w:tabs>
          <w:tab w:val="left" w:pos="283"/>
        </w:tabs>
        <w:spacing w:before="86" w:line="240" w:lineRule="auto"/>
        <w:ind w:firstLine="0"/>
        <w:rPr>
          <w:rStyle w:val="FontStyle98"/>
          <w:sz w:val="24"/>
          <w:szCs w:val="24"/>
        </w:rPr>
      </w:pPr>
      <w:r w:rsidRPr="00CC2DA6">
        <w:rPr>
          <w:rStyle w:val="FontStyle98"/>
          <w:sz w:val="24"/>
          <w:szCs w:val="24"/>
        </w:rPr>
        <w:t>В чем отличия конфликтов ценностей от конфликтов интересов?</w:t>
      </w:r>
    </w:p>
    <w:p w:rsidR="00AD639D" w:rsidRPr="00CC2DA6" w:rsidRDefault="00AD639D" w:rsidP="00D7083D">
      <w:pPr>
        <w:pStyle w:val="Style48"/>
        <w:widowControl/>
        <w:numPr>
          <w:ilvl w:val="0"/>
          <w:numId w:val="23"/>
        </w:numPr>
        <w:tabs>
          <w:tab w:val="left" w:pos="283"/>
        </w:tabs>
        <w:spacing w:before="34" w:line="235" w:lineRule="exact"/>
        <w:ind w:left="283"/>
        <w:rPr>
          <w:rStyle w:val="FontStyle98"/>
          <w:sz w:val="24"/>
          <w:szCs w:val="24"/>
        </w:rPr>
      </w:pPr>
      <w:r w:rsidRPr="00CC2DA6">
        <w:rPr>
          <w:rStyle w:val="FontStyle98"/>
          <w:sz w:val="24"/>
          <w:szCs w:val="24"/>
        </w:rPr>
        <w:t>Чем отличаются способы разрешения конфликтов ценностей от конфликтов интересов?</w:t>
      </w:r>
    </w:p>
    <w:p w:rsidR="00AD639D" w:rsidRPr="00CC2DA6" w:rsidRDefault="00AD639D" w:rsidP="00D7083D">
      <w:pPr>
        <w:pStyle w:val="Style48"/>
        <w:widowControl/>
        <w:numPr>
          <w:ilvl w:val="0"/>
          <w:numId w:val="23"/>
        </w:numPr>
        <w:tabs>
          <w:tab w:val="left" w:pos="283"/>
        </w:tabs>
        <w:spacing w:before="43" w:line="240" w:lineRule="auto"/>
        <w:ind w:firstLine="0"/>
        <w:jc w:val="left"/>
        <w:rPr>
          <w:rStyle w:val="FontStyle98"/>
          <w:sz w:val="24"/>
          <w:szCs w:val="24"/>
        </w:rPr>
      </w:pPr>
      <w:r w:rsidRPr="00CC2DA6">
        <w:rPr>
          <w:rStyle w:val="FontStyle98"/>
          <w:sz w:val="24"/>
          <w:szCs w:val="24"/>
        </w:rPr>
        <w:t>Что означает мониторинг социально-политических конфликтов?</w:t>
      </w:r>
    </w:p>
    <w:p w:rsidR="00AD639D" w:rsidRPr="00CC2DA6" w:rsidRDefault="00AD639D" w:rsidP="00D7083D">
      <w:pPr>
        <w:pStyle w:val="Style48"/>
        <w:widowControl/>
        <w:numPr>
          <w:ilvl w:val="0"/>
          <w:numId w:val="23"/>
        </w:numPr>
        <w:tabs>
          <w:tab w:val="left" w:pos="283"/>
        </w:tabs>
        <w:spacing w:before="38" w:line="230" w:lineRule="exact"/>
        <w:ind w:left="283"/>
        <w:rPr>
          <w:rStyle w:val="FontStyle98"/>
          <w:sz w:val="24"/>
          <w:szCs w:val="24"/>
        </w:rPr>
      </w:pPr>
      <w:r w:rsidRPr="00CC2DA6">
        <w:rPr>
          <w:rStyle w:val="FontStyle98"/>
          <w:sz w:val="24"/>
          <w:szCs w:val="24"/>
        </w:rPr>
        <w:t>Перечислите основные стратегии разрешения политических кон</w:t>
      </w:r>
      <w:r w:rsidRPr="00CC2DA6">
        <w:rPr>
          <w:rStyle w:val="FontStyle98"/>
          <w:sz w:val="24"/>
          <w:szCs w:val="24"/>
        </w:rPr>
        <w:softHyphen/>
        <w:t>фликтов и охарактеризуйте их отличия.</w:t>
      </w:r>
    </w:p>
    <w:p w:rsidR="00AD639D" w:rsidRPr="00CC2DA6" w:rsidRDefault="00AD639D" w:rsidP="00D7083D">
      <w:pPr>
        <w:pStyle w:val="Style48"/>
        <w:widowControl/>
        <w:numPr>
          <w:ilvl w:val="0"/>
          <w:numId w:val="23"/>
        </w:numPr>
        <w:tabs>
          <w:tab w:val="left" w:pos="283"/>
        </w:tabs>
        <w:spacing w:before="34" w:line="235" w:lineRule="exact"/>
        <w:ind w:left="283"/>
        <w:rPr>
          <w:rStyle w:val="FontStyle98"/>
          <w:sz w:val="24"/>
          <w:szCs w:val="24"/>
        </w:rPr>
      </w:pPr>
      <w:r w:rsidRPr="00CC2DA6">
        <w:rPr>
          <w:rStyle w:val="FontStyle98"/>
          <w:sz w:val="24"/>
          <w:szCs w:val="24"/>
        </w:rPr>
        <w:t>Назовите основные тактические приемы, которые применяются при урегулировании внутриполитических конфликтов.</w:t>
      </w:r>
    </w:p>
    <w:p w:rsidR="00AD639D" w:rsidRPr="00CC2DA6" w:rsidRDefault="00AD639D" w:rsidP="00D7083D">
      <w:pPr>
        <w:pStyle w:val="Style48"/>
        <w:widowControl/>
        <w:numPr>
          <w:ilvl w:val="0"/>
          <w:numId w:val="23"/>
        </w:numPr>
        <w:tabs>
          <w:tab w:val="left" w:pos="283"/>
        </w:tabs>
        <w:spacing w:before="38" w:line="230" w:lineRule="exact"/>
        <w:ind w:left="283"/>
        <w:rPr>
          <w:rStyle w:val="FontStyle98"/>
          <w:sz w:val="24"/>
          <w:szCs w:val="24"/>
        </w:rPr>
      </w:pPr>
      <w:r w:rsidRPr="00CC2DA6">
        <w:rPr>
          <w:rStyle w:val="FontStyle98"/>
          <w:sz w:val="24"/>
          <w:szCs w:val="24"/>
        </w:rPr>
        <w:t>В чем заключается демократический контроль над конфликтными ситуациями в политике?</w:t>
      </w:r>
    </w:p>
    <w:p w:rsidR="00AD639D" w:rsidRPr="00CC2DA6" w:rsidRDefault="00AD639D" w:rsidP="00D7083D">
      <w:pPr>
        <w:pStyle w:val="Style48"/>
        <w:widowControl/>
        <w:numPr>
          <w:ilvl w:val="0"/>
          <w:numId w:val="23"/>
        </w:numPr>
        <w:tabs>
          <w:tab w:val="left" w:pos="283"/>
        </w:tabs>
        <w:spacing w:before="34" w:line="235" w:lineRule="exact"/>
        <w:ind w:left="283"/>
        <w:rPr>
          <w:rStyle w:val="FontStyle98"/>
          <w:sz w:val="24"/>
          <w:szCs w:val="24"/>
        </w:rPr>
      </w:pPr>
      <w:r w:rsidRPr="00CC2DA6">
        <w:rPr>
          <w:rStyle w:val="FontStyle98"/>
          <w:sz w:val="24"/>
          <w:szCs w:val="24"/>
        </w:rPr>
        <w:t>Приведите примеры позитивного опыта разрешения политических конфликтов и назовите технологии, которые в этом случае приме</w:t>
      </w:r>
      <w:r w:rsidRPr="00CC2DA6">
        <w:rPr>
          <w:rStyle w:val="FontStyle98"/>
          <w:sz w:val="24"/>
          <w:szCs w:val="24"/>
        </w:rPr>
        <w:softHyphen/>
        <w:t>нялись.</w:t>
      </w:r>
    </w:p>
    <w:p w:rsidR="00AD639D" w:rsidRPr="00CC2DA6" w:rsidRDefault="00AD639D" w:rsidP="00AD639D">
      <w:pPr>
        <w:pStyle w:val="Style37"/>
        <w:widowControl/>
        <w:ind w:left="134"/>
        <w:rPr>
          <w:rStyle w:val="FontStyle91"/>
          <w:i w:val="0"/>
          <w:sz w:val="24"/>
          <w:szCs w:val="24"/>
        </w:rPr>
      </w:pPr>
    </w:p>
    <w:p w:rsidR="00AD639D" w:rsidRPr="00CC2DA6" w:rsidRDefault="00AD639D" w:rsidP="00AD639D">
      <w:pPr>
        <w:pStyle w:val="Style37"/>
        <w:widowControl/>
        <w:ind w:left="134"/>
        <w:rPr>
          <w:rStyle w:val="FontStyle91"/>
          <w:i w:val="0"/>
          <w:sz w:val="24"/>
          <w:szCs w:val="24"/>
        </w:rPr>
      </w:pPr>
    </w:p>
    <w:p w:rsidR="000674E3" w:rsidRPr="000674E3" w:rsidRDefault="000674E3" w:rsidP="00AD639D">
      <w:pPr>
        <w:pStyle w:val="Style30"/>
        <w:widowControl/>
        <w:spacing w:line="240" w:lineRule="auto"/>
        <w:rPr>
          <w:rFonts w:ascii="Times New Roman" w:hAnsi="Times New Roman"/>
          <w:b/>
          <w:bCs/>
        </w:rPr>
      </w:pPr>
    </w:p>
    <w:p w:rsidR="00AD639D" w:rsidRPr="000674E3" w:rsidRDefault="00AD639D" w:rsidP="00AD639D">
      <w:pPr>
        <w:pStyle w:val="Style30"/>
        <w:widowControl/>
        <w:spacing w:line="240" w:lineRule="auto"/>
        <w:rPr>
          <w:rStyle w:val="FontStyle98"/>
          <w:b/>
          <w:bCs/>
          <w:sz w:val="24"/>
          <w:szCs w:val="24"/>
        </w:rPr>
      </w:pPr>
      <w:r w:rsidRPr="000674E3">
        <w:rPr>
          <w:rFonts w:ascii="Times New Roman" w:hAnsi="Times New Roman"/>
          <w:b/>
          <w:bCs/>
        </w:rPr>
        <w:t xml:space="preserve">   </w:t>
      </w:r>
      <w:r w:rsidR="000674E3" w:rsidRPr="000674E3">
        <w:rPr>
          <w:rFonts w:ascii="Times New Roman" w:hAnsi="Times New Roman"/>
          <w:b/>
          <w:bCs/>
        </w:rPr>
        <w:t xml:space="preserve"> </w:t>
      </w:r>
      <w:r w:rsidR="005B0313">
        <w:rPr>
          <w:rFonts w:ascii="Times New Roman" w:hAnsi="Times New Roman"/>
          <w:b/>
          <w:bCs/>
        </w:rPr>
        <w:t xml:space="preserve">    Тема лекции </w:t>
      </w:r>
      <w:r w:rsidRPr="000674E3">
        <w:rPr>
          <w:rFonts w:ascii="Times New Roman" w:hAnsi="Times New Roman"/>
          <w:b/>
          <w:bCs/>
        </w:rPr>
        <w:t>23: Сущность и типология международных конфликтов</w:t>
      </w:r>
    </w:p>
    <w:p w:rsidR="000674E3" w:rsidRPr="000674E3"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0674E3">
        <w:rPr>
          <w:rStyle w:val="FontStyle94"/>
          <w:rFonts w:ascii="Times New Roman" w:hAnsi="Times New Roman" w:cs="Times New Roman"/>
          <w:sz w:val="24"/>
          <w:szCs w:val="24"/>
        </w:rPr>
        <w:t xml:space="preserve">      </w:t>
      </w:r>
    </w:p>
    <w:p w:rsidR="00AD639D" w:rsidRPr="000674E3" w:rsidRDefault="000674E3"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0674E3">
        <w:rPr>
          <w:rStyle w:val="FontStyle94"/>
          <w:rFonts w:ascii="Times New Roman" w:hAnsi="Times New Roman" w:cs="Times New Roman"/>
          <w:b w:val="0"/>
          <w:sz w:val="24"/>
          <w:szCs w:val="24"/>
        </w:rPr>
        <w:t xml:space="preserve">      </w:t>
      </w:r>
      <w:r w:rsidR="00AD639D" w:rsidRPr="000674E3">
        <w:rPr>
          <w:rStyle w:val="FontStyle94"/>
          <w:rFonts w:ascii="Times New Roman" w:hAnsi="Times New Roman" w:cs="Times New Roman"/>
          <w:b w:val="0"/>
          <w:sz w:val="24"/>
          <w:szCs w:val="24"/>
        </w:rPr>
        <w:t xml:space="preserve"> 1. Сущность международных отношений</w:t>
      </w:r>
    </w:p>
    <w:p w:rsidR="00AD639D" w:rsidRPr="000674E3" w:rsidRDefault="00AD639D" w:rsidP="00AD639D">
      <w:pPr>
        <w:pStyle w:val="Style37"/>
        <w:widowControl/>
        <w:spacing w:line="240" w:lineRule="auto"/>
        <w:ind w:firstLine="0"/>
        <w:jc w:val="both"/>
        <w:rPr>
          <w:rStyle w:val="FontStyle91"/>
          <w:i w:val="0"/>
          <w:sz w:val="24"/>
          <w:szCs w:val="24"/>
        </w:rPr>
      </w:pPr>
      <w:r w:rsidRPr="000674E3">
        <w:rPr>
          <w:rStyle w:val="FontStyle94"/>
          <w:rFonts w:ascii="Times New Roman" w:hAnsi="Times New Roman" w:cs="Times New Roman"/>
          <w:b w:val="0"/>
          <w:sz w:val="24"/>
          <w:szCs w:val="24"/>
        </w:rPr>
        <w:t xml:space="preserve">       2. Основные причины развития международных конфликтов</w:t>
      </w:r>
    </w:p>
    <w:p w:rsidR="00AD639D" w:rsidRPr="00CC2DA6" w:rsidRDefault="00AD639D" w:rsidP="00AD639D">
      <w:pPr>
        <w:pStyle w:val="Style37"/>
        <w:widowControl/>
        <w:spacing w:line="240" w:lineRule="auto"/>
        <w:jc w:val="both"/>
        <w:rPr>
          <w:rStyle w:val="FontStyle95"/>
          <w:sz w:val="24"/>
          <w:szCs w:val="24"/>
        </w:rPr>
      </w:pPr>
    </w:p>
    <w:p w:rsidR="00AD639D" w:rsidRPr="00CC2DA6" w:rsidRDefault="00AD639D" w:rsidP="00AD639D">
      <w:pPr>
        <w:pStyle w:val="Style38"/>
        <w:widowControl/>
        <w:spacing w:line="240" w:lineRule="auto"/>
        <w:rPr>
          <w:rStyle w:val="FontStyle97"/>
          <w:sz w:val="24"/>
          <w:szCs w:val="24"/>
        </w:rPr>
      </w:pPr>
      <w:r w:rsidRPr="00CC2DA6">
        <w:rPr>
          <w:rStyle w:val="FontStyle95"/>
          <w:sz w:val="24"/>
          <w:szCs w:val="24"/>
        </w:rPr>
        <w:t xml:space="preserve">        1.</w:t>
      </w:r>
      <w:r w:rsidRPr="00CC2DA6">
        <w:rPr>
          <w:rStyle w:val="FontStyle98"/>
          <w:sz w:val="24"/>
          <w:szCs w:val="24"/>
        </w:rPr>
        <w:t xml:space="preserve"> Международные конфликты отличаются от конфликтов в других сфе</w:t>
      </w:r>
      <w:r w:rsidRPr="00CC2DA6">
        <w:rPr>
          <w:rStyle w:val="FontStyle98"/>
          <w:sz w:val="24"/>
          <w:szCs w:val="24"/>
        </w:rPr>
        <w:softHyphen/>
        <w:t>рах общественной жизни в силу присущих самой международной по</w:t>
      </w:r>
      <w:r w:rsidRPr="00CC2DA6">
        <w:rPr>
          <w:rStyle w:val="FontStyle98"/>
          <w:sz w:val="24"/>
          <w:szCs w:val="24"/>
        </w:rPr>
        <w:softHyphen/>
        <w:t>литике специфических особенностей. В международных отношениях нет единого центра принятия решений, обязательных для всех участ</w:t>
      </w:r>
      <w:r w:rsidRPr="00CC2DA6">
        <w:rPr>
          <w:rStyle w:val="FontStyle98"/>
          <w:sz w:val="24"/>
          <w:szCs w:val="24"/>
        </w:rPr>
        <w:softHyphen/>
        <w:t>ников этих отношений, поэтому каждое государство стремится само</w:t>
      </w:r>
      <w:r w:rsidRPr="00CC2DA6">
        <w:rPr>
          <w:rStyle w:val="FontStyle98"/>
          <w:sz w:val="24"/>
          <w:szCs w:val="24"/>
        </w:rPr>
        <w:softHyphen/>
        <w:t>стоятельно и независимо от других реализовывать собственные инте</w:t>
      </w:r>
      <w:r w:rsidRPr="00CC2DA6">
        <w:rPr>
          <w:rStyle w:val="FontStyle98"/>
          <w:sz w:val="24"/>
          <w:szCs w:val="24"/>
        </w:rPr>
        <w:softHyphen/>
        <w:t xml:space="preserve">ресы. Исходя из этого представители так называемого </w:t>
      </w:r>
      <w:r w:rsidRPr="00CC2DA6">
        <w:rPr>
          <w:rStyle w:val="FontStyle97"/>
          <w:sz w:val="24"/>
          <w:szCs w:val="24"/>
        </w:rPr>
        <w:t>реалистическо</w:t>
      </w:r>
      <w:r w:rsidRPr="00CC2DA6">
        <w:rPr>
          <w:rStyle w:val="FontStyle97"/>
          <w:sz w:val="24"/>
          <w:szCs w:val="24"/>
        </w:rPr>
        <w:softHyphen/>
        <w:t xml:space="preserve">го </w:t>
      </w:r>
      <w:r w:rsidRPr="00CC2DA6">
        <w:rPr>
          <w:rStyle w:val="FontStyle98"/>
          <w:sz w:val="24"/>
          <w:szCs w:val="24"/>
        </w:rPr>
        <w:t>направления в политической мысли, такие как древнегреческий историк Фукидид, политические мыслители эпохи Возрождения Н. Макиавелли и Т. Гоббс, немецкий философ конца XVIII — нача</w:t>
      </w:r>
      <w:r w:rsidRPr="00CC2DA6">
        <w:rPr>
          <w:rStyle w:val="FontStyle98"/>
          <w:sz w:val="24"/>
          <w:szCs w:val="24"/>
        </w:rPr>
        <w:softHyphen/>
        <w:t xml:space="preserve">ла XIX в. Г. В. Ф. Гегель, американский политолог середины XX в. Г. </w:t>
      </w:r>
      <w:proofErr w:type="spellStart"/>
      <w:r w:rsidRPr="00CC2DA6">
        <w:rPr>
          <w:rStyle w:val="FontStyle98"/>
          <w:sz w:val="24"/>
          <w:szCs w:val="24"/>
        </w:rPr>
        <w:t>Моргентау</w:t>
      </w:r>
      <w:proofErr w:type="spellEnd"/>
      <w:r w:rsidRPr="00CC2DA6">
        <w:rPr>
          <w:rStyle w:val="FontStyle98"/>
          <w:sz w:val="24"/>
          <w:szCs w:val="24"/>
        </w:rPr>
        <w:t>, считали конфликты имманентно присущим и принци</w:t>
      </w:r>
      <w:r w:rsidRPr="00CC2DA6">
        <w:rPr>
          <w:rStyle w:val="FontStyle98"/>
          <w:sz w:val="24"/>
          <w:szCs w:val="24"/>
        </w:rPr>
        <w:softHyphen/>
        <w:t>пиально неустранимым атрибутом международных отношений. Они полагали, что каждое государство должно быть готовым в случае воз</w:t>
      </w:r>
      <w:r w:rsidRPr="00CC2DA6">
        <w:rPr>
          <w:rStyle w:val="FontStyle98"/>
          <w:sz w:val="24"/>
          <w:szCs w:val="24"/>
        </w:rPr>
        <w:softHyphen/>
        <w:t>никшей опасности вооруженного конфликта к применению силы для защиты собственных интересов, поскольку иных путей обеспечения безопасности они не видели. В той или иной степени традиции клас</w:t>
      </w:r>
      <w:r w:rsidRPr="00CC2DA6">
        <w:rPr>
          <w:rStyle w:val="FontStyle98"/>
          <w:sz w:val="24"/>
          <w:szCs w:val="24"/>
        </w:rPr>
        <w:softHyphen/>
        <w:t>сического реализма в современных условиях продолжает одно из на</w:t>
      </w:r>
      <w:r w:rsidRPr="00CC2DA6">
        <w:rPr>
          <w:rStyle w:val="FontStyle98"/>
          <w:sz w:val="24"/>
          <w:szCs w:val="24"/>
        </w:rPr>
        <w:softHyphen/>
        <w:t xml:space="preserve">правлений теории международных отношений — </w:t>
      </w:r>
      <w:r w:rsidRPr="00CC2DA6">
        <w:rPr>
          <w:rStyle w:val="FontStyle97"/>
          <w:sz w:val="24"/>
          <w:szCs w:val="24"/>
        </w:rPr>
        <w:t>неореализм.</w:t>
      </w: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Оппоненты «реалистов» придерживались иной точки зрения и на пути, и на способы разрешения конфликтов. Они предполагали воз</w:t>
      </w:r>
      <w:r w:rsidRPr="00CC2DA6">
        <w:rPr>
          <w:rStyle w:val="FontStyle98"/>
          <w:sz w:val="24"/>
          <w:szCs w:val="24"/>
        </w:rPr>
        <w:softHyphen/>
        <w:t>можность мирного урегулирования конфликтных ситуаций на основе моральных и правовых норм. Яркими примерами подобных подходов был проект Договора о вечном мире, предложенный И. Кантом, и план перестройки международных отношений на основе создания объеди</w:t>
      </w:r>
      <w:r w:rsidRPr="00CC2DA6">
        <w:rPr>
          <w:rStyle w:val="FontStyle98"/>
          <w:sz w:val="24"/>
          <w:szCs w:val="24"/>
        </w:rPr>
        <w:softHyphen/>
        <w:t>няющей все государства мира универсальной международной органи</w:t>
      </w:r>
      <w:r w:rsidRPr="00CC2DA6">
        <w:rPr>
          <w:rStyle w:val="FontStyle98"/>
          <w:sz w:val="24"/>
          <w:szCs w:val="24"/>
        </w:rPr>
        <w:softHyphen/>
        <w:t xml:space="preserve">зации Д. Бентама. И концепция И. Канта, и концепция Д. Бентама вдохновлялись идеалами социальной и политической философии </w:t>
      </w:r>
      <w:r w:rsidRPr="00CC2DA6">
        <w:rPr>
          <w:rStyle w:val="FontStyle97"/>
          <w:sz w:val="24"/>
          <w:szCs w:val="24"/>
        </w:rPr>
        <w:t>ли</w:t>
      </w:r>
      <w:r w:rsidRPr="00CC2DA6">
        <w:rPr>
          <w:rStyle w:val="FontStyle97"/>
          <w:sz w:val="24"/>
          <w:szCs w:val="24"/>
        </w:rPr>
        <w:softHyphen/>
        <w:t xml:space="preserve">берализма </w:t>
      </w:r>
      <w:r w:rsidRPr="00CC2DA6">
        <w:rPr>
          <w:rStyle w:val="FontStyle98"/>
          <w:sz w:val="24"/>
          <w:szCs w:val="24"/>
        </w:rPr>
        <w:t>и представлениями о том, что все общественные отношения можно привести в соответствие с природой человека, несовместимой, по мнению этих мыслителей, с насилием по отношению к ближнему. Попытка реализации этих идей в практике международных отноше</w:t>
      </w:r>
      <w:r w:rsidRPr="00CC2DA6">
        <w:rPr>
          <w:rStyle w:val="FontStyle98"/>
          <w:sz w:val="24"/>
          <w:szCs w:val="24"/>
        </w:rPr>
        <w:softHyphen/>
        <w:t>ний 1-й половины XX в. оказалась неудачной, поэтому сами эти идеи стали характеризоваться не иначе как «политический идеализм», т. е. объявлялись непригодными для выработки реального внешнеполити</w:t>
      </w:r>
      <w:r w:rsidRPr="00CC2DA6">
        <w:rPr>
          <w:rStyle w:val="FontStyle98"/>
          <w:sz w:val="24"/>
          <w:szCs w:val="24"/>
        </w:rPr>
        <w:softHyphen/>
        <w:t xml:space="preserve">ческого курса. В настоящее время либеральную традицию в той или иной степени продолжает </w:t>
      </w:r>
      <w:r w:rsidRPr="00CC2DA6">
        <w:rPr>
          <w:rStyle w:val="FontStyle97"/>
          <w:sz w:val="24"/>
          <w:szCs w:val="24"/>
        </w:rPr>
        <w:t xml:space="preserve">неолиберализм, </w:t>
      </w:r>
      <w:r w:rsidRPr="00CC2DA6">
        <w:rPr>
          <w:rStyle w:val="FontStyle98"/>
          <w:sz w:val="24"/>
          <w:szCs w:val="24"/>
        </w:rPr>
        <w:t>являющийся, так же как и неореализм, одной из главных научных школ в современной теории международных отношений.</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 xml:space="preserve"> Сторонники неолиберализма считают, что перестройка междуна</w:t>
      </w:r>
      <w:r w:rsidRPr="00CC2DA6">
        <w:rPr>
          <w:rStyle w:val="FontStyle98"/>
          <w:sz w:val="24"/>
          <w:szCs w:val="24"/>
        </w:rPr>
        <w:softHyphen/>
        <w:t>родных отношений, о которой мечтали их предшественники, сегодня идет уже на практике, поскольку отдельные государства с их эгоисти</w:t>
      </w:r>
      <w:r w:rsidRPr="00CC2DA6">
        <w:rPr>
          <w:rStyle w:val="FontStyle98"/>
          <w:sz w:val="24"/>
          <w:szCs w:val="24"/>
        </w:rPr>
        <w:softHyphen/>
        <w:t>ческими интересами не способны справиться с вызовами, которые им бросает глобализация. Сложность и многообразие проблем и конфлик</w:t>
      </w:r>
      <w:r w:rsidRPr="00CC2DA6">
        <w:rPr>
          <w:rStyle w:val="FontStyle98"/>
          <w:sz w:val="24"/>
          <w:szCs w:val="24"/>
        </w:rPr>
        <w:softHyphen/>
        <w:t>тов современного мира, урегулирование которых на уровне отдельных национальных государств невозможно, требуют передачи части госу</w:t>
      </w:r>
      <w:r w:rsidRPr="00CC2DA6">
        <w:rPr>
          <w:rStyle w:val="FontStyle98"/>
          <w:sz w:val="24"/>
          <w:szCs w:val="24"/>
        </w:rPr>
        <w:softHyphen/>
        <w:t xml:space="preserve">дарственных функций и полномочий иным </w:t>
      </w:r>
      <w:proofErr w:type="spellStart"/>
      <w:r w:rsidRPr="00CC2DA6">
        <w:rPr>
          <w:rStyle w:val="FontStyle98"/>
          <w:sz w:val="24"/>
          <w:szCs w:val="24"/>
        </w:rPr>
        <w:t>акторам</w:t>
      </w:r>
      <w:proofErr w:type="spellEnd"/>
      <w:r w:rsidRPr="00CC2DA6">
        <w:rPr>
          <w:rStyle w:val="FontStyle98"/>
          <w:sz w:val="24"/>
          <w:szCs w:val="24"/>
        </w:rPr>
        <w:t xml:space="preserve"> международных отношений. С одной стороны, это наднациональные институты, спо</w:t>
      </w:r>
      <w:r w:rsidRPr="00CC2DA6">
        <w:rPr>
          <w:rStyle w:val="FontStyle98"/>
          <w:sz w:val="24"/>
          <w:szCs w:val="24"/>
        </w:rPr>
        <w:softHyphen/>
        <w:t>собные реализовать старую либеральную мечту о создании объединя</w:t>
      </w:r>
      <w:r w:rsidRPr="00CC2DA6">
        <w:rPr>
          <w:rStyle w:val="FontStyle98"/>
          <w:sz w:val="24"/>
          <w:szCs w:val="24"/>
        </w:rPr>
        <w:softHyphen/>
        <w:t>ющего всех универсального центра, например мирового правительст</w:t>
      </w:r>
      <w:r w:rsidRPr="00CC2DA6">
        <w:rPr>
          <w:rStyle w:val="FontStyle98"/>
          <w:sz w:val="24"/>
          <w:szCs w:val="24"/>
        </w:rPr>
        <w:softHyphen/>
        <w:t>ва.   С другой — это транснациональные компании и неправительствен</w:t>
      </w:r>
      <w:r w:rsidRPr="00CC2DA6">
        <w:rPr>
          <w:rStyle w:val="FontStyle98"/>
          <w:sz w:val="24"/>
          <w:szCs w:val="24"/>
        </w:rPr>
        <w:softHyphen/>
        <w:t>ные организации как зародыши глобального гражданского общества, для деятельности которых границы государств должны быть открыты, а мешающие этому представления о суверенитете отброшены как ус</w:t>
      </w:r>
      <w:r w:rsidRPr="00CC2DA6">
        <w:rPr>
          <w:rStyle w:val="FontStyle98"/>
          <w:sz w:val="24"/>
          <w:szCs w:val="24"/>
        </w:rPr>
        <w:softHyphen/>
        <w:t xml:space="preserve">таревшие. Таким образом, как полагают многие </w:t>
      </w:r>
      <w:proofErr w:type="spellStart"/>
      <w:r w:rsidRPr="00CC2DA6">
        <w:rPr>
          <w:rStyle w:val="FontStyle98"/>
          <w:sz w:val="24"/>
          <w:szCs w:val="24"/>
        </w:rPr>
        <w:t>неолибералы</w:t>
      </w:r>
      <w:proofErr w:type="spellEnd"/>
      <w:r w:rsidRPr="00CC2DA6">
        <w:rPr>
          <w:rStyle w:val="FontStyle98"/>
          <w:sz w:val="24"/>
          <w:szCs w:val="24"/>
        </w:rPr>
        <w:t>, сформи</w:t>
      </w:r>
      <w:r w:rsidRPr="00CC2DA6">
        <w:rPr>
          <w:rStyle w:val="FontStyle98"/>
          <w:sz w:val="24"/>
          <w:szCs w:val="24"/>
        </w:rPr>
        <w:softHyphen/>
        <w:t>руется мировая политика с новыми механизмами разрешения кон</w:t>
      </w:r>
      <w:r w:rsidRPr="00CC2DA6">
        <w:rPr>
          <w:rStyle w:val="FontStyle98"/>
          <w:sz w:val="24"/>
          <w:szCs w:val="24"/>
        </w:rPr>
        <w:softHyphen/>
        <w:t>фликтов как в межгосударственной сфере, так и в пределах все еще со</w:t>
      </w:r>
      <w:r w:rsidRPr="00CC2DA6">
        <w:rPr>
          <w:rStyle w:val="FontStyle98"/>
          <w:sz w:val="24"/>
          <w:szCs w:val="24"/>
        </w:rPr>
        <w:softHyphen/>
        <w:t>храняющихся государственных границ.</w:t>
      </w:r>
    </w:p>
    <w:p w:rsidR="00AD639D" w:rsidRPr="00CC2DA6" w:rsidRDefault="00AD639D" w:rsidP="00AD639D">
      <w:pPr>
        <w:pStyle w:val="Style40"/>
        <w:widowControl/>
        <w:spacing w:line="240" w:lineRule="auto"/>
        <w:ind w:firstLine="278"/>
        <w:rPr>
          <w:rStyle w:val="FontStyle96"/>
          <w:rFonts w:ascii="Times New Roman" w:hAnsi="Times New Roman" w:cs="Times New Roman"/>
          <w:sz w:val="24"/>
          <w:szCs w:val="24"/>
        </w:rPr>
      </w:pPr>
      <w:r w:rsidRPr="00CC2DA6">
        <w:rPr>
          <w:rStyle w:val="FontStyle97"/>
          <w:sz w:val="24"/>
          <w:szCs w:val="24"/>
        </w:rPr>
        <w:t xml:space="preserve"> Таким образом международный конфликт </w:t>
      </w:r>
      <w:r w:rsidRPr="00CC2DA6">
        <w:rPr>
          <w:rStyle w:val="FontStyle98"/>
          <w:sz w:val="24"/>
          <w:szCs w:val="24"/>
        </w:rPr>
        <w:t>— один из видов политических кон</w:t>
      </w:r>
      <w:r w:rsidRPr="00CC2DA6">
        <w:rPr>
          <w:rStyle w:val="FontStyle98"/>
          <w:sz w:val="24"/>
          <w:szCs w:val="24"/>
        </w:rPr>
        <w:softHyphen/>
        <w:t>фликтов. Политические конфликты обусловлены несовпадением ин</w:t>
      </w:r>
      <w:r w:rsidRPr="00CC2DA6">
        <w:rPr>
          <w:rStyle w:val="FontStyle98"/>
          <w:sz w:val="24"/>
          <w:szCs w:val="24"/>
        </w:rPr>
        <w:softHyphen/>
        <w:t>тересов, ценностей или идентификаций политических субъектов, со</w:t>
      </w:r>
      <w:r w:rsidRPr="00CC2DA6">
        <w:rPr>
          <w:rStyle w:val="FontStyle98"/>
          <w:sz w:val="24"/>
          <w:szCs w:val="24"/>
        </w:rPr>
        <w:softHyphen/>
        <w:t xml:space="preserve">ответственно выделяют конфликты интересов, ценностные конфликты и конфликты </w:t>
      </w:r>
      <w:proofErr w:type="spellStart"/>
      <w:r w:rsidRPr="00CC2DA6">
        <w:rPr>
          <w:rStyle w:val="FontStyle98"/>
          <w:sz w:val="24"/>
          <w:szCs w:val="24"/>
        </w:rPr>
        <w:t>самоидентификаций</w:t>
      </w:r>
      <w:proofErr w:type="spellEnd"/>
      <w:r w:rsidRPr="00CC2DA6">
        <w:rPr>
          <w:rStyle w:val="FontStyle98"/>
          <w:sz w:val="24"/>
          <w:szCs w:val="24"/>
        </w:rPr>
        <w:t>. В соответствии с наиболее распро</w:t>
      </w:r>
      <w:r w:rsidRPr="00CC2DA6">
        <w:rPr>
          <w:rStyle w:val="FontStyle98"/>
          <w:sz w:val="24"/>
          <w:szCs w:val="24"/>
        </w:rPr>
        <w:softHyphen/>
        <w:t>страненным представлением: - «</w:t>
      </w:r>
      <w:r w:rsidRPr="00CC2DA6">
        <w:rPr>
          <w:rStyle w:val="FontStyle96"/>
          <w:rFonts w:ascii="Times New Roman" w:hAnsi="Times New Roman" w:cs="Times New Roman"/>
          <w:sz w:val="24"/>
          <w:szCs w:val="24"/>
        </w:rPr>
        <w:t xml:space="preserve"> международный конфликт можно определить как открытое поли</w:t>
      </w:r>
      <w:r w:rsidRPr="00CC2DA6">
        <w:rPr>
          <w:rStyle w:val="FontStyle96"/>
          <w:rFonts w:ascii="Times New Roman" w:hAnsi="Times New Roman" w:cs="Times New Roman"/>
          <w:sz w:val="24"/>
          <w:szCs w:val="24"/>
        </w:rPr>
        <w:softHyphen/>
        <w:t>тическое столкновение двух и более государств (или иных между</w:t>
      </w:r>
      <w:r w:rsidRPr="00CC2DA6">
        <w:rPr>
          <w:rStyle w:val="FontStyle96"/>
          <w:rFonts w:ascii="Times New Roman" w:hAnsi="Times New Roman" w:cs="Times New Roman"/>
          <w:sz w:val="24"/>
          <w:szCs w:val="24"/>
        </w:rPr>
        <w:softHyphen/>
        <w:t xml:space="preserve">народных </w:t>
      </w:r>
      <w:proofErr w:type="spellStart"/>
      <w:r w:rsidRPr="00CC2DA6">
        <w:rPr>
          <w:rStyle w:val="FontStyle96"/>
          <w:rFonts w:ascii="Times New Roman" w:hAnsi="Times New Roman" w:cs="Times New Roman"/>
          <w:sz w:val="24"/>
          <w:szCs w:val="24"/>
        </w:rPr>
        <w:t>акторов</w:t>
      </w:r>
      <w:proofErr w:type="spellEnd"/>
      <w:r w:rsidRPr="00CC2DA6">
        <w:rPr>
          <w:rStyle w:val="FontStyle96"/>
          <w:rFonts w:ascii="Times New Roman" w:hAnsi="Times New Roman" w:cs="Times New Roman"/>
          <w:sz w:val="24"/>
          <w:szCs w:val="24"/>
        </w:rPr>
        <w:t>) на основе несовпадения или противоречия их интересов».</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Интересы государств могут сталкиваться из-за принадлежности той или иной территории, из-за прохождения линии государственной гра</w:t>
      </w:r>
      <w:r w:rsidRPr="00CC2DA6">
        <w:rPr>
          <w:rStyle w:val="FontStyle98"/>
          <w:sz w:val="24"/>
          <w:szCs w:val="24"/>
        </w:rPr>
        <w:softHyphen/>
        <w:t>ницы. Интересы могут быть экономического характера, что связано с доступом к использованию каких-либо ресурсов либо контролю над ними.</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5B0313">
        <w:rPr>
          <w:rStyle w:val="FontStyle98"/>
          <w:sz w:val="24"/>
          <w:szCs w:val="24"/>
        </w:rPr>
        <w:t xml:space="preserve"> </w:t>
      </w:r>
      <w:r w:rsidR="00AD639D" w:rsidRPr="005B0313">
        <w:rPr>
          <w:rStyle w:val="FontStyle98"/>
          <w:b/>
          <w:sz w:val="24"/>
          <w:szCs w:val="24"/>
        </w:rPr>
        <w:t>2.</w:t>
      </w:r>
      <w:r w:rsidR="00AD639D" w:rsidRPr="005B0313">
        <w:rPr>
          <w:rFonts w:ascii="Times New Roman" w:hAnsi="Times New Roman"/>
          <w:b/>
        </w:rPr>
        <w:t xml:space="preserve"> </w:t>
      </w:r>
      <w:r w:rsidR="00AD639D" w:rsidRPr="005B0313">
        <w:rPr>
          <w:rStyle w:val="FontStyle98"/>
          <w:b/>
          <w:sz w:val="24"/>
          <w:szCs w:val="24"/>
        </w:rPr>
        <w:t>Конфликты, вызванные экономическими</w:t>
      </w:r>
      <w:r w:rsidR="00AD639D" w:rsidRPr="00CC2DA6">
        <w:rPr>
          <w:rStyle w:val="FontStyle98"/>
          <w:sz w:val="24"/>
          <w:szCs w:val="24"/>
        </w:rPr>
        <w:t xml:space="preserve"> противоречиями, могут развиваться и находить решение именно в экономической сфере. Од</w:t>
      </w:r>
      <w:r w:rsidR="00AD639D" w:rsidRPr="00CC2DA6">
        <w:rPr>
          <w:rStyle w:val="FontStyle98"/>
          <w:sz w:val="24"/>
          <w:szCs w:val="24"/>
        </w:rPr>
        <w:softHyphen/>
        <w:t>нако так бывает не всегда. Столкновение экономических интересов может осложнить межгосударственные отношения и даже стать при</w:t>
      </w:r>
      <w:r w:rsidR="00AD639D" w:rsidRPr="00CC2DA6">
        <w:rPr>
          <w:rStyle w:val="FontStyle98"/>
          <w:sz w:val="24"/>
          <w:szCs w:val="24"/>
        </w:rPr>
        <w:softHyphen/>
        <w:t>чиной использования военной силы. Например, во время вышеупомя</w:t>
      </w:r>
      <w:r w:rsidR="00AD639D" w:rsidRPr="00CC2DA6">
        <w:rPr>
          <w:rStyle w:val="FontStyle98"/>
          <w:sz w:val="24"/>
          <w:szCs w:val="24"/>
        </w:rPr>
        <w:softHyphen/>
        <w:t>нутых «рыбных» конфликтов правительство Великобритании для ох</w:t>
      </w:r>
      <w:r w:rsidR="00AD639D" w:rsidRPr="00CC2DA6">
        <w:rPr>
          <w:rStyle w:val="FontStyle98"/>
          <w:sz w:val="24"/>
          <w:szCs w:val="24"/>
        </w:rPr>
        <w:softHyphen/>
        <w:t>раны рыболовных траулеров отправляло корабли королевского воен</w:t>
      </w:r>
      <w:r w:rsidR="00AD639D" w:rsidRPr="00CC2DA6">
        <w:rPr>
          <w:rStyle w:val="FontStyle98"/>
          <w:sz w:val="24"/>
          <w:szCs w:val="24"/>
        </w:rPr>
        <w:softHyphen/>
        <w:t>но-морского флота.</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Политические и экономические интересы в международных кон</w:t>
      </w:r>
      <w:r w:rsidRPr="00CC2DA6">
        <w:rPr>
          <w:rStyle w:val="FontStyle98"/>
          <w:sz w:val="24"/>
          <w:szCs w:val="24"/>
        </w:rPr>
        <w:softHyphen/>
        <w:t>фликтах могут переплетаться. Вызвавший широкий резонанс запрет на ввоз в Россию молдавских и грузинских вин, разногласия по вопро</w:t>
      </w:r>
      <w:r w:rsidRPr="00CC2DA6">
        <w:rPr>
          <w:rStyle w:val="FontStyle98"/>
          <w:sz w:val="24"/>
          <w:szCs w:val="24"/>
        </w:rPr>
        <w:softHyphen/>
        <w:t>су о цене российского газа, поставляемого в Украину и Белоруссию, также соединяли в себе экономический и политический аспект. В лю</w:t>
      </w:r>
      <w:r w:rsidRPr="00CC2DA6">
        <w:rPr>
          <w:rStyle w:val="FontStyle98"/>
          <w:sz w:val="24"/>
          <w:szCs w:val="24"/>
        </w:rPr>
        <w:softHyphen/>
        <w:t>бом случае они отразились на политических межгосударственных от</w:t>
      </w:r>
      <w:r w:rsidRPr="00CC2DA6">
        <w:rPr>
          <w:rStyle w:val="FontStyle98"/>
          <w:sz w:val="24"/>
          <w:szCs w:val="24"/>
        </w:rPr>
        <w:softHyphen/>
        <w:t>ношениях стран постсоветского пространства.</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С одной стороны, конфликты могут порождаться интересами обес</w:t>
      </w:r>
      <w:r w:rsidR="00AD639D" w:rsidRPr="00CC2DA6">
        <w:rPr>
          <w:rStyle w:val="FontStyle98"/>
          <w:sz w:val="24"/>
          <w:szCs w:val="24"/>
        </w:rPr>
        <w:softHyphen/>
        <w:t>печения национальной безопасности государств. С другой — ссылки на безопасность могут маскировать иные мотивы, толкающие лидеров государств к конфликту. Так произошло, например, накануне амери</w:t>
      </w:r>
      <w:r w:rsidR="00AD639D" w:rsidRPr="00CC2DA6">
        <w:rPr>
          <w:rStyle w:val="FontStyle98"/>
          <w:sz w:val="24"/>
          <w:szCs w:val="24"/>
        </w:rPr>
        <w:softHyphen/>
        <w:t>канского вторжения в Ирак весной 2003 г., когда администрация США оправдывала эти действия ссылками на якобы имеющееся у режима Саддама Хуссейна оружие массового поражения.</w:t>
      </w:r>
    </w:p>
    <w:p w:rsidR="00AD639D" w:rsidRPr="00CC2DA6" w:rsidRDefault="005B0313"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Итак, то, что международные конфликты часто становятся кон</w:t>
      </w:r>
      <w:r w:rsidR="00AD639D" w:rsidRPr="00CC2DA6">
        <w:rPr>
          <w:rStyle w:val="FontStyle98"/>
          <w:sz w:val="24"/>
          <w:szCs w:val="24"/>
        </w:rPr>
        <w:softHyphen/>
        <w:t>фликтами интересов, не вызывает никакого сомнения. Характерно ли для них столкновение ценностей?</w:t>
      </w:r>
    </w:p>
    <w:p w:rsidR="00AD639D" w:rsidRPr="00CC2DA6" w:rsidRDefault="00AD639D" w:rsidP="005B0313">
      <w:pPr>
        <w:pStyle w:val="Style40"/>
        <w:widowControl/>
        <w:spacing w:line="240" w:lineRule="auto"/>
        <w:rPr>
          <w:rStyle w:val="FontStyle98"/>
          <w:sz w:val="24"/>
          <w:szCs w:val="24"/>
        </w:rPr>
      </w:pPr>
      <w:r w:rsidRPr="00CC2DA6">
        <w:rPr>
          <w:rStyle w:val="FontStyle98"/>
          <w:sz w:val="24"/>
          <w:szCs w:val="24"/>
        </w:rPr>
        <w:t>Ценностный фактор присутствовал в международных конфликтах с глубокой древности. Пример тому — религиозные войны, которых было немало в истории Древнего мира и Средних веков, хотя можно говорить о том, что наряду с ценностным фактором их порождали и экономические, и политические факторы. Участники Крестовых похо</w:t>
      </w:r>
      <w:r w:rsidRPr="00CC2DA6">
        <w:rPr>
          <w:rStyle w:val="FontStyle98"/>
          <w:sz w:val="24"/>
          <w:szCs w:val="24"/>
        </w:rPr>
        <w:softHyphen/>
        <w:t>дов не только стремились к освобождению Гроба Господня, но и надея</w:t>
      </w:r>
      <w:r w:rsidRPr="00CC2DA6">
        <w:rPr>
          <w:rStyle w:val="FontStyle98"/>
          <w:sz w:val="24"/>
          <w:szCs w:val="24"/>
        </w:rPr>
        <w:softHyphen/>
        <w:t>лись обзавестись собственными угодьями в Святой земле, наконец, просто поживиться за счет предполагаемой военной добычи. Несколь</w:t>
      </w:r>
      <w:r w:rsidRPr="00CC2DA6">
        <w:rPr>
          <w:rStyle w:val="FontStyle98"/>
          <w:sz w:val="24"/>
          <w:szCs w:val="24"/>
        </w:rPr>
        <w:softHyphen/>
        <w:t>ко столетий Российская империя вела войны с Турцией под флагом защиты православия, освобождения братьев по вере, необходимости водружения в Константинополе креста над собором Святой Софии, превращенном в Османской империи в мечеть. Однако куда важнее в этих войнах геополитические расчеты российской внешней политики, которые заключались в стремлении к</w:t>
      </w:r>
      <w:r w:rsidR="005B0313">
        <w:rPr>
          <w:rStyle w:val="FontStyle98"/>
          <w:sz w:val="24"/>
          <w:szCs w:val="24"/>
        </w:rPr>
        <w:t>онтролировать черноморские про</w:t>
      </w:r>
      <w:r w:rsidRPr="00CC2DA6">
        <w:rPr>
          <w:rStyle w:val="FontStyle98"/>
          <w:sz w:val="24"/>
          <w:szCs w:val="24"/>
        </w:rPr>
        <w:t>ливы, обеспечить более удобные и безопасные коммуникации с внеш</w:t>
      </w:r>
      <w:r w:rsidRPr="00CC2DA6">
        <w:rPr>
          <w:rStyle w:val="FontStyle98"/>
          <w:sz w:val="24"/>
          <w:szCs w:val="24"/>
        </w:rPr>
        <w:softHyphen/>
        <w:t>ним миром.</w:t>
      </w:r>
    </w:p>
    <w:p w:rsidR="00AD639D" w:rsidRPr="00CC2DA6" w:rsidRDefault="005B0313"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В предшествующие эпохи, когда общественное сознание находи</w:t>
      </w:r>
      <w:r w:rsidR="00AD639D" w:rsidRPr="00CC2DA6">
        <w:rPr>
          <w:rStyle w:val="FontStyle98"/>
          <w:sz w:val="24"/>
          <w:szCs w:val="24"/>
        </w:rPr>
        <w:softHyphen/>
        <w:t>лось под сильным влиянием религии, многие межгосударственные конфликты выглядели как ценностные. Однако ценностные, религи</w:t>
      </w:r>
      <w:r w:rsidR="00AD639D" w:rsidRPr="00CC2DA6">
        <w:rPr>
          <w:rStyle w:val="FontStyle98"/>
          <w:sz w:val="24"/>
          <w:szCs w:val="24"/>
        </w:rPr>
        <w:softHyphen/>
        <w:t>озные мотивы переплетались с мотивами, основанными на территори</w:t>
      </w:r>
      <w:r w:rsidR="00AD639D" w:rsidRPr="00CC2DA6">
        <w:rPr>
          <w:rStyle w:val="FontStyle98"/>
          <w:sz w:val="24"/>
          <w:szCs w:val="24"/>
        </w:rPr>
        <w:softHyphen/>
        <w:t>альных, политических, экономических интересах, т. е. вполне матери</w:t>
      </w:r>
      <w:r w:rsidR="00AD639D" w:rsidRPr="00CC2DA6">
        <w:rPr>
          <w:rStyle w:val="FontStyle98"/>
          <w:sz w:val="24"/>
          <w:szCs w:val="24"/>
        </w:rPr>
        <w:softHyphen/>
        <w:t>альных интересах, а не духовных. Вопреки официальному тезису ка</w:t>
      </w:r>
      <w:r w:rsidR="00AD639D" w:rsidRPr="00CC2DA6">
        <w:rPr>
          <w:rStyle w:val="FontStyle98"/>
          <w:sz w:val="24"/>
          <w:szCs w:val="24"/>
        </w:rPr>
        <w:softHyphen/>
        <w:t>толической церкви, что в основе отношений между европейскими странами и их монархами лежат христианские принципы, многочис</w:t>
      </w:r>
      <w:r w:rsidR="00AD639D" w:rsidRPr="00CC2DA6">
        <w:rPr>
          <w:rStyle w:val="FontStyle98"/>
          <w:sz w:val="24"/>
          <w:szCs w:val="24"/>
        </w:rPr>
        <w:softHyphen/>
        <w:t>ленные войны на территории Европы прошлых веков оставались обы</w:t>
      </w:r>
      <w:r w:rsidR="00AD639D" w:rsidRPr="00CC2DA6">
        <w:rPr>
          <w:rStyle w:val="FontStyle98"/>
          <w:sz w:val="24"/>
          <w:szCs w:val="24"/>
        </w:rPr>
        <w:softHyphen/>
        <w:t>денным явлением. Процессы модернизации и связанной с ними се</w:t>
      </w:r>
      <w:r w:rsidR="00AD639D" w:rsidRPr="00CC2DA6">
        <w:rPr>
          <w:rStyle w:val="FontStyle98"/>
          <w:sz w:val="24"/>
          <w:szCs w:val="24"/>
        </w:rPr>
        <w:softHyphen/>
        <w:t>куляризации общественной жизни распространились и на сферу меж</w:t>
      </w:r>
      <w:r w:rsidR="00AD639D" w:rsidRPr="00CC2DA6">
        <w:rPr>
          <w:rStyle w:val="FontStyle98"/>
          <w:sz w:val="24"/>
          <w:szCs w:val="24"/>
        </w:rPr>
        <w:softHyphen/>
        <w:t>дународных отношений. Но на смену религиозным ценностям в меж</w:t>
      </w:r>
      <w:r w:rsidR="00AD639D" w:rsidRPr="00CC2DA6">
        <w:rPr>
          <w:rStyle w:val="FontStyle98"/>
          <w:sz w:val="24"/>
          <w:szCs w:val="24"/>
        </w:rPr>
        <w:softHyphen/>
        <w:t>дународном политическом процессе в XX столетии пришли ценности идеологические.</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 истории 2-й половины XX в. — немало примеров влияния идео</w:t>
      </w:r>
      <w:r w:rsidR="00AD639D" w:rsidRPr="00CC2DA6">
        <w:rPr>
          <w:rStyle w:val="FontStyle98"/>
          <w:sz w:val="24"/>
          <w:szCs w:val="24"/>
        </w:rPr>
        <w:softHyphen/>
        <w:t>логии на внешнюю политику государств и межгосударственные отно</w:t>
      </w:r>
      <w:r w:rsidR="00AD639D" w:rsidRPr="00CC2DA6">
        <w:rPr>
          <w:rStyle w:val="FontStyle98"/>
          <w:sz w:val="24"/>
          <w:szCs w:val="24"/>
        </w:rPr>
        <w:softHyphen/>
        <w:t xml:space="preserve">шения. Известные политологи Ф. </w:t>
      </w:r>
      <w:proofErr w:type="spellStart"/>
      <w:r w:rsidR="00AD639D" w:rsidRPr="00CC2DA6">
        <w:rPr>
          <w:rStyle w:val="FontStyle98"/>
          <w:sz w:val="24"/>
          <w:szCs w:val="24"/>
        </w:rPr>
        <w:t>Фукуяма</w:t>
      </w:r>
      <w:proofErr w:type="spellEnd"/>
      <w:r w:rsidR="00AD639D" w:rsidRPr="00CC2DA6">
        <w:rPr>
          <w:rStyle w:val="FontStyle98"/>
          <w:sz w:val="24"/>
          <w:szCs w:val="24"/>
        </w:rPr>
        <w:t>, ав</w:t>
      </w:r>
      <w:r w:rsidR="00AD639D" w:rsidRPr="00CC2DA6">
        <w:rPr>
          <w:rStyle w:val="FontStyle98"/>
          <w:sz w:val="24"/>
          <w:szCs w:val="24"/>
        </w:rPr>
        <w:softHyphen/>
        <w:t xml:space="preserve">тор концепции «конца истории», и С. </w:t>
      </w:r>
      <w:proofErr w:type="spellStart"/>
      <w:r w:rsidR="00AD639D" w:rsidRPr="00CC2DA6">
        <w:rPr>
          <w:rStyle w:val="FontStyle98"/>
          <w:sz w:val="24"/>
          <w:szCs w:val="24"/>
        </w:rPr>
        <w:t>Хантингтон</w:t>
      </w:r>
      <w:proofErr w:type="spellEnd"/>
      <w:r w:rsidR="00AD639D" w:rsidRPr="00CC2DA6">
        <w:rPr>
          <w:rStyle w:val="FontStyle98"/>
          <w:sz w:val="24"/>
          <w:szCs w:val="24"/>
        </w:rPr>
        <w:t>, автор концепции «столкновения цивилизаций», считают, что в основе конфликтов в мировой политике периода холодной войны лежала идеология. Но не стоит забывать, что главными субъектами самого этого глобального конфликта, получившего название «холодная война», были две сверх</w:t>
      </w:r>
      <w:r w:rsidR="00AD639D" w:rsidRPr="00CC2DA6">
        <w:rPr>
          <w:rStyle w:val="FontStyle98"/>
          <w:sz w:val="24"/>
          <w:szCs w:val="24"/>
        </w:rPr>
        <w:softHyphen/>
        <w:t>державы — СССР и США. Эти государства различались обществен</w:t>
      </w:r>
      <w:r w:rsidR="00AD639D" w:rsidRPr="00CC2DA6">
        <w:rPr>
          <w:rStyle w:val="FontStyle98"/>
          <w:sz w:val="24"/>
          <w:szCs w:val="24"/>
        </w:rPr>
        <w:softHyphen/>
        <w:t>ным и политическим строем, их внешняя политика оправдывалась идеологическими мотивами — необходимостью поддержки революци</w:t>
      </w:r>
      <w:r w:rsidR="00AD639D" w:rsidRPr="00CC2DA6">
        <w:rPr>
          <w:rStyle w:val="FontStyle98"/>
          <w:sz w:val="24"/>
          <w:szCs w:val="24"/>
        </w:rPr>
        <w:softHyphen/>
        <w:t>онных сил и союзников в антиимпериалистической борьбе или необ</w:t>
      </w:r>
      <w:r w:rsidR="00AD639D" w:rsidRPr="00CC2DA6">
        <w:rPr>
          <w:rStyle w:val="FontStyle98"/>
          <w:sz w:val="24"/>
          <w:szCs w:val="24"/>
        </w:rPr>
        <w:softHyphen/>
        <w:t>ходимостью противостоять «коммунистической экспансии», — тем не менее противоречия между Соединенными Штатами и Советским Союзом определялись не только идеологией. Обе сверхдержавы, обла</w:t>
      </w:r>
      <w:r w:rsidR="00AD639D" w:rsidRPr="00CC2DA6">
        <w:rPr>
          <w:rStyle w:val="FontStyle98"/>
          <w:sz w:val="24"/>
          <w:szCs w:val="24"/>
        </w:rPr>
        <w:softHyphen/>
        <w:t>дая огромным потенциалом ракетно-ядерных вооружений, стали ви</w:t>
      </w:r>
      <w:r w:rsidR="00AD639D" w:rsidRPr="00CC2DA6">
        <w:rPr>
          <w:rStyle w:val="FontStyle98"/>
          <w:sz w:val="24"/>
          <w:szCs w:val="24"/>
        </w:rPr>
        <w:softHyphen/>
        <w:t>деть друг в друге реальную военную угрозу.</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5"/>
          <w:sz w:val="24"/>
          <w:szCs w:val="24"/>
        </w:rPr>
        <w:t xml:space="preserve">  </w:t>
      </w:r>
      <w:r w:rsidRPr="00CC2DA6">
        <w:rPr>
          <w:rStyle w:val="FontStyle98"/>
          <w:sz w:val="24"/>
          <w:szCs w:val="24"/>
        </w:rPr>
        <w:t>Можно сделать вывод, что различие ценностей оказывает влияние на развитие конфликтной ситуации, но исключительно ценностные конфликты в международных отношениях бывают крайне редким ис</w:t>
      </w:r>
      <w:r w:rsidRPr="00CC2DA6">
        <w:rPr>
          <w:rStyle w:val="FontStyle98"/>
          <w:sz w:val="24"/>
          <w:szCs w:val="24"/>
        </w:rPr>
        <w:softHyphen/>
        <w:t xml:space="preserve">ключением. Это нужно учитывать, оценивая прогнозы С. </w:t>
      </w:r>
      <w:proofErr w:type="spellStart"/>
      <w:r w:rsidRPr="00CC2DA6">
        <w:rPr>
          <w:rStyle w:val="FontStyle98"/>
          <w:sz w:val="24"/>
          <w:szCs w:val="24"/>
        </w:rPr>
        <w:t>Хантингтона</w:t>
      </w:r>
      <w:proofErr w:type="spellEnd"/>
      <w:r w:rsidRPr="00CC2DA6">
        <w:rPr>
          <w:rStyle w:val="FontStyle98"/>
          <w:sz w:val="24"/>
          <w:szCs w:val="24"/>
        </w:rPr>
        <w:t xml:space="preserve"> о характере конфликтов в мировой политике XXI в.</w:t>
      </w:r>
    </w:p>
    <w:p w:rsidR="00AD639D" w:rsidRPr="00CC2DA6" w:rsidRDefault="005B0313" w:rsidP="00AD639D">
      <w:pPr>
        <w:pStyle w:val="Style40"/>
        <w:widowControl/>
        <w:spacing w:line="240" w:lineRule="auto"/>
        <w:ind w:firstLine="293"/>
        <w:rPr>
          <w:rStyle w:val="FontStyle98"/>
          <w:sz w:val="24"/>
          <w:szCs w:val="24"/>
        </w:rPr>
      </w:pPr>
      <w:r>
        <w:rPr>
          <w:rStyle w:val="FontStyle95"/>
          <w:sz w:val="24"/>
          <w:szCs w:val="24"/>
        </w:rPr>
        <w:t xml:space="preserve">  </w:t>
      </w:r>
      <w:r w:rsidR="00AD639D" w:rsidRPr="00CC2DA6">
        <w:rPr>
          <w:rStyle w:val="FontStyle95"/>
          <w:sz w:val="24"/>
          <w:szCs w:val="24"/>
        </w:rPr>
        <w:t xml:space="preserve"> </w:t>
      </w:r>
      <w:r w:rsidR="00AD639D" w:rsidRPr="00CC2DA6">
        <w:rPr>
          <w:rStyle w:val="FontStyle98"/>
          <w:sz w:val="24"/>
          <w:szCs w:val="24"/>
        </w:rPr>
        <w:t>Во-первых, имеющиеся сегодня факты не подтверждают тезис о том, что причиной конфликтов на руб</w:t>
      </w:r>
      <w:r>
        <w:rPr>
          <w:rStyle w:val="FontStyle98"/>
          <w:sz w:val="24"/>
          <w:szCs w:val="24"/>
        </w:rPr>
        <w:t xml:space="preserve">еже XX-XXI вв. были </w:t>
      </w:r>
      <w:proofErr w:type="spellStart"/>
      <w:r>
        <w:rPr>
          <w:rStyle w:val="FontStyle98"/>
          <w:sz w:val="24"/>
          <w:szCs w:val="24"/>
        </w:rPr>
        <w:t>межцивилиза</w:t>
      </w:r>
      <w:r w:rsidR="00AD639D" w:rsidRPr="00CC2DA6">
        <w:rPr>
          <w:rStyle w:val="FontStyle98"/>
          <w:sz w:val="24"/>
          <w:szCs w:val="24"/>
        </w:rPr>
        <w:t>ционные</w:t>
      </w:r>
      <w:proofErr w:type="spellEnd"/>
      <w:r w:rsidR="00AD639D" w:rsidRPr="00CC2DA6">
        <w:rPr>
          <w:rStyle w:val="FontStyle98"/>
          <w:sz w:val="24"/>
          <w:szCs w:val="24"/>
        </w:rPr>
        <w:t xml:space="preserve"> различия. Например, конфликт в Нагорном Карабахе порож</w:t>
      </w:r>
      <w:r w:rsidR="00AD639D" w:rsidRPr="00CC2DA6">
        <w:rPr>
          <w:rStyle w:val="FontStyle98"/>
          <w:sz w:val="24"/>
          <w:szCs w:val="24"/>
        </w:rPr>
        <w:softHyphen/>
        <w:t>ден не тем, что армяне — христиане, а азербайджанцы — мусульмане. Спор между ними носит этно</w:t>
      </w:r>
      <w:r>
        <w:rPr>
          <w:rStyle w:val="FontStyle98"/>
          <w:sz w:val="24"/>
          <w:szCs w:val="24"/>
        </w:rPr>
        <w:t>-</w:t>
      </w:r>
      <w:r w:rsidR="00AD639D" w:rsidRPr="00CC2DA6">
        <w:rPr>
          <w:rStyle w:val="FontStyle98"/>
          <w:sz w:val="24"/>
          <w:szCs w:val="24"/>
        </w:rPr>
        <w:t>территориальный характер и может быть определен как конфликт само</w:t>
      </w:r>
      <w:r>
        <w:rPr>
          <w:rStyle w:val="FontStyle98"/>
          <w:sz w:val="24"/>
          <w:szCs w:val="24"/>
        </w:rPr>
        <w:t>-</w:t>
      </w:r>
      <w:r w:rsidR="00AD639D" w:rsidRPr="00CC2DA6">
        <w:rPr>
          <w:rStyle w:val="FontStyle98"/>
          <w:sz w:val="24"/>
          <w:szCs w:val="24"/>
        </w:rPr>
        <w:t>иде</w:t>
      </w:r>
      <w:r>
        <w:rPr>
          <w:rStyle w:val="FontStyle98"/>
          <w:sz w:val="24"/>
          <w:szCs w:val="24"/>
        </w:rPr>
        <w:t>нтификаций. Конечно, цивилизаци</w:t>
      </w:r>
      <w:r w:rsidR="00AD639D" w:rsidRPr="00CC2DA6">
        <w:rPr>
          <w:rStyle w:val="FontStyle98"/>
          <w:sz w:val="24"/>
          <w:szCs w:val="24"/>
        </w:rPr>
        <w:t>онные различия существуют, и они дают о себе знать во многих кон</w:t>
      </w:r>
      <w:r w:rsidR="00AD639D" w:rsidRPr="00CC2DA6">
        <w:rPr>
          <w:rStyle w:val="FontStyle98"/>
          <w:sz w:val="24"/>
          <w:szCs w:val="24"/>
        </w:rPr>
        <w:softHyphen/>
        <w:t>фликтах последних десятилетий. Однако во всех таких конфликтах присутствует и столкновение интер</w:t>
      </w:r>
      <w:r>
        <w:rPr>
          <w:rStyle w:val="FontStyle98"/>
          <w:sz w:val="24"/>
          <w:szCs w:val="24"/>
        </w:rPr>
        <w:t>есов, а не только ценностей. Ци</w:t>
      </w:r>
      <w:r w:rsidR="00AD639D" w:rsidRPr="00CC2DA6">
        <w:rPr>
          <w:rStyle w:val="FontStyle98"/>
          <w:sz w:val="24"/>
          <w:szCs w:val="24"/>
        </w:rPr>
        <w:t>вилизационный фактор усложняет процесс урегулирования конфлик</w:t>
      </w:r>
      <w:r w:rsidR="00AD639D" w:rsidRPr="00CC2DA6">
        <w:rPr>
          <w:rStyle w:val="FontStyle98"/>
          <w:sz w:val="24"/>
          <w:szCs w:val="24"/>
        </w:rPr>
        <w:softHyphen/>
        <w:t xml:space="preserve">тов. В этом С. </w:t>
      </w:r>
      <w:proofErr w:type="spellStart"/>
      <w:r w:rsidR="00AD639D" w:rsidRPr="00CC2DA6">
        <w:rPr>
          <w:rStyle w:val="FontStyle98"/>
          <w:sz w:val="24"/>
          <w:szCs w:val="24"/>
        </w:rPr>
        <w:t>Хантингтон</w:t>
      </w:r>
      <w:proofErr w:type="spellEnd"/>
      <w:r w:rsidR="00AD639D" w:rsidRPr="00CC2DA6">
        <w:rPr>
          <w:rStyle w:val="FontStyle98"/>
          <w:sz w:val="24"/>
          <w:szCs w:val="24"/>
        </w:rPr>
        <w:t xml:space="preserve"> прав, но он не прав, абсолютизируя его зна</w:t>
      </w:r>
      <w:r w:rsidR="00AD639D" w:rsidRPr="00CC2DA6">
        <w:rPr>
          <w:rStyle w:val="FontStyle98"/>
          <w:sz w:val="24"/>
          <w:szCs w:val="24"/>
        </w:rPr>
        <w:softHyphen/>
        <w:t>чение.</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Во-вторых, воздействие цивилизационного фактора на междуна</w:t>
      </w:r>
      <w:r w:rsidR="00AD639D" w:rsidRPr="00CC2DA6">
        <w:rPr>
          <w:rStyle w:val="FontStyle98"/>
          <w:sz w:val="24"/>
          <w:szCs w:val="24"/>
        </w:rPr>
        <w:softHyphen/>
        <w:t>родные отношения и на конфликты не может быть автоматическим или безусловным. Например, внешнеполитические ориентации пост</w:t>
      </w:r>
      <w:r w:rsidR="00AD639D" w:rsidRPr="00CC2DA6">
        <w:rPr>
          <w:rStyle w:val="FontStyle98"/>
          <w:sz w:val="24"/>
          <w:szCs w:val="24"/>
        </w:rPr>
        <w:softHyphen/>
        <w:t>коммунистических государств Восточной Европы в последние годы идентичны, несмотря на то что цивилизационные признаки Польши, Венгрии, Чехии, с одной стороны, Болгарии и Румынии — с другой, различаются. Отношения России и Грузии в последнее время были очень напряженными и фактически балансировали на грани открыто</w:t>
      </w:r>
      <w:r w:rsidR="00AD639D" w:rsidRPr="00CC2DA6">
        <w:rPr>
          <w:rStyle w:val="FontStyle98"/>
          <w:sz w:val="24"/>
          <w:szCs w:val="24"/>
        </w:rPr>
        <w:softHyphen/>
        <w:t>го конфликта, тем не менее Россия и</w:t>
      </w:r>
      <w:r>
        <w:rPr>
          <w:rStyle w:val="FontStyle98"/>
          <w:sz w:val="24"/>
          <w:szCs w:val="24"/>
        </w:rPr>
        <w:t xml:space="preserve"> Грузия имеют общие цивилиза</w:t>
      </w:r>
      <w:r w:rsidR="00AD639D" w:rsidRPr="00CC2DA6">
        <w:rPr>
          <w:rStyle w:val="FontStyle98"/>
          <w:sz w:val="24"/>
          <w:szCs w:val="24"/>
        </w:rPr>
        <w:t>ционные корни. В то же время цивилизационные различия не мешали сохранению стабильного характера российско-азербайджанских отно</w:t>
      </w:r>
      <w:r w:rsidR="00AD639D" w:rsidRPr="00CC2DA6">
        <w:rPr>
          <w:rStyle w:val="FontStyle98"/>
          <w:sz w:val="24"/>
          <w:szCs w:val="24"/>
        </w:rPr>
        <w:softHyphen/>
        <w:t>шений, несмотря на проблемы, которые в них присутствуют.</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К конфликтам само</w:t>
      </w:r>
      <w:r>
        <w:rPr>
          <w:rStyle w:val="FontStyle98"/>
          <w:sz w:val="24"/>
          <w:szCs w:val="24"/>
        </w:rPr>
        <w:t>-</w:t>
      </w:r>
      <w:r w:rsidR="00AD639D" w:rsidRPr="00CC2DA6">
        <w:rPr>
          <w:rStyle w:val="FontStyle98"/>
          <w:sz w:val="24"/>
          <w:szCs w:val="24"/>
        </w:rPr>
        <w:t>идентификаций в международных отношениях в первую очередь относятся этно</w:t>
      </w:r>
      <w:r>
        <w:rPr>
          <w:rStyle w:val="FontStyle98"/>
          <w:sz w:val="24"/>
          <w:szCs w:val="24"/>
        </w:rPr>
        <w:t>-</w:t>
      </w:r>
      <w:r w:rsidR="00AD639D" w:rsidRPr="00CC2DA6">
        <w:rPr>
          <w:rStyle w:val="FontStyle98"/>
          <w:sz w:val="24"/>
          <w:szCs w:val="24"/>
        </w:rPr>
        <w:t>территориальные конфликты, кото</w:t>
      </w:r>
      <w:r w:rsidR="00AD639D" w:rsidRPr="00CC2DA6">
        <w:rPr>
          <w:rStyle w:val="FontStyle98"/>
          <w:sz w:val="24"/>
          <w:szCs w:val="24"/>
        </w:rPr>
        <w:softHyphen/>
        <w:t>рых немало было в прошлом и которые не редки в современном мире. Однако, как уже было сказано, такие конфликты, как правило, затра</w:t>
      </w:r>
      <w:r w:rsidR="00AD639D" w:rsidRPr="00CC2DA6">
        <w:rPr>
          <w:rStyle w:val="FontStyle98"/>
          <w:sz w:val="24"/>
          <w:szCs w:val="24"/>
        </w:rPr>
        <w:softHyphen/>
        <w:t>гивают интересы втянутых в них государств и в абсолютно чистом ви</w:t>
      </w:r>
      <w:r w:rsidR="00AD639D" w:rsidRPr="00CC2DA6">
        <w:rPr>
          <w:rStyle w:val="FontStyle98"/>
          <w:sz w:val="24"/>
          <w:szCs w:val="24"/>
        </w:rPr>
        <w:softHyphen/>
        <w:t>де не существуют.</w:t>
      </w:r>
    </w:p>
    <w:p w:rsidR="00AD639D" w:rsidRPr="00CC2DA6" w:rsidRDefault="00AD639D" w:rsidP="00AD639D">
      <w:pPr>
        <w:pStyle w:val="Style40"/>
        <w:widowControl/>
        <w:spacing w:line="240" w:lineRule="auto"/>
        <w:ind w:firstLine="298"/>
        <w:rPr>
          <w:rStyle w:val="FontStyle96"/>
          <w:rFonts w:ascii="Times New Roman" w:hAnsi="Times New Roman" w:cs="Times New Roman"/>
          <w:sz w:val="24"/>
          <w:szCs w:val="24"/>
        </w:rPr>
      </w:pPr>
      <w:r w:rsidRPr="00CC2DA6">
        <w:rPr>
          <w:rStyle w:val="FontStyle98"/>
          <w:sz w:val="24"/>
          <w:szCs w:val="24"/>
        </w:rPr>
        <w:t xml:space="preserve">Подводя итог сказанному, </w:t>
      </w:r>
      <w:r w:rsidRPr="00CC2DA6">
        <w:rPr>
          <w:rStyle w:val="FontStyle97"/>
          <w:sz w:val="24"/>
          <w:szCs w:val="24"/>
        </w:rPr>
        <w:t xml:space="preserve">международный конфликт </w:t>
      </w:r>
      <w:r w:rsidRPr="00CC2DA6">
        <w:rPr>
          <w:rStyle w:val="FontStyle98"/>
          <w:sz w:val="24"/>
          <w:szCs w:val="24"/>
        </w:rPr>
        <w:t>можно опре</w:t>
      </w:r>
      <w:r w:rsidRPr="00CC2DA6">
        <w:rPr>
          <w:rStyle w:val="FontStyle98"/>
          <w:sz w:val="24"/>
          <w:szCs w:val="24"/>
        </w:rPr>
        <w:softHyphen/>
        <w:t>делить как – «</w:t>
      </w:r>
      <w:r w:rsidRPr="00CC2DA6">
        <w:rPr>
          <w:rStyle w:val="FontStyle96"/>
          <w:rFonts w:ascii="Times New Roman" w:hAnsi="Times New Roman" w:cs="Times New Roman"/>
          <w:sz w:val="24"/>
          <w:szCs w:val="24"/>
        </w:rPr>
        <w:t xml:space="preserve">открытое политическое столкновение международных </w:t>
      </w:r>
      <w:proofErr w:type="spellStart"/>
      <w:r w:rsidRPr="00CC2DA6">
        <w:rPr>
          <w:rStyle w:val="FontStyle96"/>
          <w:rFonts w:ascii="Times New Roman" w:hAnsi="Times New Roman" w:cs="Times New Roman"/>
          <w:sz w:val="24"/>
          <w:szCs w:val="24"/>
        </w:rPr>
        <w:t>акторов</w:t>
      </w:r>
      <w:proofErr w:type="spellEnd"/>
      <w:r w:rsidRPr="00CC2DA6">
        <w:rPr>
          <w:rStyle w:val="FontStyle96"/>
          <w:rFonts w:ascii="Times New Roman" w:hAnsi="Times New Roman" w:cs="Times New Roman"/>
          <w:sz w:val="24"/>
          <w:szCs w:val="24"/>
        </w:rPr>
        <w:t xml:space="preserve"> на основе противоречия их основополагающих интересов, базовых ценностей и </w:t>
      </w:r>
      <w:proofErr w:type="spellStart"/>
      <w:r w:rsidRPr="00CC2DA6">
        <w:rPr>
          <w:rStyle w:val="FontStyle96"/>
          <w:rFonts w:ascii="Times New Roman" w:hAnsi="Times New Roman" w:cs="Times New Roman"/>
          <w:sz w:val="24"/>
          <w:szCs w:val="24"/>
        </w:rPr>
        <w:t>самоидентификаций</w:t>
      </w:r>
      <w:proofErr w:type="spellEnd"/>
      <w:r w:rsidRPr="00CC2DA6">
        <w:rPr>
          <w:rStyle w:val="FontStyle96"/>
          <w:rFonts w:ascii="Times New Roman" w:hAnsi="Times New Roman" w:cs="Times New Roman"/>
          <w:sz w:val="24"/>
          <w:szCs w:val="24"/>
        </w:rPr>
        <w:t>».</w:t>
      </w:r>
    </w:p>
    <w:p w:rsidR="00AD639D" w:rsidRPr="00CC2DA6" w:rsidRDefault="00AD639D" w:rsidP="00AD639D">
      <w:pPr>
        <w:pStyle w:val="Style37"/>
        <w:widowControl/>
        <w:spacing w:line="240" w:lineRule="auto"/>
        <w:jc w:val="both"/>
        <w:rPr>
          <w:rStyle w:val="FontStyle95"/>
          <w:sz w:val="24"/>
          <w:szCs w:val="24"/>
        </w:rPr>
      </w:pPr>
    </w:p>
    <w:p w:rsidR="005B0313" w:rsidRPr="005B0313" w:rsidRDefault="00AD639D" w:rsidP="00AD639D">
      <w:pPr>
        <w:pStyle w:val="Style30"/>
        <w:widowControl/>
        <w:spacing w:line="240" w:lineRule="auto"/>
        <w:rPr>
          <w:rFonts w:ascii="Times New Roman" w:hAnsi="Times New Roman"/>
          <w:b/>
          <w:bCs/>
        </w:rPr>
      </w:pPr>
      <w:r w:rsidRPr="005B0313">
        <w:rPr>
          <w:rStyle w:val="FontStyle95"/>
          <w:sz w:val="24"/>
          <w:szCs w:val="24"/>
        </w:rPr>
        <w:t xml:space="preserve">           </w:t>
      </w:r>
      <w:r w:rsidRPr="005B0313">
        <w:rPr>
          <w:rFonts w:ascii="Times New Roman" w:hAnsi="Times New Roman"/>
          <w:b/>
          <w:bCs/>
        </w:rPr>
        <w:t xml:space="preserve">       </w:t>
      </w:r>
    </w:p>
    <w:p w:rsidR="00AD639D" w:rsidRPr="005B0313" w:rsidRDefault="005B0313" w:rsidP="00AD639D">
      <w:pPr>
        <w:pStyle w:val="Style30"/>
        <w:widowControl/>
        <w:spacing w:line="240" w:lineRule="auto"/>
        <w:rPr>
          <w:rStyle w:val="FontStyle98"/>
          <w:b/>
          <w:bCs/>
          <w:sz w:val="24"/>
          <w:szCs w:val="24"/>
        </w:rPr>
      </w:pPr>
      <w:r w:rsidRPr="005B0313">
        <w:rPr>
          <w:rFonts w:ascii="Times New Roman" w:hAnsi="Times New Roman"/>
          <w:b/>
          <w:bCs/>
        </w:rPr>
        <w:t xml:space="preserve">         </w:t>
      </w:r>
      <w:r>
        <w:rPr>
          <w:rFonts w:ascii="Times New Roman" w:hAnsi="Times New Roman"/>
          <w:b/>
          <w:bCs/>
        </w:rPr>
        <w:t xml:space="preserve">Тема  лекции </w:t>
      </w:r>
      <w:r w:rsidR="00AD639D" w:rsidRPr="005B0313">
        <w:rPr>
          <w:rFonts w:ascii="Times New Roman" w:hAnsi="Times New Roman"/>
          <w:b/>
          <w:bCs/>
        </w:rPr>
        <w:t xml:space="preserve">24: </w:t>
      </w:r>
      <w:r w:rsidR="00AD639D" w:rsidRPr="005B0313">
        <w:rPr>
          <w:rStyle w:val="FontStyle94"/>
          <w:rFonts w:ascii="Times New Roman" w:hAnsi="Times New Roman" w:cs="Times New Roman"/>
          <w:sz w:val="24"/>
          <w:szCs w:val="24"/>
        </w:rPr>
        <w:t>Международные конфликты в системе международных отношений</w:t>
      </w:r>
    </w:p>
    <w:p w:rsidR="005B0313" w:rsidRPr="005B0313"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5B0313">
        <w:rPr>
          <w:rStyle w:val="FontStyle94"/>
          <w:rFonts w:ascii="Times New Roman" w:hAnsi="Times New Roman" w:cs="Times New Roman"/>
          <w:sz w:val="24"/>
          <w:szCs w:val="24"/>
        </w:rPr>
        <w:t xml:space="preserve">      </w:t>
      </w:r>
    </w:p>
    <w:p w:rsidR="00AD639D" w:rsidRPr="005B0313" w:rsidRDefault="005B0313"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5B0313">
        <w:rPr>
          <w:rStyle w:val="FontStyle94"/>
          <w:rFonts w:ascii="Times New Roman" w:hAnsi="Times New Roman" w:cs="Times New Roman"/>
          <w:sz w:val="24"/>
          <w:szCs w:val="24"/>
        </w:rPr>
        <w:t xml:space="preserve">      </w:t>
      </w:r>
      <w:r w:rsidR="00AD639D" w:rsidRPr="005B0313">
        <w:rPr>
          <w:rStyle w:val="FontStyle94"/>
          <w:rFonts w:ascii="Times New Roman" w:hAnsi="Times New Roman" w:cs="Times New Roman"/>
          <w:sz w:val="24"/>
          <w:szCs w:val="24"/>
        </w:rPr>
        <w:t xml:space="preserve"> 1. </w:t>
      </w:r>
      <w:r w:rsidR="00AD639D" w:rsidRPr="005B0313">
        <w:rPr>
          <w:rStyle w:val="FontStyle98"/>
          <w:sz w:val="24"/>
          <w:szCs w:val="24"/>
        </w:rPr>
        <w:t xml:space="preserve">Характер и структуры </w:t>
      </w:r>
      <w:proofErr w:type="spellStart"/>
      <w:r w:rsidR="00AD639D" w:rsidRPr="005B0313">
        <w:rPr>
          <w:rStyle w:val="FontStyle98"/>
          <w:sz w:val="24"/>
          <w:szCs w:val="24"/>
        </w:rPr>
        <w:t>конфликтогенности</w:t>
      </w:r>
      <w:proofErr w:type="spellEnd"/>
      <w:r w:rsidR="00AD639D" w:rsidRPr="005B0313">
        <w:rPr>
          <w:rStyle w:val="FontStyle98"/>
          <w:sz w:val="24"/>
          <w:szCs w:val="24"/>
        </w:rPr>
        <w:t xml:space="preserve"> меж</w:t>
      </w:r>
      <w:r w:rsidR="00AD639D" w:rsidRPr="005B0313">
        <w:rPr>
          <w:rStyle w:val="FontStyle98"/>
          <w:sz w:val="24"/>
          <w:szCs w:val="24"/>
        </w:rPr>
        <w:softHyphen/>
        <w:t>дународных отношений</w:t>
      </w:r>
    </w:p>
    <w:p w:rsidR="00AD639D" w:rsidRPr="005B0313" w:rsidRDefault="00AD639D" w:rsidP="00AD639D">
      <w:pPr>
        <w:pStyle w:val="Style37"/>
        <w:widowControl/>
        <w:spacing w:line="240" w:lineRule="auto"/>
        <w:ind w:firstLine="0"/>
        <w:jc w:val="both"/>
        <w:rPr>
          <w:rStyle w:val="FontStyle91"/>
          <w:i w:val="0"/>
          <w:sz w:val="24"/>
          <w:szCs w:val="24"/>
        </w:rPr>
      </w:pPr>
      <w:r w:rsidRPr="005B0313">
        <w:rPr>
          <w:rStyle w:val="FontStyle94"/>
          <w:rFonts w:ascii="Times New Roman" w:hAnsi="Times New Roman" w:cs="Times New Roman"/>
          <w:sz w:val="24"/>
          <w:szCs w:val="24"/>
        </w:rPr>
        <w:t xml:space="preserve">       2. </w:t>
      </w:r>
      <w:r w:rsidRPr="005B0313">
        <w:rPr>
          <w:rStyle w:val="FontStyle98"/>
          <w:sz w:val="24"/>
          <w:szCs w:val="24"/>
        </w:rPr>
        <w:t xml:space="preserve">Типология международных систем </w:t>
      </w:r>
      <w:proofErr w:type="spellStart"/>
      <w:r w:rsidRPr="005B0313">
        <w:rPr>
          <w:rStyle w:val="FontStyle98"/>
          <w:sz w:val="24"/>
          <w:szCs w:val="24"/>
        </w:rPr>
        <w:t>Мортона</w:t>
      </w:r>
      <w:proofErr w:type="spellEnd"/>
      <w:r w:rsidRPr="005B0313">
        <w:rPr>
          <w:rStyle w:val="FontStyle98"/>
          <w:sz w:val="24"/>
          <w:szCs w:val="24"/>
        </w:rPr>
        <w:t xml:space="preserve"> Каплана</w:t>
      </w:r>
    </w:p>
    <w:p w:rsidR="00AD639D" w:rsidRPr="00CC2DA6" w:rsidRDefault="00AD639D" w:rsidP="00AD639D">
      <w:pPr>
        <w:pStyle w:val="Style37"/>
        <w:widowControl/>
        <w:spacing w:line="240" w:lineRule="auto"/>
        <w:jc w:val="both"/>
        <w:rPr>
          <w:rStyle w:val="FontStyle95"/>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5"/>
          <w:sz w:val="24"/>
          <w:szCs w:val="24"/>
        </w:rPr>
        <w:t xml:space="preserve">          </w:t>
      </w:r>
      <w:r w:rsidRPr="005B0313">
        <w:rPr>
          <w:rStyle w:val="FontStyle95"/>
          <w:b/>
          <w:sz w:val="24"/>
          <w:szCs w:val="24"/>
        </w:rPr>
        <w:t>1</w:t>
      </w:r>
      <w:r w:rsidRPr="00CC2DA6">
        <w:rPr>
          <w:rStyle w:val="FontStyle95"/>
          <w:sz w:val="24"/>
          <w:szCs w:val="24"/>
        </w:rPr>
        <w:t>.</w:t>
      </w:r>
      <w:r w:rsidRPr="00CC2DA6">
        <w:rPr>
          <w:rFonts w:ascii="Times New Roman" w:hAnsi="Times New Roman"/>
        </w:rPr>
        <w:t xml:space="preserve"> </w:t>
      </w:r>
      <w:r w:rsidRPr="00CC2DA6">
        <w:rPr>
          <w:rStyle w:val="FontStyle97"/>
          <w:sz w:val="24"/>
          <w:szCs w:val="24"/>
        </w:rPr>
        <w:t xml:space="preserve">Международный конфликт, </w:t>
      </w:r>
      <w:r w:rsidRPr="00CC2DA6">
        <w:rPr>
          <w:rStyle w:val="FontStyle98"/>
          <w:sz w:val="24"/>
          <w:szCs w:val="24"/>
        </w:rPr>
        <w:t xml:space="preserve">даже если его участниками становятся только два </w:t>
      </w:r>
      <w:proofErr w:type="spellStart"/>
      <w:r w:rsidRPr="00CC2DA6">
        <w:rPr>
          <w:rStyle w:val="FontStyle98"/>
          <w:sz w:val="24"/>
          <w:szCs w:val="24"/>
        </w:rPr>
        <w:t>актора</w:t>
      </w:r>
      <w:proofErr w:type="spellEnd"/>
      <w:r w:rsidRPr="00CC2DA6">
        <w:rPr>
          <w:rStyle w:val="FontStyle98"/>
          <w:sz w:val="24"/>
          <w:szCs w:val="24"/>
        </w:rPr>
        <w:t>, все равно занимает определенное место в сущест</w:t>
      </w:r>
      <w:r w:rsidRPr="00CC2DA6">
        <w:rPr>
          <w:rStyle w:val="FontStyle98"/>
          <w:sz w:val="24"/>
          <w:szCs w:val="24"/>
        </w:rPr>
        <w:softHyphen/>
        <w:t xml:space="preserve">вующей на данный момент </w:t>
      </w:r>
      <w:r w:rsidRPr="00CC2DA6">
        <w:rPr>
          <w:rStyle w:val="FontStyle97"/>
          <w:sz w:val="24"/>
          <w:szCs w:val="24"/>
        </w:rPr>
        <w:t xml:space="preserve">структуре международной </w:t>
      </w:r>
      <w:proofErr w:type="spellStart"/>
      <w:r w:rsidRPr="00CC2DA6">
        <w:rPr>
          <w:rStyle w:val="FontStyle97"/>
          <w:sz w:val="24"/>
          <w:szCs w:val="24"/>
        </w:rPr>
        <w:t>системы</w:t>
      </w:r>
      <w:r w:rsidRPr="00CC2DA6">
        <w:rPr>
          <w:rStyle w:val="FontStyle98"/>
          <w:spacing w:val="40"/>
          <w:sz w:val="24"/>
          <w:szCs w:val="24"/>
        </w:rPr>
        <w:t>.От</w:t>
      </w:r>
      <w:proofErr w:type="spellEnd"/>
      <w:r w:rsidRPr="00CC2DA6">
        <w:rPr>
          <w:rStyle w:val="FontStyle98"/>
          <w:spacing w:val="40"/>
          <w:sz w:val="24"/>
          <w:szCs w:val="24"/>
        </w:rPr>
        <w:t xml:space="preserve"> </w:t>
      </w:r>
      <w:r w:rsidRPr="00CC2DA6">
        <w:rPr>
          <w:rStyle w:val="FontStyle98"/>
          <w:sz w:val="24"/>
          <w:szCs w:val="24"/>
        </w:rPr>
        <w:t xml:space="preserve">характера этой структуры зависит степень </w:t>
      </w:r>
      <w:proofErr w:type="spellStart"/>
      <w:r w:rsidRPr="00CC2DA6">
        <w:rPr>
          <w:rStyle w:val="FontStyle98"/>
          <w:sz w:val="24"/>
          <w:szCs w:val="24"/>
        </w:rPr>
        <w:t>конфликтогенности</w:t>
      </w:r>
      <w:proofErr w:type="spellEnd"/>
      <w:r w:rsidRPr="00CC2DA6">
        <w:rPr>
          <w:rStyle w:val="FontStyle98"/>
          <w:sz w:val="24"/>
          <w:szCs w:val="24"/>
        </w:rPr>
        <w:t xml:space="preserve"> меж</w:t>
      </w:r>
      <w:r w:rsidRPr="00CC2DA6">
        <w:rPr>
          <w:rStyle w:val="FontStyle98"/>
          <w:sz w:val="24"/>
          <w:szCs w:val="24"/>
        </w:rPr>
        <w:softHyphen/>
        <w:t>дународных отношений, а также возможность и пределы управления конфликтной ситуацией.</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Весьма интересные суждения по этому поводу высказал в 60-70-х гг. XX в. известный скандинавский исследователь международных кон</w:t>
      </w:r>
      <w:r w:rsidRPr="00CC2DA6">
        <w:rPr>
          <w:rStyle w:val="FontStyle98"/>
          <w:sz w:val="24"/>
          <w:szCs w:val="24"/>
        </w:rPr>
        <w:softHyphen/>
        <w:t xml:space="preserve">фликтов Йохан </w:t>
      </w:r>
      <w:proofErr w:type="spellStart"/>
      <w:r w:rsidRPr="00CC2DA6">
        <w:rPr>
          <w:rStyle w:val="FontStyle98"/>
          <w:sz w:val="24"/>
          <w:szCs w:val="24"/>
        </w:rPr>
        <w:t>Галлтунг</w:t>
      </w:r>
      <w:proofErr w:type="spellEnd"/>
      <w:r w:rsidRPr="00CC2DA6">
        <w:rPr>
          <w:rStyle w:val="FontStyle98"/>
          <w:sz w:val="24"/>
          <w:szCs w:val="24"/>
        </w:rPr>
        <w:t>. По его мнению, могут существовать два «идеальных» типа международных систем и один «смешанный», ха</w:t>
      </w:r>
      <w:r w:rsidRPr="00CC2DA6">
        <w:rPr>
          <w:rStyle w:val="FontStyle98"/>
          <w:sz w:val="24"/>
          <w:szCs w:val="24"/>
        </w:rPr>
        <w:softHyphen/>
        <w:t xml:space="preserve">рактеризующийся той или иной комбинацией структур первых двух. Идеальными типами международной системы могут быть </w:t>
      </w:r>
      <w:r w:rsidRPr="00CC2DA6">
        <w:rPr>
          <w:rStyle w:val="FontStyle97"/>
          <w:sz w:val="24"/>
          <w:szCs w:val="24"/>
        </w:rPr>
        <w:t>эгалитар</w:t>
      </w:r>
      <w:r w:rsidRPr="00CC2DA6">
        <w:rPr>
          <w:rStyle w:val="FontStyle97"/>
          <w:sz w:val="24"/>
          <w:szCs w:val="24"/>
        </w:rPr>
        <w:softHyphen/>
        <w:t xml:space="preserve">ный </w:t>
      </w:r>
      <w:r w:rsidRPr="00CC2DA6">
        <w:rPr>
          <w:rStyle w:val="FontStyle98"/>
          <w:sz w:val="24"/>
          <w:szCs w:val="24"/>
        </w:rPr>
        <w:t xml:space="preserve">и </w:t>
      </w:r>
      <w:r w:rsidRPr="00CC2DA6">
        <w:rPr>
          <w:rStyle w:val="FontStyle97"/>
          <w:sz w:val="24"/>
          <w:szCs w:val="24"/>
        </w:rPr>
        <w:t xml:space="preserve">иерархический. </w:t>
      </w:r>
      <w:r w:rsidRPr="00CC2DA6">
        <w:rPr>
          <w:rStyle w:val="FontStyle98"/>
          <w:sz w:val="24"/>
          <w:szCs w:val="24"/>
        </w:rPr>
        <w:t>Эгалитарный характеризуется отсутствием ус</w:t>
      </w:r>
      <w:r w:rsidRPr="00CC2DA6">
        <w:rPr>
          <w:rStyle w:val="FontStyle98"/>
          <w:sz w:val="24"/>
          <w:szCs w:val="24"/>
        </w:rPr>
        <w:softHyphen/>
        <w:t>тойчивой структуры. Все элементы такого типа международной систе</w:t>
      </w:r>
      <w:r w:rsidRPr="00CC2DA6">
        <w:rPr>
          <w:rStyle w:val="FontStyle98"/>
          <w:sz w:val="24"/>
          <w:szCs w:val="24"/>
        </w:rPr>
        <w:softHyphen/>
        <w:t xml:space="preserve">мы абсолютно равны и независимы друг от друга, отсюда и название — «эгалитарный», т. е. предполагающий всеобщее равенство. Ни один </w:t>
      </w:r>
      <w:proofErr w:type="spellStart"/>
      <w:r w:rsidRPr="00CC2DA6">
        <w:rPr>
          <w:rStyle w:val="FontStyle98"/>
          <w:sz w:val="24"/>
          <w:szCs w:val="24"/>
        </w:rPr>
        <w:t>актор</w:t>
      </w:r>
      <w:proofErr w:type="spellEnd"/>
      <w:r w:rsidRPr="00CC2DA6">
        <w:rPr>
          <w:rStyle w:val="FontStyle98"/>
          <w:sz w:val="24"/>
          <w:szCs w:val="24"/>
        </w:rPr>
        <w:t xml:space="preserve"> подобной системы не обладает властью по отношению к какому-либо из других </w:t>
      </w:r>
      <w:proofErr w:type="spellStart"/>
      <w:r w:rsidRPr="00CC2DA6">
        <w:rPr>
          <w:rStyle w:val="FontStyle98"/>
          <w:sz w:val="24"/>
          <w:szCs w:val="24"/>
        </w:rPr>
        <w:t>акторов</w:t>
      </w:r>
      <w:proofErr w:type="spellEnd"/>
      <w:r w:rsidRPr="00CC2DA6">
        <w:rPr>
          <w:rStyle w:val="FontStyle98"/>
          <w:sz w:val="24"/>
          <w:szCs w:val="24"/>
        </w:rPr>
        <w:t xml:space="preserve">, все </w:t>
      </w:r>
      <w:proofErr w:type="spellStart"/>
      <w:r w:rsidRPr="00CC2DA6">
        <w:rPr>
          <w:rStyle w:val="FontStyle98"/>
          <w:sz w:val="24"/>
          <w:szCs w:val="24"/>
        </w:rPr>
        <w:t>акторы</w:t>
      </w:r>
      <w:proofErr w:type="spellEnd"/>
      <w:r w:rsidRPr="00CC2DA6">
        <w:rPr>
          <w:rStyle w:val="FontStyle98"/>
          <w:sz w:val="24"/>
          <w:szCs w:val="24"/>
        </w:rPr>
        <w:t xml:space="preserve"> действуют исходя из своих собст</w:t>
      </w:r>
      <w:r w:rsidRPr="00CC2DA6">
        <w:rPr>
          <w:rStyle w:val="FontStyle98"/>
          <w:sz w:val="24"/>
          <w:szCs w:val="24"/>
        </w:rPr>
        <w:softHyphen/>
        <w:t>венных интересов, невзирая на интересы остальных участников меж</w:t>
      </w:r>
      <w:r w:rsidRPr="00CC2DA6">
        <w:rPr>
          <w:rStyle w:val="FontStyle98"/>
          <w:sz w:val="24"/>
          <w:szCs w:val="24"/>
        </w:rPr>
        <w:softHyphen/>
        <w:t>дународных отношений. Поскольку эти интересы не могут совпадать полностью, конфликты в такой системе неизбежны. Представители концепции «политического реализма» и имели в виду такую ситуа</w:t>
      </w:r>
      <w:r w:rsidRPr="00CC2DA6">
        <w:rPr>
          <w:rStyle w:val="FontStyle98"/>
          <w:sz w:val="24"/>
          <w:szCs w:val="24"/>
        </w:rPr>
        <w:softHyphen/>
        <w:t>цию, называя ее «естественным состоянием международных отноше</w:t>
      </w:r>
      <w:r w:rsidRPr="00CC2DA6">
        <w:rPr>
          <w:rStyle w:val="FontStyle98"/>
          <w:sz w:val="24"/>
          <w:szCs w:val="24"/>
        </w:rPr>
        <w:softHyphen/>
        <w:t>ний».</w:t>
      </w: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w:t>
      </w:r>
      <w:r w:rsidR="005B0313">
        <w:rPr>
          <w:rStyle w:val="FontStyle98"/>
          <w:sz w:val="24"/>
          <w:szCs w:val="24"/>
        </w:rPr>
        <w:t xml:space="preserve"> </w:t>
      </w:r>
      <w:r w:rsidRPr="00CC2DA6">
        <w:rPr>
          <w:rStyle w:val="FontStyle98"/>
          <w:sz w:val="24"/>
          <w:szCs w:val="24"/>
        </w:rPr>
        <w:t xml:space="preserve">  Иерархический тип системы международных отношений противо</w:t>
      </w:r>
      <w:r w:rsidRPr="00CC2DA6">
        <w:rPr>
          <w:rStyle w:val="FontStyle98"/>
          <w:sz w:val="24"/>
          <w:szCs w:val="24"/>
        </w:rPr>
        <w:softHyphen/>
        <w:t xml:space="preserve">положен эгалитарному. Не случайно Й. </w:t>
      </w:r>
      <w:proofErr w:type="spellStart"/>
      <w:r w:rsidRPr="00CC2DA6">
        <w:rPr>
          <w:rStyle w:val="FontStyle98"/>
          <w:sz w:val="24"/>
          <w:szCs w:val="24"/>
        </w:rPr>
        <w:t>Галлтунг</w:t>
      </w:r>
      <w:proofErr w:type="spellEnd"/>
      <w:r w:rsidRPr="00CC2DA6">
        <w:rPr>
          <w:rStyle w:val="FontStyle98"/>
          <w:sz w:val="24"/>
          <w:szCs w:val="24"/>
        </w:rPr>
        <w:t xml:space="preserve"> дал этому типу на</w:t>
      </w:r>
      <w:r w:rsidRPr="00CC2DA6">
        <w:rPr>
          <w:rStyle w:val="FontStyle98"/>
          <w:sz w:val="24"/>
          <w:szCs w:val="24"/>
        </w:rPr>
        <w:softHyphen/>
        <w:t>звание «феодальный». Структура отношений в такой системе похожа на структуру отношений в феодальном обществе, где отношения фор</w:t>
      </w:r>
      <w:r w:rsidRPr="00CC2DA6">
        <w:rPr>
          <w:rStyle w:val="FontStyle98"/>
          <w:sz w:val="24"/>
          <w:szCs w:val="24"/>
        </w:rPr>
        <w:softHyphen/>
        <w:t xml:space="preserve">мализованы и подчинены жесткой иерархии. Каждый </w:t>
      </w:r>
      <w:proofErr w:type="spellStart"/>
      <w:r w:rsidRPr="00CC2DA6">
        <w:rPr>
          <w:rStyle w:val="FontStyle98"/>
          <w:sz w:val="24"/>
          <w:szCs w:val="24"/>
        </w:rPr>
        <w:t>актор</w:t>
      </w:r>
      <w:proofErr w:type="spellEnd"/>
      <w:r w:rsidRPr="00CC2DA6">
        <w:rPr>
          <w:rStyle w:val="FontStyle98"/>
          <w:sz w:val="24"/>
          <w:szCs w:val="24"/>
        </w:rPr>
        <w:t xml:space="preserve"> иерархической системы имеет фиксированный статус, определяющий его пра</w:t>
      </w:r>
      <w:r w:rsidRPr="00CC2DA6">
        <w:rPr>
          <w:rStyle w:val="FontStyle98"/>
          <w:sz w:val="24"/>
          <w:szCs w:val="24"/>
        </w:rPr>
        <w:softHyphen/>
        <w:t xml:space="preserve">ва и обязанности. </w:t>
      </w:r>
      <w:proofErr w:type="spellStart"/>
      <w:r w:rsidRPr="00CC2DA6">
        <w:rPr>
          <w:rStyle w:val="FontStyle98"/>
          <w:sz w:val="24"/>
          <w:szCs w:val="24"/>
        </w:rPr>
        <w:t>Акторы</w:t>
      </w:r>
      <w:proofErr w:type="spellEnd"/>
      <w:r w:rsidRPr="00CC2DA6">
        <w:rPr>
          <w:rStyle w:val="FontStyle98"/>
          <w:sz w:val="24"/>
          <w:szCs w:val="24"/>
        </w:rPr>
        <w:t>, стоящие выше на иерархической лестнице, обладают властью по отношению к нижестоящим и могут контролиро</w:t>
      </w:r>
      <w:r w:rsidRPr="00CC2DA6">
        <w:rPr>
          <w:rStyle w:val="FontStyle98"/>
          <w:sz w:val="24"/>
          <w:szCs w:val="24"/>
        </w:rPr>
        <w:softHyphen/>
        <w:t>вать и направлять их действия. Если все участники иерархической системы будут подчиняться установленным правилам, то конфликты между ними в принципе невозможны.</w:t>
      </w:r>
    </w:p>
    <w:p w:rsidR="00AD639D" w:rsidRPr="00CC2DA6" w:rsidRDefault="005B0313" w:rsidP="005B0313">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В реальной действительности, как полагал И. </w:t>
      </w:r>
      <w:proofErr w:type="spellStart"/>
      <w:r w:rsidR="00AD639D" w:rsidRPr="00CC2DA6">
        <w:rPr>
          <w:rStyle w:val="FontStyle98"/>
          <w:sz w:val="24"/>
          <w:szCs w:val="24"/>
        </w:rPr>
        <w:t>Галлтунг</w:t>
      </w:r>
      <w:proofErr w:type="spellEnd"/>
      <w:r w:rsidR="00AD639D" w:rsidRPr="00CC2DA6">
        <w:rPr>
          <w:rStyle w:val="FontStyle98"/>
          <w:sz w:val="24"/>
          <w:szCs w:val="24"/>
        </w:rPr>
        <w:t>, в чистом виде не существует ни эгалитарных, ни иерархических систем, а есть смешанные типы, включающие элементы одной и другой. Междуна</w:t>
      </w:r>
      <w:r w:rsidR="00AD639D" w:rsidRPr="00CC2DA6">
        <w:rPr>
          <w:rStyle w:val="FontStyle98"/>
          <w:sz w:val="24"/>
          <w:szCs w:val="24"/>
        </w:rPr>
        <w:softHyphen/>
        <w:t>родная система по характеру структуры и присущим ей закономерно</w:t>
      </w:r>
      <w:r w:rsidR="00AD639D" w:rsidRPr="00CC2DA6">
        <w:rPr>
          <w:rStyle w:val="FontStyle98"/>
          <w:sz w:val="24"/>
          <w:szCs w:val="24"/>
        </w:rPr>
        <w:softHyphen/>
        <w:t>стям может приближаться к тому или иному идеальному типу, а мо</w:t>
      </w:r>
      <w:r w:rsidR="00AD639D" w:rsidRPr="00CC2DA6">
        <w:rPr>
          <w:rStyle w:val="FontStyle98"/>
          <w:sz w:val="24"/>
          <w:szCs w:val="24"/>
        </w:rPr>
        <w:softHyphen/>
        <w:t>жет бы</w:t>
      </w:r>
      <w:r>
        <w:rPr>
          <w:rStyle w:val="FontStyle98"/>
          <w:sz w:val="24"/>
          <w:szCs w:val="24"/>
        </w:rPr>
        <w:t xml:space="preserve">ть и равноудалена от них обоих.  </w:t>
      </w:r>
      <w:r w:rsidR="00AD639D" w:rsidRPr="00CC2DA6">
        <w:rPr>
          <w:rStyle w:val="FontStyle98"/>
          <w:sz w:val="24"/>
          <w:szCs w:val="24"/>
        </w:rPr>
        <w:t>Анализ практики международных отношений на основе теоретиче</w:t>
      </w:r>
      <w:r w:rsidR="00AD639D" w:rsidRPr="00CC2DA6">
        <w:rPr>
          <w:rStyle w:val="FontStyle98"/>
          <w:sz w:val="24"/>
          <w:szCs w:val="24"/>
        </w:rPr>
        <w:softHyphen/>
        <w:t xml:space="preserve">ских положений И. </w:t>
      </w:r>
      <w:proofErr w:type="spellStart"/>
      <w:r w:rsidR="00AD639D" w:rsidRPr="00CC2DA6">
        <w:rPr>
          <w:rStyle w:val="FontStyle98"/>
          <w:sz w:val="24"/>
          <w:szCs w:val="24"/>
        </w:rPr>
        <w:t>Галлтунга</w:t>
      </w:r>
      <w:proofErr w:type="spellEnd"/>
      <w:r w:rsidR="00AD639D" w:rsidRPr="00CC2DA6">
        <w:rPr>
          <w:rStyle w:val="FontStyle98"/>
          <w:sz w:val="24"/>
          <w:szCs w:val="24"/>
        </w:rPr>
        <w:t xml:space="preserve"> позволяет сделать два вывода.</w:t>
      </w:r>
    </w:p>
    <w:p w:rsidR="00AD639D" w:rsidRPr="00CC2DA6" w:rsidRDefault="005B0313"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Во-первых, если в регионе складывается близкая к иерархической система отношений с государством-гегемоном, обеспечивающим кон</w:t>
      </w:r>
      <w:r w:rsidR="00AD639D" w:rsidRPr="00CC2DA6">
        <w:rPr>
          <w:rStyle w:val="FontStyle98"/>
          <w:sz w:val="24"/>
          <w:szCs w:val="24"/>
        </w:rPr>
        <w:softHyphen/>
        <w:t xml:space="preserve">троль над всеми другими </w:t>
      </w:r>
      <w:proofErr w:type="spellStart"/>
      <w:r w:rsidR="00AD639D" w:rsidRPr="00CC2DA6">
        <w:rPr>
          <w:rStyle w:val="FontStyle98"/>
          <w:sz w:val="24"/>
          <w:szCs w:val="24"/>
        </w:rPr>
        <w:t>акторами</w:t>
      </w:r>
      <w:proofErr w:type="spellEnd"/>
      <w:r w:rsidR="00AD639D" w:rsidRPr="00CC2DA6">
        <w:rPr>
          <w:rStyle w:val="FontStyle98"/>
          <w:sz w:val="24"/>
          <w:szCs w:val="24"/>
        </w:rPr>
        <w:t>, то такая система будет отличаться определенной устойчивостью и стабильностью, конфликты внутри нее маловероятны. Если же конфликты возникают, то у государства-геге</w:t>
      </w:r>
      <w:r w:rsidR="00AD639D" w:rsidRPr="00CC2DA6">
        <w:rPr>
          <w:rStyle w:val="FontStyle98"/>
          <w:sz w:val="24"/>
          <w:szCs w:val="24"/>
        </w:rPr>
        <w:softHyphen/>
        <w:t>мона есть достаточно ресурсов и возможностей для управления таки</w:t>
      </w:r>
      <w:r w:rsidR="00AD639D" w:rsidRPr="00CC2DA6">
        <w:rPr>
          <w:rStyle w:val="FontStyle98"/>
          <w:sz w:val="24"/>
          <w:szCs w:val="24"/>
        </w:rPr>
        <w:softHyphen/>
        <w:t>ми конфликтами, в том числе и для их полного прекращения, если они противоречат интересам самого государства-лидера.</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5"/>
          <w:sz w:val="24"/>
          <w:szCs w:val="24"/>
        </w:rPr>
        <w:t xml:space="preserve">  </w:t>
      </w:r>
      <w:r w:rsidRPr="00CC2DA6">
        <w:rPr>
          <w:rStyle w:val="FontStyle98"/>
          <w:sz w:val="24"/>
          <w:szCs w:val="24"/>
        </w:rPr>
        <w:t xml:space="preserve">Во-вторых, из концепции И. </w:t>
      </w:r>
      <w:proofErr w:type="spellStart"/>
      <w:r w:rsidRPr="00CC2DA6">
        <w:rPr>
          <w:rStyle w:val="FontStyle98"/>
          <w:sz w:val="24"/>
          <w:szCs w:val="24"/>
        </w:rPr>
        <w:t>Галлтунга</w:t>
      </w:r>
      <w:proofErr w:type="spellEnd"/>
      <w:r w:rsidRPr="00CC2DA6">
        <w:rPr>
          <w:rStyle w:val="FontStyle98"/>
          <w:sz w:val="24"/>
          <w:szCs w:val="24"/>
        </w:rPr>
        <w:t xml:space="preserve"> следует, что иерархическая система международных отношений предполагает множество фор</w:t>
      </w:r>
      <w:r w:rsidRPr="00CC2DA6">
        <w:rPr>
          <w:rStyle w:val="FontStyle98"/>
          <w:sz w:val="24"/>
          <w:szCs w:val="24"/>
        </w:rPr>
        <w:softHyphen/>
        <w:t>мальных правил и процедур, если не понимать буквально термин «ие</w:t>
      </w:r>
      <w:r w:rsidRPr="00CC2DA6">
        <w:rPr>
          <w:rStyle w:val="FontStyle98"/>
          <w:sz w:val="24"/>
          <w:szCs w:val="24"/>
        </w:rPr>
        <w:softHyphen/>
        <w:t>рархическая система» как отсутствие равенства между государствами и насильственное навязывание воли одних государств другим. Иначе говоря, это господство международного права, широкое развитие сети международных организаций, наличие сложившихся и устойчивых международных режимов во многих сферах мировой политики и ми</w:t>
      </w:r>
      <w:r w:rsidRPr="00CC2DA6">
        <w:rPr>
          <w:rStyle w:val="FontStyle98"/>
          <w:sz w:val="24"/>
          <w:szCs w:val="24"/>
        </w:rPr>
        <w:softHyphen/>
        <w:t>ровой экономики. Чем больше государства связаны между собой раз</w:t>
      </w:r>
      <w:r w:rsidRPr="00CC2DA6">
        <w:rPr>
          <w:rStyle w:val="FontStyle98"/>
          <w:sz w:val="24"/>
          <w:szCs w:val="24"/>
        </w:rPr>
        <w:softHyphen/>
        <w:t>личными обязательствами, чем меньше пространство, где они могут действовать без оглядки на интересы и мнения других государств, тем меньше угроза открытых международных конфликтов, тем выше уро</w:t>
      </w:r>
      <w:r w:rsidRPr="00CC2DA6">
        <w:rPr>
          <w:rStyle w:val="FontStyle98"/>
          <w:sz w:val="24"/>
          <w:szCs w:val="24"/>
        </w:rPr>
        <w:softHyphen/>
        <w:t>вень международной стабильности и безопасности.</w:t>
      </w:r>
    </w:p>
    <w:p w:rsidR="00AD639D" w:rsidRPr="00CC2DA6" w:rsidRDefault="00AD639D" w:rsidP="00AD639D">
      <w:pPr>
        <w:pStyle w:val="Style40"/>
        <w:widowControl/>
        <w:spacing w:line="240" w:lineRule="auto"/>
        <w:ind w:firstLine="288"/>
        <w:rPr>
          <w:rStyle w:val="FontStyle97"/>
          <w:sz w:val="24"/>
          <w:szCs w:val="24"/>
        </w:rPr>
      </w:pPr>
      <w:r w:rsidRPr="005B0313">
        <w:rPr>
          <w:rStyle w:val="FontStyle95"/>
          <w:b/>
          <w:sz w:val="24"/>
          <w:szCs w:val="24"/>
        </w:rPr>
        <w:t xml:space="preserve">    2. </w:t>
      </w:r>
      <w:r w:rsidRPr="005B0313">
        <w:rPr>
          <w:rStyle w:val="FontStyle98"/>
          <w:b/>
          <w:sz w:val="24"/>
          <w:szCs w:val="24"/>
        </w:rPr>
        <w:t>Наибольшую известность</w:t>
      </w:r>
      <w:r w:rsidRPr="00CC2DA6">
        <w:rPr>
          <w:rStyle w:val="FontStyle98"/>
          <w:sz w:val="24"/>
          <w:szCs w:val="24"/>
        </w:rPr>
        <w:t xml:space="preserve"> в научной среде приобрела разработан</w:t>
      </w:r>
      <w:r w:rsidRPr="00CC2DA6">
        <w:rPr>
          <w:rStyle w:val="FontStyle98"/>
          <w:sz w:val="24"/>
          <w:szCs w:val="24"/>
        </w:rPr>
        <w:softHyphen/>
        <w:t xml:space="preserve">ная на рубеже 50-60-х гг. XX в. типология международных систем </w:t>
      </w:r>
      <w:proofErr w:type="spellStart"/>
      <w:r w:rsidRPr="00CC2DA6">
        <w:rPr>
          <w:rStyle w:val="FontStyle98"/>
          <w:sz w:val="24"/>
          <w:szCs w:val="24"/>
        </w:rPr>
        <w:t>Мортона</w:t>
      </w:r>
      <w:proofErr w:type="spellEnd"/>
      <w:r w:rsidRPr="00CC2DA6">
        <w:rPr>
          <w:rStyle w:val="FontStyle98"/>
          <w:sz w:val="24"/>
          <w:szCs w:val="24"/>
        </w:rPr>
        <w:t xml:space="preserve"> Каплана. Этот американский политолог также связал харак</w:t>
      </w:r>
      <w:r w:rsidRPr="00CC2DA6">
        <w:rPr>
          <w:rStyle w:val="FontStyle98"/>
          <w:sz w:val="24"/>
          <w:szCs w:val="24"/>
        </w:rPr>
        <w:softHyphen/>
        <w:t>тер структуры каждой из предложенных им моделей систем междуна</w:t>
      </w:r>
      <w:r w:rsidRPr="00CC2DA6">
        <w:rPr>
          <w:rStyle w:val="FontStyle98"/>
          <w:sz w:val="24"/>
          <w:szCs w:val="24"/>
        </w:rPr>
        <w:softHyphen/>
        <w:t xml:space="preserve">родных отношений со степенью их конфликтности. Всего он выделил шесть типов международных систем: </w:t>
      </w:r>
      <w:r w:rsidRPr="00CC2DA6">
        <w:rPr>
          <w:rStyle w:val="FontStyle97"/>
          <w:sz w:val="24"/>
          <w:szCs w:val="24"/>
        </w:rPr>
        <w:t>система «баланса сил», свобод</w:t>
      </w:r>
      <w:r w:rsidRPr="00CC2DA6">
        <w:rPr>
          <w:rStyle w:val="FontStyle97"/>
          <w:sz w:val="24"/>
          <w:szCs w:val="24"/>
        </w:rPr>
        <w:softHyphen/>
        <w:t xml:space="preserve">ная биполярная система, жесткая биполярная система, универсальная система, иерархическая система </w:t>
      </w:r>
      <w:r w:rsidRPr="00CC2DA6">
        <w:rPr>
          <w:rStyle w:val="FontStyle98"/>
          <w:sz w:val="24"/>
          <w:szCs w:val="24"/>
        </w:rPr>
        <w:t xml:space="preserve">и </w:t>
      </w:r>
      <w:r w:rsidRPr="00CC2DA6">
        <w:rPr>
          <w:rStyle w:val="FontStyle97"/>
          <w:sz w:val="24"/>
          <w:szCs w:val="24"/>
        </w:rPr>
        <w:t>система вето.</w:t>
      </w:r>
    </w:p>
    <w:p w:rsidR="00AD639D" w:rsidRPr="00CC2DA6" w:rsidRDefault="005B0313"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 xml:space="preserve">В </w:t>
      </w:r>
      <w:r w:rsidR="00AD639D" w:rsidRPr="00CC2DA6">
        <w:rPr>
          <w:rStyle w:val="FontStyle97"/>
          <w:sz w:val="24"/>
          <w:szCs w:val="24"/>
        </w:rPr>
        <w:t xml:space="preserve">системе «баланса сил» </w:t>
      </w:r>
      <w:r w:rsidR="00AD639D" w:rsidRPr="00CC2DA6">
        <w:rPr>
          <w:rStyle w:val="FontStyle98"/>
          <w:sz w:val="24"/>
          <w:szCs w:val="24"/>
        </w:rPr>
        <w:t xml:space="preserve">основными </w:t>
      </w:r>
      <w:proofErr w:type="spellStart"/>
      <w:r w:rsidR="00AD639D" w:rsidRPr="00CC2DA6">
        <w:rPr>
          <w:rStyle w:val="FontStyle98"/>
          <w:sz w:val="24"/>
          <w:szCs w:val="24"/>
        </w:rPr>
        <w:t>акторами</w:t>
      </w:r>
      <w:proofErr w:type="spellEnd"/>
      <w:r w:rsidR="00AD639D" w:rsidRPr="00CC2DA6">
        <w:rPr>
          <w:rStyle w:val="FontStyle98"/>
          <w:sz w:val="24"/>
          <w:szCs w:val="24"/>
        </w:rPr>
        <w:t xml:space="preserve"> являются нацио</w:t>
      </w:r>
      <w:r w:rsidR="00AD639D" w:rsidRPr="00CC2DA6">
        <w:rPr>
          <w:rStyle w:val="FontStyle98"/>
          <w:sz w:val="24"/>
          <w:szCs w:val="24"/>
        </w:rPr>
        <w:softHyphen/>
        <w:t>нальные государства с широкими военными и экономическими воз</w:t>
      </w:r>
      <w:r w:rsidR="00AD639D" w:rsidRPr="00CC2DA6">
        <w:rPr>
          <w:rStyle w:val="FontStyle98"/>
          <w:sz w:val="24"/>
          <w:szCs w:val="24"/>
        </w:rPr>
        <w:softHyphen/>
        <w:t>можностями. В этой системе не существует дифференциации ролей; если в ней насчитывается менее пяти государств-</w:t>
      </w:r>
      <w:proofErr w:type="spellStart"/>
      <w:r w:rsidR="00AD639D" w:rsidRPr="00CC2DA6">
        <w:rPr>
          <w:rStyle w:val="FontStyle98"/>
          <w:sz w:val="24"/>
          <w:szCs w:val="24"/>
        </w:rPr>
        <w:t>акторов</w:t>
      </w:r>
      <w:proofErr w:type="spellEnd"/>
      <w:r w:rsidR="00AD639D" w:rsidRPr="00CC2DA6">
        <w:rPr>
          <w:rStyle w:val="FontStyle98"/>
          <w:sz w:val="24"/>
          <w:szCs w:val="24"/>
        </w:rPr>
        <w:t>, то система может оказаться неустойчивой. Если имеется пять или более таких го</w:t>
      </w:r>
      <w:r w:rsidR="00AD639D" w:rsidRPr="00CC2DA6">
        <w:rPr>
          <w:rStyle w:val="FontStyle98"/>
          <w:sz w:val="24"/>
          <w:szCs w:val="24"/>
        </w:rPr>
        <w:softHyphen/>
        <w:t>сударств, то они проявляют заинтересованность в том, чтобы не до</w:t>
      </w:r>
      <w:r w:rsidR="00AD639D" w:rsidRPr="00CC2DA6">
        <w:rPr>
          <w:rStyle w:val="FontStyle98"/>
          <w:sz w:val="24"/>
          <w:szCs w:val="24"/>
        </w:rPr>
        <w:softHyphen/>
        <w:t xml:space="preserve">пустить устранение других государств как основных </w:t>
      </w:r>
      <w:proofErr w:type="spellStart"/>
      <w:r w:rsidR="00AD639D" w:rsidRPr="00CC2DA6">
        <w:rPr>
          <w:rStyle w:val="FontStyle98"/>
          <w:sz w:val="24"/>
          <w:szCs w:val="24"/>
        </w:rPr>
        <w:t>акторов</w:t>
      </w:r>
      <w:proofErr w:type="spellEnd"/>
      <w:r w:rsidR="00AD639D" w:rsidRPr="00CC2DA6">
        <w:rPr>
          <w:rStyle w:val="FontStyle98"/>
          <w:sz w:val="24"/>
          <w:szCs w:val="24"/>
        </w:rPr>
        <w:t xml:space="preserve"> системы, сохранив их как будущих союзников. Каждый из </w:t>
      </w:r>
      <w:proofErr w:type="spellStart"/>
      <w:r w:rsidR="00AD639D" w:rsidRPr="00CC2DA6">
        <w:rPr>
          <w:rStyle w:val="FontStyle98"/>
          <w:sz w:val="24"/>
          <w:szCs w:val="24"/>
        </w:rPr>
        <w:t>акторов</w:t>
      </w:r>
      <w:proofErr w:type="spellEnd"/>
      <w:r w:rsidR="00AD639D" w:rsidRPr="00CC2DA6">
        <w:rPr>
          <w:rStyle w:val="FontStyle98"/>
          <w:sz w:val="24"/>
          <w:szCs w:val="24"/>
        </w:rPr>
        <w:t xml:space="preserve"> стремится обеспечить свою безопасность путем получения больших возможно</w:t>
      </w:r>
      <w:r w:rsidR="00AD639D" w:rsidRPr="00CC2DA6">
        <w:rPr>
          <w:rStyle w:val="FontStyle98"/>
          <w:sz w:val="24"/>
          <w:szCs w:val="24"/>
        </w:rPr>
        <w:softHyphen/>
        <w:t>стей в системе международных отношений, поэтому они образуют союзы и вступают между собой в войны. Но эти войны носят локаль</w:t>
      </w:r>
      <w:r w:rsidR="00AD639D" w:rsidRPr="00CC2DA6">
        <w:rPr>
          <w:rStyle w:val="FontStyle98"/>
          <w:sz w:val="24"/>
          <w:szCs w:val="24"/>
        </w:rPr>
        <w:softHyphen/>
        <w:t xml:space="preserve">ный характер, а союзы неустойчивы. Возникающие коалиции чаще всего направлены против </w:t>
      </w:r>
      <w:proofErr w:type="spellStart"/>
      <w:r w:rsidR="00AD639D" w:rsidRPr="00CC2DA6">
        <w:rPr>
          <w:rStyle w:val="FontStyle98"/>
          <w:sz w:val="24"/>
          <w:szCs w:val="24"/>
        </w:rPr>
        <w:t>акторов</w:t>
      </w:r>
      <w:proofErr w:type="spellEnd"/>
      <w:r w:rsidR="00AD639D" w:rsidRPr="00CC2DA6">
        <w:rPr>
          <w:rStyle w:val="FontStyle98"/>
          <w:sz w:val="24"/>
          <w:szCs w:val="24"/>
        </w:rPr>
        <w:t>, претендующих на господство или обладающих преимуществами, которые могут дать им господству</w:t>
      </w:r>
      <w:r w:rsidR="00AD639D" w:rsidRPr="00CC2DA6">
        <w:rPr>
          <w:rStyle w:val="FontStyle98"/>
          <w:sz w:val="24"/>
          <w:szCs w:val="24"/>
        </w:rPr>
        <w:softHyphen/>
        <w:t>ющее положение. Любое из союзных государств-</w:t>
      </w:r>
      <w:proofErr w:type="spellStart"/>
      <w:r w:rsidR="00AD639D" w:rsidRPr="00CC2DA6">
        <w:rPr>
          <w:rStyle w:val="FontStyle98"/>
          <w:sz w:val="24"/>
          <w:szCs w:val="24"/>
        </w:rPr>
        <w:t>акторов</w:t>
      </w:r>
      <w:proofErr w:type="spellEnd"/>
      <w:r w:rsidR="00AD639D" w:rsidRPr="00CC2DA6">
        <w:rPr>
          <w:rStyle w:val="FontStyle98"/>
          <w:sz w:val="24"/>
          <w:szCs w:val="24"/>
        </w:rPr>
        <w:t xml:space="preserve"> может быть приемлемым партнером, ибо только таким образом оно в состоянии обеспечить себе оптимальную вероятность того, что будет членом по</w:t>
      </w:r>
      <w:r w:rsidR="00AD639D" w:rsidRPr="00CC2DA6">
        <w:rPr>
          <w:rStyle w:val="FontStyle98"/>
          <w:sz w:val="24"/>
          <w:szCs w:val="24"/>
        </w:rPr>
        <w:softHyphen/>
        <w:t>бедившей коалиции или не слишком пострадает от поражения, если окажется в проигравшей коалиции. Такая система устойчива.</w:t>
      </w:r>
    </w:p>
    <w:p w:rsidR="00AD639D" w:rsidRPr="00CC2DA6" w:rsidRDefault="005B0313"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 В </w:t>
      </w:r>
      <w:r w:rsidR="00AD639D" w:rsidRPr="00CC2DA6">
        <w:rPr>
          <w:rStyle w:val="FontStyle97"/>
          <w:sz w:val="24"/>
          <w:szCs w:val="24"/>
        </w:rPr>
        <w:t xml:space="preserve">свободной биполярной системе </w:t>
      </w:r>
      <w:r w:rsidR="00AD639D" w:rsidRPr="00CC2DA6">
        <w:rPr>
          <w:rStyle w:val="FontStyle98"/>
          <w:sz w:val="24"/>
          <w:szCs w:val="24"/>
        </w:rPr>
        <w:t>роли дифференцированы. Она со</w:t>
      </w:r>
      <w:r w:rsidR="00AD639D" w:rsidRPr="00CC2DA6">
        <w:rPr>
          <w:rStyle w:val="FontStyle98"/>
          <w:sz w:val="24"/>
          <w:szCs w:val="24"/>
        </w:rPr>
        <w:softHyphen/>
        <w:t xml:space="preserve">стоит из </w:t>
      </w:r>
      <w:proofErr w:type="spellStart"/>
      <w:r w:rsidR="00AD639D" w:rsidRPr="00CC2DA6">
        <w:rPr>
          <w:rStyle w:val="FontStyle98"/>
          <w:sz w:val="24"/>
          <w:szCs w:val="24"/>
        </w:rPr>
        <w:t>акторов</w:t>
      </w:r>
      <w:proofErr w:type="spellEnd"/>
      <w:r w:rsidR="00AD639D" w:rsidRPr="00CC2DA6">
        <w:rPr>
          <w:rStyle w:val="FontStyle98"/>
          <w:sz w:val="24"/>
          <w:szCs w:val="24"/>
        </w:rPr>
        <w:t xml:space="preserve"> различных типов: отдельных государств, блоков го</w:t>
      </w:r>
      <w:r w:rsidR="00AD639D" w:rsidRPr="00CC2DA6">
        <w:rPr>
          <w:rStyle w:val="FontStyle98"/>
          <w:sz w:val="24"/>
          <w:szCs w:val="24"/>
        </w:rPr>
        <w:softHyphen/>
        <w:t>сударств, лидеров блоков, членов блоков, неприсоединившихся стран и универсальных организаций. Устойчивость такой системы возраста</w:t>
      </w:r>
      <w:r w:rsidR="00AD639D" w:rsidRPr="00CC2DA6">
        <w:rPr>
          <w:rStyle w:val="FontStyle98"/>
          <w:sz w:val="24"/>
          <w:szCs w:val="24"/>
        </w:rPr>
        <w:softHyphen/>
        <w:t>ет в том случае, если лидеры блоков обладают монополией на атомное вооружение. Союзы создаются на базе постоянных общих интересов. Войны имели бы тенденцию к превращению из локальных в тоталь</w:t>
      </w:r>
      <w:r w:rsidR="00AD639D" w:rsidRPr="00CC2DA6">
        <w:rPr>
          <w:rStyle w:val="FontStyle98"/>
          <w:sz w:val="24"/>
          <w:szCs w:val="24"/>
        </w:rPr>
        <w:softHyphen/>
        <w:t>ные, если бы не сдерживающее влияние ядерного оружия, а также по</w:t>
      </w:r>
      <w:r w:rsidR="00AD639D" w:rsidRPr="00CC2DA6">
        <w:rPr>
          <w:rStyle w:val="FontStyle98"/>
          <w:sz w:val="24"/>
          <w:szCs w:val="24"/>
        </w:rPr>
        <w:softHyphen/>
        <w:t>средническая деятельность неприсоединившихся стран и универсаль</w:t>
      </w:r>
      <w:r w:rsidR="00AD639D" w:rsidRPr="00CC2DA6">
        <w:rPr>
          <w:rStyle w:val="FontStyle98"/>
          <w:sz w:val="24"/>
          <w:szCs w:val="24"/>
        </w:rPr>
        <w:softHyphen/>
        <w:t xml:space="preserve">ных </w:t>
      </w:r>
      <w:proofErr w:type="spellStart"/>
      <w:r w:rsidR="00AD639D" w:rsidRPr="00CC2DA6">
        <w:rPr>
          <w:rStyle w:val="FontStyle98"/>
          <w:sz w:val="24"/>
          <w:szCs w:val="24"/>
        </w:rPr>
        <w:t>акторов</w:t>
      </w:r>
      <w:proofErr w:type="spellEnd"/>
      <w:r w:rsidR="00AD639D" w:rsidRPr="00CC2DA6">
        <w:rPr>
          <w:rStyle w:val="FontStyle98"/>
          <w:sz w:val="24"/>
          <w:szCs w:val="24"/>
        </w:rPr>
        <w:t>. Такая система менее устойчива, чем система «баланса сил».</w:t>
      </w:r>
    </w:p>
    <w:p w:rsidR="00AD639D" w:rsidRPr="00CC2DA6" w:rsidRDefault="005B0313" w:rsidP="00AD639D">
      <w:pPr>
        <w:pStyle w:val="Style40"/>
        <w:widowControl/>
        <w:spacing w:line="240" w:lineRule="auto"/>
        <w:ind w:firstLine="269"/>
        <w:rPr>
          <w:rStyle w:val="FontStyle98"/>
          <w:sz w:val="24"/>
          <w:szCs w:val="24"/>
        </w:rPr>
      </w:pPr>
      <w:r>
        <w:rPr>
          <w:rStyle w:val="FontStyle97"/>
          <w:sz w:val="24"/>
          <w:szCs w:val="24"/>
        </w:rPr>
        <w:t xml:space="preserve"> </w:t>
      </w:r>
      <w:r w:rsidR="00AD639D" w:rsidRPr="00CC2DA6">
        <w:rPr>
          <w:rStyle w:val="FontStyle97"/>
          <w:sz w:val="24"/>
          <w:szCs w:val="24"/>
        </w:rPr>
        <w:t xml:space="preserve"> Жесткая биполярная система </w:t>
      </w:r>
      <w:r w:rsidR="00AD639D" w:rsidRPr="00CC2DA6">
        <w:rPr>
          <w:rStyle w:val="FontStyle98"/>
          <w:sz w:val="24"/>
          <w:szCs w:val="24"/>
        </w:rPr>
        <w:t>имеет много общего со свободной биполярной системой. Отличается она тем, что в жесткой системе уп</w:t>
      </w:r>
      <w:r w:rsidR="00AD639D" w:rsidRPr="00CC2DA6">
        <w:rPr>
          <w:rStyle w:val="FontStyle98"/>
          <w:sz w:val="24"/>
          <w:szCs w:val="24"/>
        </w:rPr>
        <w:softHyphen/>
        <w:t>раздняется роль неприсоединившихся государств и в значительной степени атрофируется роль универсальной организации. В случае су</w:t>
      </w:r>
      <w:r w:rsidR="00AD639D" w:rsidRPr="00CC2DA6">
        <w:rPr>
          <w:rStyle w:val="FontStyle98"/>
          <w:sz w:val="24"/>
          <w:szCs w:val="24"/>
        </w:rPr>
        <w:softHyphen/>
        <w:t>ществования такой системы она характеризовалась бы очень высоким напряжением.</w:t>
      </w:r>
    </w:p>
    <w:p w:rsidR="00AD639D" w:rsidRPr="00CC2DA6" w:rsidRDefault="005B0313" w:rsidP="00AD639D">
      <w:pPr>
        <w:pStyle w:val="Style40"/>
        <w:widowControl/>
        <w:spacing w:line="240" w:lineRule="auto"/>
        <w:ind w:firstLine="302"/>
        <w:rPr>
          <w:rStyle w:val="FontStyle98"/>
          <w:sz w:val="24"/>
          <w:szCs w:val="24"/>
        </w:rPr>
      </w:pPr>
      <w:r>
        <w:rPr>
          <w:rStyle w:val="FontStyle97"/>
          <w:sz w:val="24"/>
          <w:szCs w:val="24"/>
        </w:rPr>
        <w:t xml:space="preserve"> </w:t>
      </w:r>
      <w:r w:rsidR="00AD639D" w:rsidRPr="00CC2DA6">
        <w:rPr>
          <w:rStyle w:val="FontStyle97"/>
          <w:sz w:val="24"/>
          <w:szCs w:val="24"/>
        </w:rPr>
        <w:t xml:space="preserve">Универсальная система </w:t>
      </w:r>
      <w:r w:rsidR="00AD639D" w:rsidRPr="00CC2DA6">
        <w:rPr>
          <w:rStyle w:val="FontStyle98"/>
          <w:sz w:val="24"/>
          <w:szCs w:val="24"/>
        </w:rPr>
        <w:t>могла бы, по мнению М. Каплана, возник</w:t>
      </w:r>
      <w:r w:rsidR="00AD639D" w:rsidRPr="00CC2DA6">
        <w:rPr>
          <w:rStyle w:val="FontStyle98"/>
          <w:sz w:val="24"/>
          <w:szCs w:val="24"/>
        </w:rPr>
        <w:softHyphen/>
        <w:t>нуть в том случае, если бы ряд политических полномочий был передан универсальной организации. Такая система потребовала бы от части своих членов переориентации, поскольку предпочтение было бы ока</w:t>
      </w:r>
      <w:r w:rsidR="00AD639D" w:rsidRPr="00CC2DA6">
        <w:rPr>
          <w:rStyle w:val="FontStyle98"/>
          <w:sz w:val="24"/>
          <w:szCs w:val="24"/>
        </w:rPr>
        <w:softHyphen/>
        <w:t>зано коллективным и международным ценностям.</w:t>
      </w:r>
    </w:p>
    <w:p w:rsidR="00AD639D" w:rsidRPr="00CC2DA6" w:rsidRDefault="005B0313" w:rsidP="00AD639D">
      <w:pPr>
        <w:pStyle w:val="Style40"/>
        <w:widowControl/>
        <w:spacing w:line="240" w:lineRule="auto"/>
        <w:ind w:firstLine="278"/>
        <w:rPr>
          <w:rStyle w:val="FontStyle98"/>
          <w:sz w:val="24"/>
          <w:szCs w:val="24"/>
        </w:rPr>
      </w:pPr>
      <w:r>
        <w:rPr>
          <w:rStyle w:val="FontStyle97"/>
          <w:sz w:val="24"/>
          <w:szCs w:val="24"/>
        </w:rPr>
        <w:t xml:space="preserve"> </w:t>
      </w:r>
      <w:r w:rsidR="00AD639D" w:rsidRPr="00CC2DA6">
        <w:rPr>
          <w:rStyle w:val="FontStyle97"/>
          <w:sz w:val="24"/>
          <w:szCs w:val="24"/>
        </w:rPr>
        <w:t xml:space="preserve">Иерархическая система </w:t>
      </w:r>
      <w:r w:rsidR="00AD639D" w:rsidRPr="00CC2DA6">
        <w:rPr>
          <w:rStyle w:val="FontStyle98"/>
          <w:sz w:val="24"/>
          <w:szCs w:val="24"/>
        </w:rPr>
        <w:t>представляет собой модификацию универ</w:t>
      </w:r>
      <w:r w:rsidR="00AD639D" w:rsidRPr="00CC2DA6">
        <w:rPr>
          <w:rStyle w:val="FontStyle98"/>
          <w:sz w:val="24"/>
          <w:szCs w:val="24"/>
        </w:rPr>
        <w:softHyphen/>
        <w:t>сальной. Предполагается, что она могла бы сформироваться вследст</w:t>
      </w:r>
      <w:r w:rsidR="00AD639D" w:rsidRPr="00CC2DA6">
        <w:rPr>
          <w:rStyle w:val="FontStyle98"/>
          <w:sz w:val="24"/>
          <w:szCs w:val="24"/>
        </w:rPr>
        <w:softHyphen/>
        <w:t>вие изменения масштабов международной организации или установ</w:t>
      </w:r>
      <w:r w:rsidR="00AD639D" w:rsidRPr="00CC2DA6">
        <w:rPr>
          <w:rStyle w:val="FontStyle98"/>
          <w:sz w:val="24"/>
          <w:szCs w:val="24"/>
        </w:rPr>
        <w:softHyphen/>
        <w:t xml:space="preserve">ления единоличной власти какого-либо одного </w:t>
      </w:r>
      <w:proofErr w:type="spellStart"/>
      <w:r w:rsidR="00AD639D" w:rsidRPr="00CC2DA6">
        <w:rPr>
          <w:rStyle w:val="FontStyle98"/>
          <w:sz w:val="24"/>
          <w:szCs w:val="24"/>
        </w:rPr>
        <w:t>актора</w:t>
      </w:r>
      <w:proofErr w:type="spellEnd"/>
      <w:r w:rsidR="00AD639D" w:rsidRPr="00CC2DA6">
        <w:rPr>
          <w:rStyle w:val="FontStyle98"/>
          <w:sz w:val="24"/>
          <w:szCs w:val="24"/>
        </w:rPr>
        <w:t>.</w:t>
      </w:r>
    </w:p>
    <w:p w:rsidR="00AD639D" w:rsidRDefault="005B0313" w:rsidP="005B0313">
      <w:pPr>
        <w:pStyle w:val="Style40"/>
        <w:widowControl/>
        <w:spacing w:line="240" w:lineRule="auto"/>
        <w:ind w:firstLine="302"/>
        <w:rPr>
          <w:rStyle w:val="FontStyle98"/>
          <w:sz w:val="24"/>
          <w:szCs w:val="24"/>
        </w:rPr>
      </w:pPr>
      <w:r>
        <w:rPr>
          <w:rStyle w:val="FontStyle97"/>
          <w:sz w:val="24"/>
          <w:szCs w:val="24"/>
        </w:rPr>
        <w:t xml:space="preserve"> </w:t>
      </w:r>
      <w:r w:rsidR="00AD639D" w:rsidRPr="00CC2DA6">
        <w:rPr>
          <w:rStyle w:val="FontStyle97"/>
          <w:sz w:val="24"/>
          <w:szCs w:val="24"/>
        </w:rPr>
        <w:t xml:space="preserve">Система вето </w:t>
      </w:r>
      <w:r w:rsidR="00AD639D" w:rsidRPr="00CC2DA6">
        <w:rPr>
          <w:rStyle w:val="FontStyle98"/>
          <w:sz w:val="24"/>
          <w:szCs w:val="24"/>
        </w:rPr>
        <w:t>— это система государств-</w:t>
      </w:r>
      <w:proofErr w:type="spellStart"/>
      <w:r w:rsidR="00AD639D" w:rsidRPr="00CC2DA6">
        <w:rPr>
          <w:rStyle w:val="FontStyle98"/>
          <w:sz w:val="24"/>
          <w:szCs w:val="24"/>
        </w:rPr>
        <w:t>акторов</w:t>
      </w:r>
      <w:proofErr w:type="spellEnd"/>
      <w:r w:rsidR="00AD639D" w:rsidRPr="00CC2DA6">
        <w:rPr>
          <w:rStyle w:val="FontStyle98"/>
          <w:sz w:val="24"/>
          <w:szCs w:val="24"/>
        </w:rPr>
        <w:t xml:space="preserve"> или </w:t>
      </w:r>
      <w:proofErr w:type="spellStart"/>
      <w:r w:rsidR="00AD639D" w:rsidRPr="00CC2DA6">
        <w:rPr>
          <w:rStyle w:val="FontStyle98"/>
          <w:sz w:val="24"/>
          <w:szCs w:val="24"/>
        </w:rPr>
        <w:t>блоков-акто</w:t>
      </w:r>
      <w:r w:rsidR="00AD639D" w:rsidRPr="00CC2DA6">
        <w:rPr>
          <w:rStyle w:val="FontStyle98"/>
          <w:sz w:val="24"/>
          <w:szCs w:val="24"/>
        </w:rPr>
        <w:softHyphen/>
        <w:t>ров</w:t>
      </w:r>
      <w:proofErr w:type="spellEnd"/>
      <w:r w:rsidR="00AD639D" w:rsidRPr="00CC2DA6">
        <w:rPr>
          <w:rStyle w:val="FontStyle98"/>
          <w:sz w:val="24"/>
          <w:szCs w:val="24"/>
        </w:rPr>
        <w:t xml:space="preserve">, в которой каждый </w:t>
      </w:r>
      <w:proofErr w:type="spellStart"/>
      <w:r w:rsidR="00AD639D" w:rsidRPr="00CC2DA6">
        <w:rPr>
          <w:rStyle w:val="FontStyle98"/>
          <w:sz w:val="24"/>
          <w:szCs w:val="24"/>
        </w:rPr>
        <w:t>актор</w:t>
      </w:r>
      <w:proofErr w:type="spellEnd"/>
      <w:r w:rsidR="00AD639D" w:rsidRPr="00CC2DA6">
        <w:rPr>
          <w:rStyle w:val="FontStyle98"/>
          <w:sz w:val="24"/>
          <w:szCs w:val="24"/>
        </w:rPr>
        <w:t xml:space="preserve"> располагает значительным запасом атом</w:t>
      </w:r>
      <w:r w:rsidR="00AD639D" w:rsidRPr="00CC2DA6">
        <w:rPr>
          <w:rStyle w:val="FontStyle98"/>
          <w:sz w:val="24"/>
          <w:szCs w:val="24"/>
        </w:rPr>
        <w:softHyphen/>
        <w:t>ных вооружений. Члены такой системы не склонны к образованию союзов. Они стремятся к тому, чтобы вероятность войны не увеличи</w:t>
      </w:r>
      <w:r w:rsidR="00AD639D" w:rsidRPr="00CC2DA6">
        <w:rPr>
          <w:rStyle w:val="FontStyle98"/>
          <w:sz w:val="24"/>
          <w:szCs w:val="24"/>
        </w:rPr>
        <w:softHyphen/>
        <w:t>валась, но при этом сохранялось бы напряжение, порождающее отно</w:t>
      </w:r>
      <w:r w:rsidR="00AD639D" w:rsidRPr="00CC2DA6">
        <w:rPr>
          <w:rStyle w:val="FontStyle98"/>
          <w:sz w:val="24"/>
          <w:szCs w:val="24"/>
        </w:rPr>
        <w:softHyphen/>
        <w:t>сительную неустойчивость. Эта система менее устойчива, чем</w:t>
      </w:r>
      <w:r>
        <w:rPr>
          <w:rStyle w:val="FontStyle98"/>
          <w:sz w:val="24"/>
          <w:szCs w:val="24"/>
        </w:rPr>
        <w:t xml:space="preserve"> свобод</w:t>
      </w:r>
      <w:r>
        <w:rPr>
          <w:rStyle w:val="FontStyle98"/>
          <w:sz w:val="24"/>
          <w:szCs w:val="24"/>
        </w:rPr>
        <w:softHyphen/>
        <w:t>ная биполярная система.</w:t>
      </w:r>
    </w:p>
    <w:p w:rsidR="005B0313" w:rsidRPr="00CC2DA6" w:rsidRDefault="005B0313" w:rsidP="005B0313">
      <w:pPr>
        <w:pStyle w:val="Style40"/>
        <w:widowControl/>
        <w:spacing w:line="240" w:lineRule="auto"/>
        <w:ind w:firstLine="302"/>
        <w:rPr>
          <w:rStyle w:val="FontStyle95"/>
          <w:sz w:val="24"/>
          <w:szCs w:val="24"/>
        </w:rPr>
      </w:pPr>
    </w:p>
    <w:p w:rsidR="00AD639D" w:rsidRPr="00CC2DA6" w:rsidRDefault="00AD639D" w:rsidP="00AD639D">
      <w:pPr>
        <w:pStyle w:val="Style37"/>
        <w:widowControl/>
        <w:spacing w:line="240" w:lineRule="auto"/>
        <w:jc w:val="both"/>
        <w:rPr>
          <w:rStyle w:val="FontStyle95"/>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5B0313" w:rsidP="00D7083D">
      <w:pPr>
        <w:pStyle w:val="Style48"/>
        <w:widowControl/>
        <w:numPr>
          <w:ilvl w:val="0"/>
          <w:numId w:val="24"/>
        </w:numPr>
        <w:tabs>
          <w:tab w:val="left" w:pos="283"/>
        </w:tabs>
        <w:spacing w:before="91" w:line="240" w:lineRule="auto"/>
        <w:ind w:firstLine="0"/>
        <w:jc w:val="left"/>
        <w:rPr>
          <w:rStyle w:val="FontStyle98"/>
          <w:sz w:val="24"/>
          <w:szCs w:val="24"/>
        </w:rPr>
      </w:pPr>
      <w:r>
        <w:rPr>
          <w:rStyle w:val="FontStyle95"/>
          <w:sz w:val="24"/>
          <w:szCs w:val="24"/>
        </w:rPr>
        <w:t xml:space="preserve">  </w:t>
      </w:r>
      <w:r w:rsidR="00AD639D" w:rsidRPr="00CC2DA6">
        <w:rPr>
          <w:rStyle w:val="FontStyle95"/>
          <w:sz w:val="24"/>
          <w:szCs w:val="24"/>
        </w:rPr>
        <w:t xml:space="preserve"> </w:t>
      </w:r>
      <w:r w:rsidR="00AD639D" w:rsidRPr="00CC2DA6">
        <w:rPr>
          <w:rStyle w:val="FontStyle98"/>
          <w:sz w:val="24"/>
          <w:szCs w:val="24"/>
        </w:rPr>
        <w:t>Назовите основные причины международных конфликтов.</w:t>
      </w:r>
    </w:p>
    <w:p w:rsidR="00AD639D" w:rsidRPr="00CC2DA6" w:rsidRDefault="00AD639D" w:rsidP="00D7083D">
      <w:pPr>
        <w:pStyle w:val="Style48"/>
        <w:widowControl/>
        <w:numPr>
          <w:ilvl w:val="0"/>
          <w:numId w:val="24"/>
        </w:numPr>
        <w:tabs>
          <w:tab w:val="left" w:pos="283"/>
        </w:tabs>
        <w:spacing w:before="38" w:line="230" w:lineRule="exact"/>
        <w:ind w:left="283"/>
        <w:jc w:val="left"/>
        <w:rPr>
          <w:rStyle w:val="FontStyle98"/>
          <w:sz w:val="24"/>
          <w:szCs w:val="24"/>
        </w:rPr>
      </w:pPr>
      <w:r w:rsidRPr="00CC2DA6">
        <w:rPr>
          <w:rStyle w:val="FontStyle98"/>
          <w:sz w:val="24"/>
          <w:szCs w:val="24"/>
        </w:rPr>
        <w:t>Дайте характеристику конфликтов интересов и конфликтов цен</w:t>
      </w:r>
      <w:r w:rsidRPr="00CC2DA6">
        <w:rPr>
          <w:rStyle w:val="FontStyle98"/>
          <w:sz w:val="24"/>
          <w:szCs w:val="24"/>
        </w:rPr>
        <w:softHyphen/>
        <w:t>ностей. К каким из них относятся международные конфликты?</w:t>
      </w:r>
    </w:p>
    <w:p w:rsidR="00AD639D" w:rsidRPr="00CC2DA6" w:rsidRDefault="00AD639D" w:rsidP="00D7083D">
      <w:pPr>
        <w:pStyle w:val="Style48"/>
        <w:widowControl/>
        <w:numPr>
          <w:ilvl w:val="0"/>
          <w:numId w:val="24"/>
        </w:numPr>
        <w:tabs>
          <w:tab w:val="left" w:pos="283"/>
        </w:tabs>
        <w:spacing w:before="34" w:line="235" w:lineRule="exact"/>
        <w:ind w:left="283"/>
        <w:jc w:val="left"/>
        <w:rPr>
          <w:rStyle w:val="FontStyle98"/>
          <w:sz w:val="24"/>
          <w:szCs w:val="24"/>
        </w:rPr>
      </w:pPr>
      <w:r w:rsidRPr="00CC2DA6">
        <w:rPr>
          <w:rStyle w:val="FontStyle98"/>
          <w:sz w:val="24"/>
          <w:szCs w:val="24"/>
        </w:rPr>
        <w:t>Как структура международной системы влияет на уровень кон</w:t>
      </w:r>
      <w:r w:rsidRPr="00CC2DA6">
        <w:rPr>
          <w:rStyle w:val="FontStyle98"/>
          <w:sz w:val="24"/>
          <w:szCs w:val="24"/>
        </w:rPr>
        <w:softHyphen/>
        <w:t>фликтности международных отношений?</w:t>
      </w:r>
    </w:p>
    <w:p w:rsidR="00AD639D" w:rsidRPr="00CC2DA6" w:rsidRDefault="00AD639D" w:rsidP="00D7083D">
      <w:pPr>
        <w:pStyle w:val="Style48"/>
        <w:widowControl/>
        <w:numPr>
          <w:ilvl w:val="0"/>
          <w:numId w:val="24"/>
        </w:numPr>
        <w:tabs>
          <w:tab w:val="left" w:pos="283"/>
        </w:tabs>
        <w:spacing w:before="38" w:line="230" w:lineRule="exact"/>
        <w:ind w:left="283"/>
        <w:jc w:val="left"/>
        <w:rPr>
          <w:rStyle w:val="FontStyle98"/>
          <w:sz w:val="24"/>
          <w:szCs w:val="24"/>
        </w:rPr>
      </w:pPr>
      <w:r w:rsidRPr="00CC2DA6">
        <w:rPr>
          <w:rStyle w:val="FontStyle98"/>
          <w:sz w:val="24"/>
          <w:szCs w:val="24"/>
        </w:rPr>
        <w:t>Как отразилась дезинтеграция биполярной системы международ</w:t>
      </w:r>
      <w:r w:rsidRPr="00CC2DA6">
        <w:rPr>
          <w:rStyle w:val="FontStyle98"/>
          <w:sz w:val="24"/>
          <w:szCs w:val="24"/>
        </w:rPr>
        <w:softHyphen/>
        <w:t>ных отношений на характере международных конфликтов?</w:t>
      </w:r>
    </w:p>
    <w:p w:rsidR="00AD639D" w:rsidRPr="005B0313" w:rsidRDefault="00AD639D" w:rsidP="00D7083D">
      <w:pPr>
        <w:pStyle w:val="Style48"/>
        <w:widowControl/>
        <w:numPr>
          <w:ilvl w:val="0"/>
          <w:numId w:val="24"/>
        </w:numPr>
        <w:tabs>
          <w:tab w:val="left" w:pos="283"/>
        </w:tabs>
        <w:spacing w:before="34" w:line="235" w:lineRule="exact"/>
        <w:ind w:left="283"/>
        <w:jc w:val="left"/>
        <w:rPr>
          <w:rFonts w:ascii="Times New Roman" w:hAnsi="Times New Roman"/>
        </w:rPr>
      </w:pPr>
      <w:r w:rsidRPr="00CC2DA6">
        <w:rPr>
          <w:rStyle w:val="FontStyle98"/>
          <w:sz w:val="24"/>
          <w:szCs w:val="24"/>
        </w:rPr>
        <w:t>По каким признакам можно классифицировать международные конфликты?</w:t>
      </w:r>
    </w:p>
    <w:p w:rsidR="00AD639D" w:rsidRPr="00DC2C0D" w:rsidRDefault="00DC2C0D" w:rsidP="00AD639D">
      <w:pPr>
        <w:pStyle w:val="Style30"/>
        <w:widowControl/>
        <w:spacing w:line="240" w:lineRule="auto"/>
        <w:rPr>
          <w:rStyle w:val="FontStyle98"/>
          <w:b/>
          <w:bCs/>
          <w:sz w:val="24"/>
          <w:szCs w:val="24"/>
        </w:rPr>
      </w:pPr>
      <w:r w:rsidRPr="00DC2C0D">
        <w:rPr>
          <w:rFonts w:ascii="Times New Roman" w:hAnsi="Times New Roman"/>
          <w:b/>
          <w:bCs/>
        </w:rPr>
        <w:t xml:space="preserve">       Тема лекции </w:t>
      </w:r>
      <w:r w:rsidR="00AD639D" w:rsidRPr="00DC2C0D">
        <w:rPr>
          <w:rFonts w:ascii="Times New Roman" w:hAnsi="Times New Roman"/>
          <w:b/>
          <w:bCs/>
        </w:rPr>
        <w:t>25: Структура и процесс развития международного конфликта</w:t>
      </w:r>
    </w:p>
    <w:p w:rsidR="005B0313" w:rsidRPr="00DC2C0D"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DC2C0D">
        <w:rPr>
          <w:rStyle w:val="FontStyle94"/>
          <w:rFonts w:ascii="Times New Roman" w:hAnsi="Times New Roman" w:cs="Times New Roman"/>
          <w:sz w:val="24"/>
          <w:szCs w:val="24"/>
        </w:rPr>
        <w:t xml:space="preserve">       </w:t>
      </w:r>
    </w:p>
    <w:p w:rsidR="00AD639D" w:rsidRPr="00DC2C0D" w:rsidRDefault="005B0313"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C2C0D">
        <w:rPr>
          <w:rStyle w:val="FontStyle94"/>
          <w:rFonts w:ascii="Times New Roman" w:hAnsi="Times New Roman" w:cs="Times New Roman"/>
          <w:sz w:val="24"/>
          <w:szCs w:val="24"/>
        </w:rPr>
        <w:t xml:space="preserve">       </w:t>
      </w:r>
      <w:r w:rsidR="00AD639D" w:rsidRPr="00DC2C0D">
        <w:rPr>
          <w:rStyle w:val="FontStyle94"/>
          <w:rFonts w:ascii="Times New Roman" w:hAnsi="Times New Roman" w:cs="Times New Roman"/>
          <w:b w:val="0"/>
          <w:sz w:val="24"/>
          <w:szCs w:val="24"/>
        </w:rPr>
        <w:t>1. Структура международного конфликта</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Фазы развития международного конфликта</w:t>
      </w:r>
    </w:p>
    <w:p w:rsidR="00AD639D" w:rsidRPr="00CC2DA6" w:rsidRDefault="00AD639D" w:rsidP="00DC2C0D">
      <w:pPr>
        <w:pStyle w:val="Style37"/>
        <w:widowControl/>
        <w:spacing w:line="240" w:lineRule="auto"/>
        <w:ind w:firstLine="0"/>
        <w:jc w:val="both"/>
        <w:rPr>
          <w:rStyle w:val="FontStyle95"/>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5"/>
          <w:sz w:val="24"/>
          <w:szCs w:val="24"/>
        </w:rPr>
        <w:t xml:space="preserve">       </w:t>
      </w:r>
      <w:r w:rsidRPr="00DC2C0D">
        <w:rPr>
          <w:rStyle w:val="FontStyle95"/>
          <w:b/>
          <w:sz w:val="24"/>
          <w:szCs w:val="24"/>
        </w:rPr>
        <w:t>1.</w:t>
      </w:r>
      <w:r w:rsidRPr="00CC2DA6">
        <w:rPr>
          <w:rStyle w:val="FontStyle95"/>
          <w:sz w:val="24"/>
          <w:szCs w:val="24"/>
        </w:rPr>
        <w:t xml:space="preserve"> </w:t>
      </w:r>
      <w:r w:rsidRPr="00CC2DA6">
        <w:rPr>
          <w:rStyle w:val="FontStyle98"/>
          <w:sz w:val="24"/>
          <w:szCs w:val="24"/>
        </w:rPr>
        <w:t>Любой международный конфликт можно представить в виде относи</w:t>
      </w:r>
      <w:r w:rsidRPr="00CC2DA6">
        <w:rPr>
          <w:rStyle w:val="FontStyle98"/>
          <w:sz w:val="24"/>
          <w:szCs w:val="24"/>
        </w:rPr>
        <w:softHyphen/>
        <w:t>тельно самостоятельной системы. Основными характеристиками лю</w:t>
      </w:r>
      <w:r w:rsidRPr="00CC2DA6">
        <w:rPr>
          <w:rStyle w:val="FontStyle98"/>
          <w:sz w:val="24"/>
          <w:szCs w:val="24"/>
        </w:rPr>
        <w:softHyphen/>
        <w:t>бой системы являются ее элементы — составные части системы и струк</w:t>
      </w:r>
      <w:r w:rsidRPr="00CC2DA6">
        <w:rPr>
          <w:rStyle w:val="FontStyle98"/>
          <w:sz w:val="24"/>
          <w:szCs w:val="24"/>
        </w:rPr>
        <w:softHyphen/>
        <w:t>тура, или, иначе говоря, способ включения элементов в систему и спо</w:t>
      </w:r>
      <w:r w:rsidRPr="00CC2DA6">
        <w:rPr>
          <w:rStyle w:val="FontStyle98"/>
          <w:sz w:val="24"/>
          <w:szCs w:val="24"/>
        </w:rPr>
        <w:softHyphen/>
        <w:t>соб их взаимодействия между собой внутри системы.</w:t>
      </w:r>
    </w:p>
    <w:p w:rsidR="00AD639D" w:rsidRPr="00CC2DA6" w:rsidRDefault="00AD639D" w:rsidP="00AD639D">
      <w:pPr>
        <w:pStyle w:val="Style40"/>
        <w:widowControl/>
        <w:spacing w:line="240" w:lineRule="auto"/>
        <w:ind w:firstLine="293"/>
        <w:rPr>
          <w:rStyle w:val="FontStyle97"/>
          <w:sz w:val="24"/>
          <w:szCs w:val="24"/>
        </w:rPr>
      </w:pPr>
      <w:r w:rsidRPr="00CC2DA6">
        <w:rPr>
          <w:rStyle w:val="FontStyle98"/>
          <w:sz w:val="24"/>
          <w:szCs w:val="24"/>
        </w:rPr>
        <w:t xml:space="preserve">Основными элементами — </w:t>
      </w:r>
      <w:proofErr w:type="spellStart"/>
      <w:r w:rsidRPr="00CC2DA6">
        <w:rPr>
          <w:rStyle w:val="FontStyle97"/>
          <w:sz w:val="24"/>
          <w:szCs w:val="24"/>
        </w:rPr>
        <w:t>акторами</w:t>
      </w:r>
      <w:proofErr w:type="spellEnd"/>
      <w:r w:rsidRPr="00CC2DA6">
        <w:rPr>
          <w:rStyle w:val="FontStyle97"/>
          <w:sz w:val="24"/>
          <w:szCs w:val="24"/>
        </w:rPr>
        <w:t xml:space="preserve"> </w:t>
      </w:r>
      <w:r w:rsidRPr="00CC2DA6">
        <w:rPr>
          <w:rStyle w:val="FontStyle98"/>
          <w:sz w:val="24"/>
          <w:szCs w:val="24"/>
        </w:rPr>
        <w:t>— международных конфлик</w:t>
      </w:r>
      <w:r w:rsidRPr="00CC2DA6">
        <w:rPr>
          <w:rStyle w:val="FontStyle98"/>
          <w:sz w:val="24"/>
          <w:szCs w:val="24"/>
        </w:rPr>
        <w:softHyphen/>
        <w:t xml:space="preserve">тов традиционно были </w:t>
      </w:r>
      <w:r w:rsidRPr="00CC2DA6">
        <w:rPr>
          <w:rStyle w:val="FontStyle97"/>
          <w:sz w:val="24"/>
          <w:szCs w:val="24"/>
        </w:rPr>
        <w:t xml:space="preserve">суверенные государства. </w:t>
      </w:r>
      <w:r w:rsidRPr="00CC2DA6">
        <w:rPr>
          <w:rStyle w:val="FontStyle98"/>
          <w:sz w:val="24"/>
          <w:szCs w:val="24"/>
        </w:rPr>
        <w:t>Иногда государства участвовали в конфликтах, особенно вооруженных, в рамках коали</w:t>
      </w:r>
      <w:r w:rsidRPr="00CC2DA6">
        <w:rPr>
          <w:rStyle w:val="FontStyle98"/>
          <w:sz w:val="24"/>
          <w:szCs w:val="24"/>
        </w:rPr>
        <w:softHyphen/>
        <w:t>ций. В коалиционных войнах, которых в истории Европы было нема</w:t>
      </w:r>
      <w:r w:rsidRPr="00CC2DA6">
        <w:rPr>
          <w:rStyle w:val="FontStyle98"/>
          <w:sz w:val="24"/>
          <w:szCs w:val="24"/>
        </w:rPr>
        <w:softHyphen/>
        <w:t xml:space="preserve">ло, основными элементами становились именно </w:t>
      </w:r>
      <w:r w:rsidRPr="00CC2DA6">
        <w:rPr>
          <w:rStyle w:val="FontStyle97"/>
          <w:sz w:val="24"/>
          <w:szCs w:val="24"/>
        </w:rPr>
        <w:t xml:space="preserve">коалиции, </w:t>
      </w:r>
      <w:r w:rsidRPr="00CC2DA6">
        <w:rPr>
          <w:rStyle w:val="FontStyle98"/>
          <w:sz w:val="24"/>
          <w:szCs w:val="24"/>
        </w:rPr>
        <w:t>а не состав</w:t>
      </w:r>
      <w:r w:rsidRPr="00CC2DA6">
        <w:rPr>
          <w:rStyle w:val="FontStyle98"/>
          <w:sz w:val="24"/>
          <w:szCs w:val="24"/>
        </w:rPr>
        <w:softHyphen/>
        <w:t xml:space="preserve">лявшие их отдельные государства. Возникновение международных организаций и выступление их в роли </w:t>
      </w:r>
      <w:proofErr w:type="spellStart"/>
      <w:r w:rsidRPr="00CC2DA6">
        <w:rPr>
          <w:rStyle w:val="FontStyle98"/>
          <w:sz w:val="24"/>
          <w:szCs w:val="24"/>
        </w:rPr>
        <w:t>акторов</w:t>
      </w:r>
      <w:proofErr w:type="spellEnd"/>
      <w:r w:rsidRPr="00CC2DA6">
        <w:rPr>
          <w:rStyle w:val="FontStyle98"/>
          <w:sz w:val="24"/>
          <w:szCs w:val="24"/>
        </w:rPr>
        <w:t xml:space="preserve"> мировой политики из</w:t>
      </w:r>
      <w:r w:rsidRPr="00CC2DA6">
        <w:rPr>
          <w:rStyle w:val="FontStyle98"/>
          <w:sz w:val="24"/>
          <w:szCs w:val="24"/>
        </w:rPr>
        <w:softHyphen/>
        <w:t xml:space="preserve">менили и характер конфликтных ситуаций в различных регионах. Правда, чаще всего </w:t>
      </w:r>
      <w:r w:rsidRPr="00CC2DA6">
        <w:rPr>
          <w:rStyle w:val="FontStyle97"/>
          <w:sz w:val="24"/>
          <w:szCs w:val="24"/>
        </w:rPr>
        <w:t xml:space="preserve">международные организации </w:t>
      </w:r>
      <w:r w:rsidRPr="00CC2DA6">
        <w:rPr>
          <w:rStyle w:val="FontStyle98"/>
          <w:sz w:val="24"/>
          <w:szCs w:val="24"/>
        </w:rPr>
        <w:t>играют роль третьей стороны в конфликте, выполняя посреднические функции и гума</w:t>
      </w:r>
      <w:r w:rsidRPr="00CC2DA6">
        <w:rPr>
          <w:rStyle w:val="FontStyle98"/>
          <w:sz w:val="24"/>
          <w:szCs w:val="24"/>
        </w:rPr>
        <w:softHyphen/>
        <w:t>нитарные миссии или проводя миротворческие операции. Но можно найти примеры, когда международные организации выступали в каче</w:t>
      </w:r>
      <w:r w:rsidRPr="00CC2DA6">
        <w:rPr>
          <w:rStyle w:val="FontStyle98"/>
          <w:sz w:val="24"/>
          <w:szCs w:val="24"/>
        </w:rPr>
        <w:softHyphen/>
        <w:t>стве воюющей стороны вооруженного конфликта, как это случилось с Организацией Объединенных Наций во время корейской войны 1950-1953 гг. В современных условиях, когда происходит интерна</w:t>
      </w:r>
      <w:r w:rsidRPr="00CC2DA6">
        <w:rPr>
          <w:rStyle w:val="FontStyle98"/>
          <w:sz w:val="24"/>
          <w:szCs w:val="24"/>
        </w:rPr>
        <w:softHyphen/>
        <w:t xml:space="preserve">ционализация внутренних конфликтов, исчезает грань между ними и международными конфликтами, поэтому участниками конфликтов становятся </w:t>
      </w:r>
      <w:r w:rsidRPr="00CC2DA6">
        <w:rPr>
          <w:rStyle w:val="FontStyle97"/>
          <w:sz w:val="24"/>
          <w:szCs w:val="24"/>
        </w:rPr>
        <w:t xml:space="preserve">непризнанные </w:t>
      </w:r>
      <w:proofErr w:type="spellStart"/>
      <w:r w:rsidRPr="00CC2DA6">
        <w:rPr>
          <w:rStyle w:val="FontStyle97"/>
          <w:sz w:val="24"/>
          <w:szCs w:val="24"/>
        </w:rPr>
        <w:t>государственноподобные</w:t>
      </w:r>
      <w:proofErr w:type="spellEnd"/>
      <w:r w:rsidRPr="00CC2DA6">
        <w:rPr>
          <w:rStyle w:val="FontStyle97"/>
          <w:sz w:val="24"/>
          <w:szCs w:val="24"/>
        </w:rPr>
        <w:t xml:space="preserve"> образования, поли</w:t>
      </w:r>
      <w:r w:rsidRPr="00CC2DA6">
        <w:rPr>
          <w:rStyle w:val="FontStyle97"/>
          <w:sz w:val="24"/>
          <w:szCs w:val="24"/>
        </w:rPr>
        <w:softHyphen/>
        <w:t>тические движения, террористические организации.</w:t>
      </w:r>
    </w:p>
    <w:p w:rsidR="00AD639D" w:rsidRPr="00CC2DA6" w:rsidRDefault="00AD639D" w:rsidP="00AD639D">
      <w:pPr>
        <w:pStyle w:val="Style37"/>
        <w:widowControl/>
        <w:spacing w:line="240" w:lineRule="auto"/>
        <w:jc w:val="both"/>
        <w:rPr>
          <w:rStyle w:val="FontStyle98"/>
          <w:sz w:val="24"/>
          <w:szCs w:val="24"/>
        </w:rPr>
      </w:pPr>
      <w:r w:rsidRPr="00CC2DA6">
        <w:rPr>
          <w:rStyle w:val="FontStyle95"/>
          <w:sz w:val="24"/>
          <w:szCs w:val="24"/>
        </w:rPr>
        <w:t xml:space="preserve">      </w:t>
      </w:r>
      <w:r w:rsidR="00DC2C0D">
        <w:rPr>
          <w:rStyle w:val="FontStyle95"/>
          <w:sz w:val="24"/>
          <w:szCs w:val="24"/>
        </w:rPr>
        <w:t xml:space="preserve">  </w:t>
      </w:r>
      <w:r w:rsidRPr="00CC2DA6">
        <w:rPr>
          <w:rStyle w:val="FontStyle95"/>
          <w:sz w:val="24"/>
          <w:szCs w:val="24"/>
        </w:rPr>
        <w:t xml:space="preserve">   </w:t>
      </w:r>
      <w:r w:rsidRPr="00CC2DA6">
        <w:rPr>
          <w:rStyle w:val="FontStyle98"/>
          <w:sz w:val="24"/>
          <w:szCs w:val="24"/>
        </w:rPr>
        <w:t xml:space="preserve">Государства и другие политические </w:t>
      </w:r>
      <w:proofErr w:type="spellStart"/>
      <w:r w:rsidRPr="00CC2DA6">
        <w:rPr>
          <w:rStyle w:val="FontStyle98"/>
          <w:sz w:val="24"/>
          <w:szCs w:val="24"/>
        </w:rPr>
        <w:t>акторы</w:t>
      </w:r>
      <w:proofErr w:type="spellEnd"/>
      <w:r w:rsidRPr="00CC2DA6">
        <w:rPr>
          <w:rStyle w:val="FontStyle98"/>
          <w:sz w:val="24"/>
          <w:szCs w:val="24"/>
        </w:rPr>
        <w:t xml:space="preserve"> играют в конфликтных ситуациях различные роли. Одни становятся непосредственными уча</w:t>
      </w:r>
      <w:r w:rsidRPr="00CC2DA6">
        <w:rPr>
          <w:rStyle w:val="FontStyle98"/>
          <w:sz w:val="24"/>
          <w:szCs w:val="24"/>
        </w:rPr>
        <w:softHyphen/>
        <w:t xml:space="preserve">стниками событий, другие оказывают первым прямую или косвенную помощь, но формально сохраняют нейтралитет. В качестве элементов системы международного конфликта могут рассматриваться и те </w:t>
      </w:r>
      <w:proofErr w:type="spellStart"/>
      <w:r w:rsidRPr="00CC2DA6">
        <w:rPr>
          <w:rStyle w:val="FontStyle98"/>
          <w:sz w:val="24"/>
          <w:szCs w:val="24"/>
        </w:rPr>
        <w:t>ак</w:t>
      </w:r>
      <w:r w:rsidRPr="00CC2DA6">
        <w:rPr>
          <w:rStyle w:val="FontStyle98"/>
          <w:sz w:val="24"/>
          <w:szCs w:val="24"/>
        </w:rPr>
        <w:softHyphen/>
        <w:t>торы</w:t>
      </w:r>
      <w:proofErr w:type="spellEnd"/>
      <w:r w:rsidRPr="00CC2DA6">
        <w:rPr>
          <w:rStyle w:val="FontStyle98"/>
          <w:sz w:val="24"/>
          <w:szCs w:val="24"/>
        </w:rPr>
        <w:t>, которые выполняют функции третьей стороны. В современном мире такие функции могут выполнять не только государства и между</w:t>
      </w:r>
      <w:r w:rsidRPr="00CC2DA6">
        <w:rPr>
          <w:rStyle w:val="FontStyle98"/>
          <w:sz w:val="24"/>
          <w:szCs w:val="24"/>
        </w:rPr>
        <w:softHyphen/>
        <w:t>народные организации, но и частные лица, если они владеют соответ</w:t>
      </w:r>
      <w:r w:rsidRPr="00CC2DA6">
        <w:rPr>
          <w:rStyle w:val="FontStyle98"/>
          <w:sz w:val="24"/>
          <w:szCs w:val="24"/>
        </w:rPr>
        <w:softHyphen/>
        <w:t>ствующими профессиональными качествами и международным поли</w:t>
      </w:r>
      <w:r w:rsidRPr="00CC2DA6">
        <w:rPr>
          <w:rStyle w:val="FontStyle98"/>
          <w:sz w:val="24"/>
          <w:szCs w:val="24"/>
        </w:rPr>
        <w:softHyphen/>
        <w:t>тическим авторитетом.</w:t>
      </w:r>
    </w:p>
    <w:p w:rsidR="00AD639D" w:rsidRPr="00CC2DA6" w:rsidRDefault="00AD639D" w:rsidP="00AD639D">
      <w:pPr>
        <w:pStyle w:val="Style40"/>
        <w:widowControl/>
        <w:spacing w:line="240" w:lineRule="auto"/>
        <w:rPr>
          <w:rStyle w:val="FontStyle98"/>
          <w:sz w:val="24"/>
          <w:szCs w:val="24"/>
        </w:rPr>
      </w:pPr>
      <w:r w:rsidRPr="00CC2DA6">
        <w:rPr>
          <w:rStyle w:val="FontStyle98"/>
          <w:sz w:val="24"/>
          <w:szCs w:val="24"/>
        </w:rPr>
        <w:t xml:space="preserve">       Структура международных конфликтов может иметь разную кон</w:t>
      </w:r>
      <w:r w:rsidRPr="00CC2DA6">
        <w:rPr>
          <w:rStyle w:val="FontStyle98"/>
          <w:sz w:val="24"/>
          <w:szCs w:val="24"/>
        </w:rPr>
        <w:softHyphen/>
        <w:t xml:space="preserve">фигурацию. Простейший вариант — </w:t>
      </w:r>
      <w:r w:rsidRPr="00CC2DA6">
        <w:rPr>
          <w:rStyle w:val="FontStyle97"/>
          <w:sz w:val="24"/>
          <w:szCs w:val="24"/>
        </w:rPr>
        <w:t xml:space="preserve">двусторонний конфликт. </w:t>
      </w:r>
      <w:r w:rsidRPr="00CC2DA6">
        <w:rPr>
          <w:rStyle w:val="FontStyle98"/>
          <w:sz w:val="24"/>
          <w:szCs w:val="24"/>
        </w:rPr>
        <w:t>Однако подобная структура встречается крайне редко. Структура междуна</w:t>
      </w:r>
      <w:r w:rsidRPr="00CC2DA6">
        <w:rPr>
          <w:rStyle w:val="FontStyle98"/>
          <w:sz w:val="24"/>
          <w:szCs w:val="24"/>
        </w:rPr>
        <w:softHyphen/>
        <w:t>родного конфликта может динамично меняться: расширяться при уве</w:t>
      </w:r>
      <w:r w:rsidRPr="00CC2DA6">
        <w:rPr>
          <w:rStyle w:val="FontStyle98"/>
          <w:sz w:val="24"/>
          <w:szCs w:val="24"/>
        </w:rPr>
        <w:softHyphen/>
        <w:t>личении или сужаться при уменьшении числа как непосредственных, так и косвенных участников конфликта. Могут меняться и роли участ</w:t>
      </w:r>
      <w:r w:rsidRPr="00CC2DA6">
        <w:rPr>
          <w:rStyle w:val="FontStyle98"/>
          <w:sz w:val="24"/>
          <w:szCs w:val="24"/>
        </w:rPr>
        <w:softHyphen/>
        <w:t xml:space="preserve">ников. Непосредственный участник может становиться косвенным или играть роль третьей стороны. В истории международных отношений есть примеры, когда какой-либо международный </w:t>
      </w:r>
      <w:proofErr w:type="spellStart"/>
      <w:r w:rsidRPr="00CC2DA6">
        <w:rPr>
          <w:rStyle w:val="FontStyle98"/>
          <w:sz w:val="24"/>
          <w:szCs w:val="24"/>
        </w:rPr>
        <w:t>актор</w:t>
      </w:r>
      <w:proofErr w:type="spellEnd"/>
      <w:r w:rsidRPr="00CC2DA6">
        <w:rPr>
          <w:rStyle w:val="FontStyle98"/>
          <w:sz w:val="24"/>
          <w:szCs w:val="24"/>
        </w:rPr>
        <w:t xml:space="preserve"> менял свое от</w:t>
      </w:r>
      <w:r w:rsidRPr="00CC2DA6">
        <w:rPr>
          <w:rStyle w:val="FontStyle98"/>
          <w:sz w:val="24"/>
          <w:szCs w:val="24"/>
        </w:rPr>
        <w:softHyphen/>
        <w:t>ношение к проблемам, стоящим в центре конфликта, и начинал оказы</w:t>
      </w:r>
      <w:r w:rsidRPr="00CC2DA6">
        <w:rPr>
          <w:rStyle w:val="FontStyle98"/>
          <w:sz w:val="24"/>
          <w:szCs w:val="24"/>
        </w:rPr>
        <w:softHyphen/>
        <w:t>вать поддержку противоположной стороне.</w:t>
      </w:r>
    </w:p>
    <w:p w:rsidR="00AD639D" w:rsidRPr="00CC2DA6" w:rsidRDefault="00DC2C0D" w:rsidP="00AD639D">
      <w:pPr>
        <w:pStyle w:val="Style40"/>
        <w:widowControl/>
        <w:spacing w:line="240" w:lineRule="auto"/>
        <w:ind w:firstLine="288"/>
        <w:rPr>
          <w:rStyle w:val="FontStyle95"/>
          <w:sz w:val="24"/>
          <w:szCs w:val="24"/>
        </w:rPr>
      </w:pPr>
      <w:r>
        <w:rPr>
          <w:rStyle w:val="FontStyle98"/>
          <w:sz w:val="24"/>
          <w:szCs w:val="24"/>
        </w:rPr>
        <w:t xml:space="preserve">  </w:t>
      </w:r>
      <w:r w:rsidR="00AD639D" w:rsidRPr="00CC2DA6">
        <w:rPr>
          <w:rStyle w:val="FontStyle98"/>
          <w:sz w:val="24"/>
          <w:szCs w:val="24"/>
        </w:rPr>
        <w:t>Яркий пример того, как видоизменяется структура международно</w:t>
      </w:r>
      <w:r w:rsidR="00AD639D" w:rsidRPr="00CC2DA6">
        <w:rPr>
          <w:rStyle w:val="FontStyle98"/>
          <w:sz w:val="24"/>
          <w:szCs w:val="24"/>
        </w:rPr>
        <w:softHyphen/>
        <w:t>го конфликта, — история одного из наиболее длительных конфликтов в современной мировой политике — Ближневосточного. Данный кон</w:t>
      </w:r>
      <w:r w:rsidR="00AD639D" w:rsidRPr="00CC2DA6">
        <w:rPr>
          <w:rStyle w:val="FontStyle98"/>
          <w:sz w:val="24"/>
          <w:szCs w:val="24"/>
        </w:rPr>
        <w:softHyphen/>
        <w:t>фликт зародился как противостояние еврейской и арабской общин в Палестине и имел сугубо внутренний характер. Палестина — исторический очаг еврейского народа, который был изгнан оттуда еще во времена Римской империи. Хотя евреи прожива</w:t>
      </w:r>
      <w:r w:rsidR="00AD639D" w:rsidRPr="00CC2DA6">
        <w:rPr>
          <w:rStyle w:val="FontStyle98"/>
          <w:sz w:val="24"/>
          <w:szCs w:val="24"/>
        </w:rPr>
        <w:softHyphen/>
        <w:t>ли на палестинской территории и после изгнания, но они представля</w:t>
      </w:r>
      <w:r w:rsidR="00AD639D" w:rsidRPr="00CC2DA6">
        <w:rPr>
          <w:rStyle w:val="FontStyle98"/>
          <w:sz w:val="24"/>
          <w:szCs w:val="24"/>
        </w:rPr>
        <w:softHyphen/>
        <w:t>ли меньшинство населения, а арабы — большинство. В конце XIX в. на 600 тыс. палестинских арабов приходилось 24 тыс. евреев. Именно то</w:t>
      </w:r>
      <w:r w:rsidR="00AD639D" w:rsidRPr="00CC2DA6">
        <w:rPr>
          <w:rStyle w:val="FontStyle98"/>
          <w:sz w:val="24"/>
          <w:szCs w:val="24"/>
        </w:rPr>
        <w:softHyphen/>
        <w:t>гда, в конце XIX в., в мире зародилось сионистское движение. Целью сионистов, создавших в 1898 г. Всемирную сионистскую организацию, было возвращение евреев в Палестину и возрождение там еврейского государства.</w:t>
      </w:r>
    </w:p>
    <w:p w:rsidR="00AD639D" w:rsidRPr="00CC2DA6" w:rsidRDefault="00AD639D" w:rsidP="00AD639D">
      <w:pPr>
        <w:pStyle w:val="Style37"/>
        <w:widowControl/>
        <w:spacing w:line="240" w:lineRule="auto"/>
        <w:ind w:firstLine="0"/>
        <w:jc w:val="both"/>
        <w:rPr>
          <w:rStyle w:val="FontStyle95"/>
          <w:sz w:val="24"/>
          <w:szCs w:val="24"/>
        </w:rPr>
      </w:pPr>
      <w:r w:rsidRPr="00CC2DA6">
        <w:rPr>
          <w:rStyle w:val="FontStyle95"/>
          <w:sz w:val="24"/>
          <w:szCs w:val="24"/>
        </w:rPr>
        <w:t xml:space="preserve">    </w:t>
      </w:r>
      <w:r w:rsidR="00DC2C0D">
        <w:rPr>
          <w:rStyle w:val="FontStyle95"/>
          <w:sz w:val="24"/>
          <w:szCs w:val="24"/>
        </w:rPr>
        <w:t xml:space="preserve"> </w:t>
      </w:r>
      <w:r w:rsidRPr="00CC2DA6">
        <w:rPr>
          <w:rStyle w:val="FontStyle95"/>
          <w:sz w:val="24"/>
          <w:szCs w:val="24"/>
        </w:rPr>
        <w:t xml:space="preserve">     </w:t>
      </w:r>
      <w:r w:rsidRPr="00DC2C0D">
        <w:rPr>
          <w:rStyle w:val="FontStyle95"/>
          <w:b/>
          <w:sz w:val="24"/>
          <w:szCs w:val="24"/>
        </w:rPr>
        <w:t>2</w:t>
      </w:r>
      <w:r w:rsidRPr="00CC2DA6">
        <w:rPr>
          <w:rStyle w:val="FontStyle95"/>
          <w:sz w:val="24"/>
          <w:szCs w:val="24"/>
        </w:rPr>
        <w:t>.Фазы</w:t>
      </w:r>
      <w:r w:rsidRPr="00CC2DA6">
        <w:rPr>
          <w:rStyle w:val="FontStyle97"/>
          <w:sz w:val="24"/>
          <w:szCs w:val="24"/>
        </w:rPr>
        <w:t xml:space="preserve"> развития международного конфликта </w:t>
      </w:r>
      <w:r w:rsidRPr="00CC2DA6">
        <w:rPr>
          <w:rStyle w:val="FontStyle98"/>
          <w:sz w:val="24"/>
          <w:szCs w:val="24"/>
        </w:rPr>
        <w:t>определяются не про</w:t>
      </w:r>
      <w:r w:rsidRPr="00CC2DA6">
        <w:rPr>
          <w:rStyle w:val="FontStyle98"/>
          <w:sz w:val="24"/>
          <w:szCs w:val="24"/>
        </w:rPr>
        <w:softHyphen/>
        <w:t>сто некими отрезками времени, а историческими и социальными при</w:t>
      </w:r>
      <w:r w:rsidRPr="00CC2DA6">
        <w:rPr>
          <w:rStyle w:val="FontStyle98"/>
          <w:sz w:val="24"/>
          <w:szCs w:val="24"/>
        </w:rPr>
        <w:softHyphen/>
        <w:t>чинами. Эти причины обусловлены:</w:t>
      </w:r>
    </w:p>
    <w:p w:rsidR="00AD639D" w:rsidRPr="00CC2DA6" w:rsidRDefault="00AD639D" w:rsidP="00AD639D">
      <w:pPr>
        <w:pStyle w:val="Style49"/>
        <w:widowControl/>
        <w:tabs>
          <w:tab w:val="left" w:pos="274"/>
        </w:tabs>
        <w:spacing w:line="240" w:lineRule="auto"/>
        <w:ind w:firstLine="0"/>
        <w:jc w:val="both"/>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внутренними характеристиками государств — участников конфлик</w:t>
      </w:r>
      <w:r w:rsidRPr="00CC2DA6">
        <w:rPr>
          <w:rStyle w:val="FontStyle98"/>
          <w:sz w:val="24"/>
          <w:szCs w:val="24"/>
        </w:rPr>
        <w:softHyphen/>
        <w:t>та, их политическими интересами, целями, внешними союзами и обязательствами;</w:t>
      </w:r>
    </w:p>
    <w:p w:rsidR="00AD639D" w:rsidRPr="00CC2DA6" w:rsidRDefault="00AD639D" w:rsidP="00AD639D">
      <w:pPr>
        <w:pStyle w:val="Style49"/>
        <w:widowControl/>
        <w:tabs>
          <w:tab w:val="left" w:pos="274"/>
        </w:tabs>
        <w:spacing w:line="240" w:lineRule="auto"/>
        <w:ind w:firstLine="0"/>
        <w:rPr>
          <w:rStyle w:val="FontStyle98"/>
          <w:sz w:val="24"/>
          <w:szCs w:val="24"/>
        </w:rPr>
      </w:pPr>
      <w:r w:rsidRPr="00CC2DA6">
        <w:rPr>
          <w:rStyle w:val="FontStyle98"/>
          <w:sz w:val="24"/>
          <w:szCs w:val="24"/>
        </w:rPr>
        <w:t xml:space="preserve">     - масштабами и интенсивностью развития самого конфликта;</w:t>
      </w:r>
    </w:p>
    <w:p w:rsidR="00AD639D" w:rsidRPr="00CC2DA6" w:rsidRDefault="00AD639D" w:rsidP="00AD639D">
      <w:pPr>
        <w:pStyle w:val="Style49"/>
        <w:widowControl/>
        <w:tabs>
          <w:tab w:val="left" w:pos="274"/>
        </w:tabs>
        <w:spacing w:line="240" w:lineRule="auto"/>
        <w:ind w:firstLine="0"/>
        <w:jc w:val="both"/>
        <w:rPr>
          <w:rStyle w:val="FontStyle98"/>
          <w:sz w:val="24"/>
          <w:szCs w:val="24"/>
        </w:rPr>
      </w:pPr>
      <w:r w:rsidRPr="00CC2DA6">
        <w:rPr>
          <w:rStyle w:val="FontStyle98"/>
          <w:sz w:val="24"/>
          <w:szCs w:val="24"/>
        </w:rPr>
        <w:t>- процессом вовлечения новых участников с присущими им и при</w:t>
      </w:r>
      <w:r w:rsidRPr="00CC2DA6">
        <w:rPr>
          <w:rStyle w:val="FontStyle98"/>
          <w:sz w:val="24"/>
          <w:szCs w:val="24"/>
        </w:rPr>
        <w:softHyphen/>
        <w:t>меняемыми в данном конфликте средствами борьбы, союзами и обя</w:t>
      </w:r>
      <w:r w:rsidRPr="00CC2DA6">
        <w:rPr>
          <w:rStyle w:val="FontStyle98"/>
          <w:sz w:val="24"/>
          <w:szCs w:val="24"/>
        </w:rPr>
        <w:softHyphen/>
        <w:t>зательствами;</w:t>
      </w:r>
    </w:p>
    <w:p w:rsidR="00AD639D" w:rsidRPr="00CC2DA6" w:rsidRDefault="00AD639D" w:rsidP="00AD639D">
      <w:pPr>
        <w:pStyle w:val="Style49"/>
        <w:widowControl/>
        <w:tabs>
          <w:tab w:val="left" w:pos="274"/>
        </w:tabs>
        <w:spacing w:line="240" w:lineRule="auto"/>
        <w:ind w:firstLine="0"/>
        <w:rPr>
          <w:rStyle w:val="FontStyle98"/>
          <w:sz w:val="24"/>
          <w:szCs w:val="24"/>
        </w:rPr>
      </w:pPr>
      <w:r w:rsidRPr="00CC2DA6">
        <w:rPr>
          <w:rStyle w:val="FontStyle98"/>
          <w:sz w:val="24"/>
          <w:szCs w:val="24"/>
        </w:rPr>
        <w:t xml:space="preserve">    - международными условиями, в которых конфликт развивается.</w:t>
      </w:r>
    </w:p>
    <w:p w:rsidR="00AD639D" w:rsidRPr="00CC2DA6"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 xml:space="preserve">    В зависимости от сущности, содержания и формы данного кон</w:t>
      </w:r>
      <w:r w:rsidR="00AD639D" w:rsidRPr="00CC2DA6">
        <w:rPr>
          <w:rStyle w:val="FontStyle98"/>
          <w:sz w:val="24"/>
          <w:szCs w:val="24"/>
        </w:rPr>
        <w:softHyphen/>
        <w:t>фликта, конкретных интересов и целей его участников, применяемых средств и возможностей введения в действие дополнительных ресур</w:t>
      </w:r>
      <w:r w:rsidR="00AD639D" w:rsidRPr="00CC2DA6">
        <w:rPr>
          <w:rStyle w:val="FontStyle98"/>
          <w:sz w:val="24"/>
          <w:szCs w:val="24"/>
        </w:rPr>
        <w:softHyphen/>
        <w:t>сов, вовлечения новых или выхода имеющихся участников и общих международных условий развития конфликта, он может проходить через самые разные, в том числе и необязательные по схеме, непред</w:t>
      </w:r>
      <w:r w:rsidR="00AD639D" w:rsidRPr="00CC2DA6">
        <w:rPr>
          <w:rStyle w:val="FontStyle98"/>
          <w:sz w:val="24"/>
          <w:szCs w:val="24"/>
        </w:rPr>
        <w:softHyphen/>
        <w:t>сказуемые заранее фазы. Некоторые фазы могут полностью выпасть, создать брешь в типовом развитии того или иного конкретного кон</w:t>
      </w:r>
      <w:r w:rsidR="00AD639D" w:rsidRPr="00CC2DA6">
        <w:rPr>
          <w:rStyle w:val="FontStyle98"/>
          <w:sz w:val="24"/>
          <w:szCs w:val="24"/>
        </w:rPr>
        <w:softHyphen/>
        <w:t>фликта. Могут появляться неожиданные фазы, деформируя устойчи</w:t>
      </w:r>
      <w:r w:rsidR="00AD639D" w:rsidRPr="00CC2DA6">
        <w:rPr>
          <w:rStyle w:val="FontStyle98"/>
          <w:sz w:val="24"/>
          <w:szCs w:val="24"/>
        </w:rPr>
        <w:softHyphen/>
        <w:t>вую картину. Фазы конфликта могут спрессовываться во времени, сливаться друг с другом или, наоборот, растягиваться во времени, рас</w:t>
      </w:r>
      <w:r w:rsidR="00AD639D" w:rsidRPr="00CC2DA6">
        <w:rPr>
          <w:rStyle w:val="FontStyle98"/>
          <w:sz w:val="24"/>
          <w:szCs w:val="24"/>
        </w:rPr>
        <w:softHyphen/>
        <w:t>падаться на дробные части. Международный конфликт в своем разви</w:t>
      </w:r>
      <w:r w:rsidR="00AD639D" w:rsidRPr="00CC2DA6">
        <w:rPr>
          <w:rStyle w:val="FontStyle98"/>
          <w:sz w:val="24"/>
          <w:szCs w:val="24"/>
        </w:rPr>
        <w:softHyphen/>
        <w:t>тии способен в считанные дни и часы совершать скачок через фазы, но может развиваться медленно, как бы растягиваться. Развитие его мо</w:t>
      </w:r>
      <w:r w:rsidR="00AD639D" w:rsidRPr="00CC2DA6">
        <w:rPr>
          <w:rStyle w:val="FontStyle98"/>
          <w:sz w:val="24"/>
          <w:szCs w:val="24"/>
        </w:rPr>
        <w:softHyphen/>
        <w:t>жет идти от фазы к фазе по нарастающей, но конфликт может также «топтаться на месте», «отступать», его фазы могут повторяться, а ост</w:t>
      </w:r>
      <w:r w:rsidR="00AD639D" w:rsidRPr="00CC2DA6">
        <w:rPr>
          <w:rStyle w:val="FontStyle98"/>
          <w:sz w:val="24"/>
          <w:szCs w:val="24"/>
        </w:rPr>
        <w:softHyphen/>
        <w:t>рота — смягчаться.</w:t>
      </w:r>
    </w:p>
    <w:p w:rsidR="00AD639D" w:rsidRPr="00CC2DA6" w:rsidRDefault="00DC2C0D" w:rsidP="00AD639D">
      <w:pPr>
        <w:pStyle w:val="Style40"/>
        <w:widowControl/>
        <w:spacing w:line="240" w:lineRule="auto"/>
        <w:ind w:firstLine="278"/>
        <w:rPr>
          <w:rStyle w:val="FontStyle97"/>
          <w:sz w:val="24"/>
          <w:szCs w:val="24"/>
        </w:rPr>
      </w:pPr>
      <w:r>
        <w:rPr>
          <w:rStyle w:val="FontStyle97"/>
          <w:sz w:val="24"/>
          <w:szCs w:val="24"/>
        </w:rPr>
        <w:t xml:space="preserve">   </w:t>
      </w:r>
      <w:r w:rsidR="00AD639D" w:rsidRPr="00CC2DA6">
        <w:rPr>
          <w:rStyle w:val="FontStyle97"/>
          <w:sz w:val="24"/>
          <w:szCs w:val="24"/>
        </w:rPr>
        <w:t xml:space="preserve">Первая фаза международного конфликта </w:t>
      </w:r>
      <w:r w:rsidR="00AD639D" w:rsidRPr="00CC2DA6">
        <w:rPr>
          <w:rStyle w:val="FontStyle98"/>
          <w:sz w:val="24"/>
          <w:szCs w:val="24"/>
        </w:rPr>
        <w:t xml:space="preserve">— сформировавшееся на основе объективных и субъективных противоречий, экономических и политических интересов сторон, сталкивающихся на международной арене, принципиальное </w:t>
      </w:r>
      <w:r w:rsidR="00AD639D" w:rsidRPr="00CC2DA6">
        <w:rPr>
          <w:rStyle w:val="FontStyle97"/>
          <w:sz w:val="24"/>
          <w:szCs w:val="24"/>
        </w:rPr>
        <w:t xml:space="preserve">политическое противоречие </w:t>
      </w:r>
      <w:r w:rsidR="00AD639D" w:rsidRPr="00CC2DA6">
        <w:rPr>
          <w:rStyle w:val="FontStyle98"/>
          <w:sz w:val="24"/>
          <w:szCs w:val="24"/>
        </w:rPr>
        <w:t>и соответствую</w:t>
      </w:r>
      <w:r w:rsidR="00AD639D" w:rsidRPr="00CC2DA6">
        <w:rPr>
          <w:rStyle w:val="FontStyle98"/>
          <w:sz w:val="24"/>
          <w:szCs w:val="24"/>
        </w:rPr>
        <w:softHyphen/>
        <w:t>щие ему экономические, идеологические, правовые, военно-стратеги</w:t>
      </w:r>
      <w:r w:rsidR="00AD639D" w:rsidRPr="00CC2DA6">
        <w:rPr>
          <w:rStyle w:val="FontStyle98"/>
          <w:sz w:val="24"/>
          <w:szCs w:val="24"/>
        </w:rPr>
        <w:softHyphen/>
        <w:t xml:space="preserve">ческие, дипломатические отношения по поводу данных противоречий, которые принимают конфликтную форму. Эту фазу принято считать </w:t>
      </w:r>
      <w:r w:rsidR="00AD639D" w:rsidRPr="00CC2DA6">
        <w:rPr>
          <w:rStyle w:val="FontStyle97"/>
          <w:sz w:val="24"/>
          <w:szCs w:val="24"/>
        </w:rPr>
        <w:t>латентной.</w:t>
      </w:r>
    </w:p>
    <w:p w:rsidR="00AD639D" w:rsidRPr="00CC2DA6" w:rsidRDefault="00AD639D" w:rsidP="00AD639D">
      <w:pPr>
        <w:pStyle w:val="Style40"/>
        <w:widowControl/>
        <w:spacing w:line="240" w:lineRule="auto"/>
        <w:rPr>
          <w:rStyle w:val="FontStyle98"/>
          <w:sz w:val="24"/>
          <w:szCs w:val="24"/>
        </w:rPr>
      </w:pPr>
      <w:r w:rsidRPr="00CC2DA6">
        <w:rPr>
          <w:rStyle w:val="FontStyle97"/>
          <w:sz w:val="24"/>
          <w:szCs w:val="24"/>
        </w:rPr>
        <w:t xml:space="preserve">Вторая фаза </w:t>
      </w:r>
      <w:r w:rsidRPr="00CC2DA6">
        <w:rPr>
          <w:rStyle w:val="FontStyle98"/>
          <w:sz w:val="24"/>
          <w:szCs w:val="24"/>
        </w:rPr>
        <w:t>— субъективное определение конфликтующими сто</w:t>
      </w:r>
      <w:r w:rsidRPr="00CC2DA6">
        <w:rPr>
          <w:rStyle w:val="FontStyle98"/>
          <w:sz w:val="24"/>
          <w:szCs w:val="24"/>
        </w:rPr>
        <w:softHyphen/>
        <w:t>ронами своих интересов, целей, стратегии и форм борьбы для раз</w:t>
      </w:r>
      <w:r w:rsidRPr="00CC2DA6">
        <w:rPr>
          <w:rStyle w:val="FontStyle98"/>
          <w:sz w:val="24"/>
          <w:szCs w:val="24"/>
        </w:rPr>
        <w:softHyphen/>
        <w:t>решения объективных и субъективных противоречий с учетом своего потенциала и возможностей применения мирных и немирных средств, использования внешних союзов и обязательств; оценка общей внут</w:t>
      </w:r>
      <w:r w:rsidRPr="00CC2DA6">
        <w:rPr>
          <w:rStyle w:val="FontStyle98"/>
          <w:sz w:val="24"/>
          <w:szCs w:val="24"/>
        </w:rPr>
        <w:softHyphen/>
        <w:t>ренней и международной ситуации. На этой фазе с целью разрешения противоречия в интересах той или другой стороны или на основе ком</w:t>
      </w:r>
      <w:r w:rsidRPr="00CC2DA6">
        <w:rPr>
          <w:rStyle w:val="FontStyle98"/>
          <w:sz w:val="24"/>
          <w:szCs w:val="24"/>
        </w:rPr>
        <w:softHyphen/>
        <w:t xml:space="preserve">промисса между ними определяется или даже частично реализуется система взаимных практических действий, имеющих характер борьбы и сотрудничества. Эта фаза — </w:t>
      </w:r>
      <w:r w:rsidRPr="00CC2DA6">
        <w:rPr>
          <w:rStyle w:val="FontStyle97"/>
          <w:sz w:val="24"/>
          <w:szCs w:val="24"/>
        </w:rPr>
        <w:t xml:space="preserve">актуализация </w:t>
      </w:r>
      <w:r w:rsidRPr="00CC2DA6">
        <w:rPr>
          <w:rStyle w:val="FontStyle98"/>
          <w:sz w:val="24"/>
          <w:szCs w:val="24"/>
        </w:rPr>
        <w:t>конфликта.</w:t>
      </w:r>
    </w:p>
    <w:p w:rsidR="00AD639D" w:rsidRPr="00CC2DA6" w:rsidRDefault="00DC2C0D" w:rsidP="00AD639D">
      <w:pPr>
        <w:pStyle w:val="Style40"/>
        <w:widowControl/>
        <w:spacing w:line="240" w:lineRule="auto"/>
        <w:ind w:firstLine="302"/>
        <w:rPr>
          <w:rStyle w:val="FontStyle98"/>
          <w:sz w:val="24"/>
          <w:szCs w:val="24"/>
        </w:rPr>
      </w:pPr>
      <w:r>
        <w:rPr>
          <w:rStyle w:val="FontStyle97"/>
          <w:sz w:val="24"/>
          <w:szCs w:val="24"/>
        </w:rPr>
        <w:t xml:space="preserve"> </w:t>
      </w:r>
      <w:r w:rsidR="00AD639D" w:rsidRPr="00CC2DA6">
        <w:rPr>
          <w:rStyle w:val="FontStyle97"/>
          <w:sz w:val="24"/>
          <w:szCs w:val="24"/>
        </w:rPr>
        <w:t xml:space="preserve">Третья фаза </w:t>
      </w:r>
      <w:r w:rsidR="00AD639D" w:rsidRPr="00CC2DA6">
        <w:rPr>
          <w:rStyle w:val="FontStyle98"/>
          <w:sz w:val="24"/>
          <w:szCs w:val="24"/>
        </w:rPr>
        <w:t>— использование сторонами в конфликте широкого диапазона экономических, политических, идеологических, психологи</w:t>
      </w:r>
      <w:r w:rsidR="00AD639D" w:rsidRPr="00CC2DA6">
        <w:rPr>
          <w:rStyle w:val="FontStyle98"/>
          <w:sz w:val="24"/>
          <w:szCs w:val="24"/>
        </w:rPr>
        <w:softHyphen/>
        <w:t xml:space="preserve">ческих, моральных, правовых, дипломатических и военных (но не в форме прямой вооруженной борьбы) средств, вовлечение в борьбу в той или иной форме непосредственно конфликтующих сторон других государств — индивидуально, через блоки и договоры, через ООН (с последующим усложнением системы политических отношений и действий всех прямых и косвенных сторон в данном конфликте). Эта фаза называется фазой </w:t>
      </w:r>
      <w:r w:rsidR="00AD639D" w:rsidRPr="00CC2DA6">
        <w:rPr>
          <w:rStyle w:val="FontStyle97"/>
          <w:sz w:val="24"/>
          <w:szCs w:val="24"/>
        </w:rPr>
        <w:t xml:space="preserve">активизации </w:t>
      </w:r>
      <w:r w:rsidR="00AD639D" w:rsidRPr="00CC2DA6">
        <w:rPr>
          <w:rStyle w:val="FontStyle98"/>
          <w:sz w:val="24"/>
          <w:szCs w:val="24"/>
        </w:rPr>
        <w:t>конфликта.</w:t>
      </w:r>
    </w:p>
    <w:p w:rsidR="00AD639D" w:rsidRPr="00CC2DA6" w:rsidRDefault="00DC2C0D" w:rsidP="00AD639D">
      <w:pPr>
        <w:pStyle w:val="Style40"/>
        <w:widowControl/>
        <w:spacing w:line="240" w:lineRule="auto"/>
        <w:ind w:firstLine="302"/>
        <w:rPr>
          <w:rStyle w:val="FontStyle98"/>
          <w:sz w:val="24"/>
          <w:szCs w:val="24"/>
        </w:rPr>
      </w:pPr>
      <w:r>
        <w:rPr>
          <w:rStyle w:val="FontStyle97"/>
          <w:sz w:val="24"/>
          <w:szCs w:val="24"/>
        </w:rPr>
        <w:t xml:space="preserve">  </w:t>
      </w:r>
      <w:r w:rsidR="00AD639D" w:rsidRPr="00CC2DA6">
        <w:rPr>
          <w:rStyle w:val="FontStyle97"/>
          <w:sz w:val="24"/>
          <w:szCs w:val="24"/>
        </w:rPr>
        <w:t xml:space="preserve">Четвертая фаза </w:t>
      </w:r>
      <w:r w:rsidR="00AD639D" w:rsidRPr="00CC2DA6">
        <w:rPr>
          <w:rStyle w:val="FontStyle98"/>
          <w:sz w:val="24"/>
          <w:szCs w:val="24"/>
        </w:rPr>
        <w:t>— борьба разрастается и доходит до наиболее ост</w:t>
      </w:r>
      <w:r w:rsidR="00AD639D" w:rsidRPr="00CC2DA6">
        <w:rPr>
          <w:rStyle w:val="FontStyle98"/>
          <w:sz w:val="24"/>
          <w:szCs w:val="24"/>
        </w:rPr>
        <w:softHyphen/>
        <w:t xml:space="preserve">рого политического уровня — </w:t>
      </w:r>
      <w:r w:rsidR="00AD639D" w:rsidRPr="00CC2DA6">
        <w:rPr>
          <w:rStyle w:val="FontStyle97"/>
          <w:sz w:val="24"/>
          <w:szCs w:val="24"/>
        </w:rPr>
        <w:t xml:space="preserve">международного политического кризиса, </w:t>
      </w:r>
      <w:r w:rsidR="00AD639D" w:rsidRPr="00CC2DA6">
        <w:rPr>
          <w:rStyle w:val="FontStyle98"/>
          <w:sz w:val="24"/>
          <w:szCs w:val="24"/>
        </w:rPr>
        <w:t>который может охватить отношения непосредственных участников, государств данного региона, других регионов, крупнейших мировых держав, ООН, а в ряде случаев — и весь мир, перерасти в мировой кри</w:t>
      </w:r>
      <w:r w:rsidR="00AD639D" w:rsidRPr="00CC2DA6">
        <w:rPr>
          <w:rStyle w:val="FontStyle98"/>
          <w:sz w:val="24"/>
          <w:szCs w:val="24"/>
        </w:rPr>
        <w:softHyphen/>
        <w:t>зис, что уже содержит угрозу развязывания вооруженной борьбы. На этой фазе возможен сознательный переход к практическому примене</w:t>
      </w:r>
      <w:r w:rsidR="00AD639D" w:rsidRPr="00CC2DA6">
        <w:rPr>
          <w:rStyle w:val="FontStyle98"/>
          <w:sz w:val="24"/>
          <w:szCs w:val="24"/>
        </w:rPr>
        <w:softHyphen/>
        <w:t>нию военной силы в демонстративных целях или в ограниченных мас</w:t>
      </w:r>
      <w:r w:rsidR="00AD639D" w:rsidRPr="00CC2DA6">
        <w:rPr>
          <w:rStyle w:val="FontStyle98"/>
          <w:sz w:val="24"/>
          <w:szCs w:val="24"/>
        </w:rPr>
        <w:softHyphen/>
        <w:t>штабах, для того чтобы принудить к удовлетворению интересов госу</w:t>
      </w:r>
      <w:r w:rsidR="00AD639D" w:rsidRPr="00CC2DA6">
        <w:rPr>
          <w:rStyle w:val="FontStyle98"/>
          <w:sz w:val="24"/>
          <w:szCs w:val="24"/>
        </w:rPr>
        <w:softHyphen/>
        <w:t>дарства, использующего меры военного воздействия.</w:t>
      </w:r>
    </w:p>
    <w:p w:rsidR="00AD639D" w:rsidRPr="00CC2DA6" w:rsidRDefault="00DC2C0D" w:rsidP="00AD639D">
      <w:pPr>
        <w:pStyle w:val="Style40"/>
        <w:widowControl/>
        <w:spacing w:line="240" w:lineRule="auto"/>
        <w:rPr>
          <w:rStyle w:val="FontStyle98"/>
          <w:sz w:val="24"/>
          <w:szCs w:val="24"/>
        </w:rPr>
      </w:pPr>
      <w:r>
        <w:rPr>
          <w:rStyle w:val="FontStyle97"/>
          <w:sz w:val="24"/>
          <w:szCs w:val="24"/>
        </w:rPr>
        <w:t xml:space="preserve">   </w:t>
      </w:r>
      <w:r w:rsidR="00AD639D" w:rsidRPr="00CC2DA6">
        <w:rPr>
          <w:rStyle w:val="FontStyle97"/>
          <w:sz w:val="24"/>
          <w:szCs w:val="24"/>
        </w:rPr>
        <w:t xml:space="preserve">Пятая фаза </w:t>
      </w:r>
      <w:r w:rsidR="00AD639D" w:rsidRPr="00CC2DA6">
        <w:rPr>
          <w:rStyle w:val="FontStyle98"/>
          <w:sz w:val="24"/>
          <w:szCs w:val="24"/>
        </w:rPr>
        <w:t xml:space="preserve">— </w:t>
      </w:r>
      <w:r w:rsidR="00AD639D" w:rsidRPr="00CC2DA6">
        <w:rPr>
          <w:rStyle w:val="FontStyle97"/>
          <w:sz w:val="24"/>
          <w:szCs w:val="24"/>
        </w:rPr>
        <w:t xml:space="preserve">международный вооруженный конфликт, </w:t>
      </w:r>
      <w:r w:rsidR="00AD639D" w:rsidRPr="00CC2DA6">
        <w:rPr>
          <w:rStyle w:val="FontStyle98"/>
          <w:sz w:val="24"/>
          <w:szCs w:val="24"/>
        </w:rPr>
        <w:t>начинаю</w:t>
      </w:r>
      <w:r w:rsidR="00AD639D" w:rsidRPr="00CC2DA6">
        <w:rPr>
          <w:rStyle w:val="FontStyle98"/>
          <w:sz w:val="24"/>
          <w:szCs w:val="24"/>
        </w:rPr>
        <w:softHyphen/>
        <w:t>щийся с ограниченного конфликта и способный развиваться до более высокого уровня вооруженной борьбы с применением современного оружия, вовлечением союзников и крупнейших мировых держав, рас</w:t>
      </w:r>
      <w:r w:rsidR="00AD639D" w:rsidRPr="00CC2DA6">
        <w:rPr>
          <w:rStyle w:val="FontStyle98"/>
          <w:sz w:val="24"/>
          <w:szCs w:val="24"/>
        </w:rPr>
        <w:softHyphen/>
        <w:t>ширением территории.</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 xml:space="preserve">Развитие конфликта по нарастающей принято называть его </w:t>
      </w:r>
      <w:r w:rsidRPr="00CC2DA6">
        <w:rPr>
          <w:rStyle w:val="FontStyle97"/>
          <w:sz w:val="24"/>
          <w:szCs w:val="24"/>
        </w:rPr>
        <w:t>эскала</w:t>
      </w:r>
      <w:r w:rsidRPr="00CC2DA6">
        <w:rPr>
          <w:rStyle w:val="FontStyle97"/>
          <w:sz w:val="24"/>
          <w:szCs w:val="24"/>
        </w:rPr>
        <w:softHyphen/>
        <w:t xml:space="preserve">цией, </w:t>
      </w:r>
      <w:r w:rsidRPr="00CC2DA6">
        <w:rPr>
          <w:rStyle w:val="FontStyle98"/>
          <w:sz w:val="24"/>
          <w:szCs w:val="24"/>
        </w:rPr>
        <w:t xml:space="preserve">а снижение уровня напряженности и переход от более острых фаз к менее острым — </w:t>
      </w:r>
      <w:proofErr w:type="spellStart"/>
      <w:r w:rsidRPr="00CC2DA6">
        <w:rPr>
          <w:rStyle w:val="FontStyle97"/>
          <w:sz w:val="24"/>
          <w:szCs w:val="24"/>
        </w:rPr>
        <w:t>деэскалацией</w:t>
      </w:r>
      <w:proofErr w:type="spellEnd"/>
      <w:r w:rsidRPr="00CC2DA6">
        <w:rPr>
          <w:rStyle w:val="FontStyle97"/>
          <w:sz w:val="24"/>
          <w:szCs w:val="24"/>
        </w:rPr>
        <w:t xml:space="preserve"> </w:t>
      </w:r>
      <w:r w:rsidRPr="00CC2DA6">
        <w:rPr>
          <w:rStyle w:val="FontStyle98"/>
          <w:sz w:val="24"/>
          <w:szCs w:val="24"/>
        </w:rPr>
        <w:t>конфликта.</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Понимание фаз развития международных конфликтов в целом и представление о том, на какой фазе развития находится данный кон</w:t>
      </w:r>
      <w:r w:rsidRPr="00CC2DA6">
        <w:rPr>
          <w:rStyle w:val="FontStyle98"/>
          <w:sz w:val="24"/>
          <w:szCs w:val="24"/>
        </w:rPr>
        <w:softHyphen/>
        <w:t>кретный конфликт в частности, весьма важно для их предотвращения и урегулирования. В случае возникновения конфликта необходимо стремиться к его локализации, консервации на начальных фазах.</w:t>
      </w:r>
    </w:p>
    <w:p w:rsidR="00AD639D" w:rsidRPr="00CC2DA6" w:rsidRDefault="00AD639D" w:rsidP="00AD639D">
      <w:pPr>
        <w:pStyle w:val="Style49"/>
        <w:widowControl/>
        <w:tabs>
          <w:tab w:val="left" w:pos="274"/>
        </w:tabs>
        <w:spacing w:before="48" w:line="240" w:lineRule="auto"/>
        <w:ind w:firstLine="0"/>
        <w:rPr>
          <w:rStyle w:val="FontStyle98"/>
          <w:sz w:val="24"/>
          <w:szCs w:val="24"/>
        </w:rPr>
      </w:pPr>
    </w:p>
    <w:p w:rsidR="00AD639D" w:rsidRPr="00DC2C0D" w:rsidRDefault="00AD639D" w:rsidP="00AD639D">
      <w:pPr>
        <w:pStyle w:val="Style30"/>
        <w:widowControl/>
        <w:spacing w:line="240" w:lineRule="auto"/>
        <w:rPr>
          <w:rStyle w:val="FontStyle98"/>
          <w:b/>
          <w:bCs/>
          <w:sz w:val="24"/>
          <w:szCs w:val="24"/>
        </w:rPr>
      </w:pPr>
      <w:r w:rsidRPr="00DC2C0D">
        <w:rPr>
          <w:rStyle w:val="FontStyle98"/>
          <w:sz w:val="24"/>
          <w:szCs w:val="24"/>
        </w:rPr>
        <w:t xml:space="preserve">        </w:t>
      </w:r>
      <w:r w:rsidRPr="00DC2C0D">
        <w:rPr>
          <w:rFonts w:ascii="Times New Roman" w:hAnsi="Times New Roman"/>
          <w:b/>
          <w:bCs/>
        </w:rPr>
        <w:t xml:space="preserve">       Тема №26: </w:t>
      </w:r>
      <w:r w:rsidRPr="00DC2C0D">
        <w:rPr>
          <w:rStyle w:val="FontStyle94"/>
          <w:rFonts w:ascii="Times New Roman" w:hAnsi="Times New Roman" w:cs="Times New Roman"/>
          <w:sz w:val="24"/>
          <w:szCs w:val="24"/>
        </w:rPr>
        <w:t>Кризис как особая фаза развития международного конфликта</w:t>
      </w:r>
    </w:p>
    <w:p w:rsidR="00DC2C0D" w:rsidRPr="00DC2C0D" w:rsidRDefault="00AD639D" w:rsidP="00DC2C0D">
      <w:pPr>
        <w:pStyle w:val="Style37"/>
        <w:widowControl/>
        <w:tabs>
          <w:tab w:val="left" w:pos="3479"/>
        </w:tabs>
        <w:spacing w:line="240" w:lineRule="auto"/>
        <w:ind w:firstLine="0"/>
        <w:jc w:val="both"/>
        <w:rPr>
          <w:rStyle w:val="FontStyle94"/>
          <w:rFonts w:ascii="Times New Roman" w:hAnsi="Times New Roman" w:cs="Times New Roman"/>
          <w:sz w:val="24"/>
          <w:szCs w:val="24"/>
        </w:rPr>
      </w:pPr>
      <w:r w:rsidRPr="00DC2C0D">
        <w:rPr>
          <w:rStyle w:val="FontStyle94"/>
          <w:rFonts w:ascii="Times New Roman" w:hAnsi="Times New Roman" w:cs="Times New Roman"/>
          <w:sz w:val="24"/>
          <w:szCs w:val="24"/>
        </w:rPr>
        <w:t xml:space="preserve">       </w:t>
      </w:r>
      <w:r w:rsidR="00DC2C0D" w:rsidRPr="00DC2C0D">
        <w:rPr>
          <w:rStyle w:val="FontStyle94"/>
          <w:rFonts w:ascii="Times New Roman" w:hAnsi="Times New Roman" w:cs="Times New Roman"/>
          <w:sz w:val="24"/>
          <w:szCs w:val="24"/>
        </w:rPr>
        <w:tab/>
      </w:r>
    </w:p>
    <w:p w:rsidR="00AD639D" w:rsidRPr="00DC2C0D" w:rsidRDefault="00DC2C0D" w:rsidP="00AD639D">
      <w:pPr>
        <w:pStyle w:val="Style37"/>
        <w:widowControl/>
        <w:spacing w:line="240" w:lineRule="auto"/>
        <w:ind w:firstLine="0"/>
        <w:jc w:val="both"/>
        <w:rPr>
          <w:rStyle w:val="FontStyle94"/>
          <w:rFonts w:ascii="Times New Roman" w:hAnsi="Times New Roman" w:cs="Times New Roman"/>
          <w:bCs w:val="0"/>
          <w:iCs/>
          <w:sz w:val="24"/>
          <w:szCs w:val="24"/>
        </w:rPr>
      </w:pPr>
      <w:r w:rsidRPr="00DC2C0D">
        <w:rPr>
          <w:rStyle w:val="FontStyle94"/>
          <w:rFonts w:ascii="Times New Roman" w:hAnsi="Times New Roman" w:cs="Times New Roman"/>
          <w:sz w:val="24"/>
          <w:szCs w:val="24"/>
        </w:rPr>
        <w:t xml:space="preserve">       </w:t>
      </w:r>
      <w:r w:rsidR="00AD639D" w:rsidRPr="00DC2C0D">
        <w:rPr>
          <w:rStyle w:val="FontStyle94"/>
          <w:rFonts w:ascii="Times New Roman" w:hAnsi="Times New Roman" w:cs="Times New Roman"/>
          <w:sz w:val="24"/>
          <w:szCs w:val="24"/>
        </w:rPr>
        <w:t xml:space="preserve">1. </w:t>
      </w:r>
      <w:r w:rsidR="00AD639D" w:rsidRPr="00DC2C0D">
        <w:rPr>
          <w:rStyle w:val="FontStyle98"/>
          <w:sz w:val="24"/>
          <w:szCs w:val="24"/>
        </w:rPr>
        <w:t>Переход международного конфликта в фазу кризиса</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«Холодная война» как международный кризис.</w:t>
      </w:r>
    </w:p>
    <w:p w:rsidR="00AD639D" w:rsidRPr="00CC2DA6" w:rsidRDefault="00AD639D" w:rsidP="00AD639D">
      <w:pPr>
        <w:pStyle w:val="Style49"/>
        <w:widowControl/>
        <w:tabs>
          <w:tab w:val="left" w:pos="274"/>
        </w:tabs>
        <w:spacing w:before="48" w:line="240" w:lineRule="auto"/>
        <w:ind w:firstLine="0"/>
        <w:rPr>
          <w:rStyle w:val="FontStyle98"/>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4"/>
          <w:rFonts w:ascii="Times New Roman" w:hAnsi="Times New Roman" w:cs="Times New Roman"/>
          <w:sz w:val="24"/>
          <w:szCs w:val="24"/>
        </w:rPr>
        <w:t xml:space="preserve">      1.</w:t>
      </w:r>
      <w:r w:rsidRPr="00CC2DA6">
        <w:rPr>
          <w:rFonts w:ascii="Times New Roman" w:hAnsi="Times New Roman"/>
        </w:rPr>
        <w:t xml:space="preserve"> </w:t>
      </w:r>
      <w:r w:rsidRPr="00CC2DA6">
        <w:rPr>
          <w:rStyle w:val="FontStyle97"/>
          <w:sz w:val="24"/>
          <w:szCs w:val="24"/>
        </w:rPr>
        <w:t xml:space="preserve">Международные кризисы </w:t>
      </w:r>
      <w:r w:rsidRPr="00CC2DA6">
        <w:rPr>
          <w:rStyle w:val="FontStyle98"/>
          <w:sz w:val="24"/>
          <w:szCs w:val="24"/>
        </w:rPr>
        <w:t>можно рассматривать и как относительно са</w:t>
      </w:r>
      <w:r w:rsidRPr="00CC2DA6">
        <w:rPr>
          <w:rStyle w:val="FontStyle98"/>
          <w:sz w:val="24"/>
          <w:szCs w:val="24"/>
        </w:rPr>
        <w:softHyphen/>
        <w:t>мостоятельное явление мировой политики, и как фазу развития меж</w:t>
      </w:r>
      <w:r w:rsidRPr="00CC2DA6">
        <w:rPr>
          <w:rStyle w:val="FontStyle98"/>
          <w:sz w:val="24"/>
          <w:szCs w:val="24"/>
        </w:rPr>
        <w:softHyphen/>
        <w:t>дународного конфликта. Обычно кризис начинается с какого-либо ин</w:t>
      </w:r>
      <w:r w:rsidRPr="00CC2DA6">
        <w:rPr>
          <w:rStyle w:val="FontStyle98"/>
          <w:sz w:val="24"/>
          <w:szCs w:val="24"/>
        </w:rPr>
        <w:softHyphen/>
        <w:t>цидента, резко обостряющего отношения между втянутыми в конфликт</w:t>
      </w:r>
      <w:r w:rsidRPr="00CC2DA6">
        <w:rPr>
          <w:rStyle w:val="FontStyle98"/>
          <w:sz w:val="24"/>
          <w:szCs w:val="24"/>
        </w:rPr>
        <w:softHyphen/>
        <w:t>ную ситуацию сторонами. С этого момента их действия активизируются, расширяется арсенал используемых средств. На ранних стадиях раз</w:t>
      </w:r>
      <w:r w:rsidRPr="00CC2DA6">
        <w:rPr>
          <w:rStyle w:val="FontStyle98"/>
          <w:sz w:val="24"/>
          <w:szCs w:val="24"/>
        </w:rPr>
        <w:softHyphen/>
        <w:t>вития политического конфликта используются разнообразные ресур</w:t>
      </w:r>
      <w:r w:rsidRPr="00CC2DA6">
        <w:rPr>
          <w:rStyle w:val="FontStyle98"/>
          <w:sz w:val="24"/>
          <w:szCs w:val="24"/>
        </w:rPr>
        <w:softHyphen/>
        <w:t xml:space="preserve">сы </w:t>
      </w:r>
      <w:proofErr w:type="spellStart"/>
      <w:r w:rsidRPr="00CC2DA6">
        <w:rPr>
          <w:rStyle w:val="FontStyle98"/>
          <w:sz w:val="24"/>
          <w:szCs w:val="24"/>
        </w:rPr>
        <w:t>несилового</w:t>
      </w:r>
      <w:proofErr w:type="spellEnd"/>
      <w:r w:rsidRPr="00CC2DA6">
        <w:rPr>
          <w:rStyle w:val="FontStyle98"/>
          <w:sz w:val="24"/>
          <w:szCs w:val="24"/>
        </w:rPr>
        <w:t>, невооруженного характера, например политические заявления, дипломатические демарши, пропагандистские выпады, на</w:t>
      </w:r>
      <w:r w:rsidRPr="00CC2DA6">
        <w:rPr>
          <w:rStyle w:val="FontStyle98"/>
          <w:sz w:val="24"/>
          <w:szCs w:val="24"/>
        </w:rPr>
        <w:softHyphen/>
        <w:t xml:space="preserve">конец, экономические санкции. Но как только возникает инцидент, появляется и потенциальная возможность в прямом использовании вооруженной силы. Принципиальное отличие государств от любого другого </w:t>
      </w:r>
      <w:proofErr w:type="spellStart"/>
      <w:r w:rsidRPr="00CC2DA6">
        <w:rPr>
          <w:rStyle w:val="FontStyle98"/>
          <w:sz w:val="24"/>
          <w:szCs w:val="24"/>
        </w:rPr>
        <w:t>актора</w:t>
      </w:r>
      <w:proofErr w:type="spellEnd"/>
      <w:r w:rsidRPr="00CC2DA6">
        <w:rPr>
          <w:rStyle w:val="FontStyle98"/>
          <w:sz w:val="24"/>
          <w:szCs w:val="24"/>
        </w:rPr>
        <w:t xml:space="preserve"> международных отношений заключается в наличии у суверенного государства разных ресурсов и возможности легитимного использования военной силы.</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 те времена, когда война считалась рутинным явлением в между</w:t>
      </w:r>
      <w:r w:rsidR="00AD639D" w:rsidRPr="00CC2DA6">
        <w:rPr>
          <w:rStyle w:val="FontStyle98"/>
          <w:sz w:val="24"/>
          <w:szCs w:val="24"/>
        </w:rPr>
        <w:softHyphen/>
        <w:t>народной политике, а международно-правового принципа непримене</w:t>
      </w:r>
      <w:r w:rsidR="00AD639D" w:rsidRPr="00CC2DA6">
        <w:rPr>
          <w:rStyle w:val="FontStyle98"/>
          <w:sz w:val="24"/>
          <w:szCs w:val="24"/>
        </w:rPr>
        <w:softHyphen/>
        <w:t>ния силы и угрозы силой вовсе не существовало, единственным фак</w:t>
      </w:r>
      <w:r w:rsidR="00AD639D" w:rsidRPr="00CC2DA6">
        <w:rPr>
          <w:rStyle w:val="FontStyle98"/>
          <w:sz w:val="24"/>
          <w:szCs w:val="24"/>
        </w:rPr>
        <w:softHyphen/>
        <w:t>тором, удерживающим от начала военных действий, был баланс сил. Но всегда и везде на всякий случай составлялись военные планы веде</w:t>
      </w:r>
      <w:r w:rsidR="00AD639D" w:rsidRPr="00CC2DA6">
        <w:rPr>
          <w:rStyle w:val="FontStyle98"/>
          <w:sz w:val="24"/>
          <w:szCs w:val="24"/>
        </w:rPr>
        <w:softHyphen/>
        <w:t>ния войны с самыми разными потенциальными противниками. В сущ</w:t>
      </w:r>
      <w:r w:rsidR="00AD639D" w:rsidRPr="00CC2DA6">
        <w:rPr>
          <w:rStyle w:val="FontStyle98"/>
          <w:sz w:val="24"/>
          <w:szCs w:val="24"/>
        </w:rPr>
        <w:softHyphen/>
        <w:t>ности, такое положение, при котором учитывается специфика совре</w:t>
      </w:r>
      <w:r w:rsidR="00AD639D" w:rsidRPr="00CC2DA6">
        <w:rPr>
          <w:rStyle w:val="FontStyle98"/>
          <w:sz w:val="24"/>
          <w:szCs w:val="24"/>
        </w:rPr>
        <w:softHyphen/>
        <w:t>менной войны и особенности современных международных отноше</w:t>
      </w:r>
      <w:r w:rsidR="00AD639D" w:rsidRPr="00CC2DA6">
        <w:rPr>
          <w:rStyle w:val="FontStyle98"/>
          <w:sz w:val="24"/>
          <w:szCs w:val="24"/>
        </w:rPr>
        <w:softHyphen/>
        <w:t>ний, сохраняется и поныне. На начальных фазах конфликта военные планы корректируются в соответствии с конкретными условиями, и начинается привлечение, пусть и косвенное, военных к принятию политических решений.</w:t>
      </w:r>
    </w:p>
    <w:p w:rsidR="00AD639D" w:rsidRPr="00CC2DA6" w:rsidRDefault="00DC2C0D"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При переходе международного конфликта в фазу кризиса воздей</w:t>
      </w:r>
      <w:r w:rsidR="00AD639D" w:rsidRPr="00CC2DA6">
        <w:rPr>
          <w:rStyle w:val="FontStyle98"/>
          <w:sz w:val="24"/>
          <w:szCs w:val="24"/>
        </w:rPr>
        <w:softHyphen/>
        <w:t>ствие военного фактора многократно возрастает. Профессиональный долг военных заключается в способности обеспечить вооруженную за</w:t>
      </w:r>
      <w:r w:rsidR="00AD639D" w:rsidRPr="00CC2DA6">
        <w:rPr>
          <w:rStyle w:val="FontStyle98"/>
          <w:sz w:val="24"/>
          <w:szCs w:val="24"/>
        </w:rPr>
        <w:softHyphen/>
        <w:t>щиту и реализацию национально-государственных интересов, форму</w:t>
      </w:r>
      <w:r w:rsidR="00AD639D" w:rsidRPr="00CC2DA6">
        <w:rPr>
          <w:rStyle w:val="FontStyle98"/>
          <w:sz w:val="24"/>
          <w:szCs w:val="24"/>
        </w:rPr>
        <w:softHyphen/>
        <w:t>лируемых высшим политическим руководством. У военных свой взгляд на мир, они должны учитывать возможность перехода к открытой воо</w:t>
      </w:r>
      <w:r w:rsidR="00AD639D" w:rsidRPr="00CC2DA6">
        <w:rPr>
          <w:rStyle w:val="FontStyle98"/>
          <w:sz w:val="24"/>
          <w:szCs w:val="24"/>
        </w:rPr>
        <w:softHyphen/>
        <w:t>руженной борьбе и быть к ней готовыми. Когда военных начинают привлекать к принятию политических решений — а в условиях кризи</w:t>
      </w:r>
      <w:r w:rsidR="00AD639D" w:rsidRPr="00CC2DA6">
        <w:rPr>
          <w:rStyle w:val="FontStyle98"/>
          <w:sz w:val="24"/>
          <w:szCs w:val="24"/>
        </w:rPr>
        <w:softHyphen/>
        <w:t>са это неизбежно — они оказывают влияние, порой самое драматиче</w:t>
      </w:r>
      <w:r w:rsidR="00AD639D" w:rsidRPr="00CC2DA6">
        <w:rPr>
          <w:rStyle w:val="FontStyle98"/>
          <w:sz w:val="24"/>
          <w:szCs w:val="24"/>
        </w:rPr>
        <w:softHyphen/>
        <w:t>ское, на ход событий. Так было, например, в условиях одного из самых известных международных кризисов начала XX в. — летнего кризиса 1914 г., который привел к началу Первой мировой войны. Этот кризис начался с убийства наследника австро-венгерского престола эрцгерцо</w:t>
      </w:r>
      <w:r w:rsidR="00AD639D" w:rsidRPr="00CC2DA6">
        <w:rPr>
          <w:rStyle w:val="FontStyle98"/>
          <w:sz w:val="24"/>
          <w:szCs w:val="24"/>
        </w:rPr>
        <w:softHyphen/>
        <w:t xml:space="preserve">га Фердинанда и его супруги Софии </w:t>
      </w:r>
      <w:proofErr w:type="spellStart"/>
      <w:r w:rsidR="00AD639D" w:rsidRPr="00CC2DA6">
        <w:rPr>
          <w:rStyle w:val="FontStyle98"/>
          <w:sz w:val="24"/>
          <w:szCs w:val="24"/>
        </w:rPr>
        <w:t>Хотек</w:t>
      </w:r>
      <w:proofErr w:type="spellEnd"/>
      <w:r w:rsidR="00AD639D" w:rsidRPr="00CC2DA6">
        <w:rPr>
          <w:rStyle w:val="FontStyle98"/>
          <w:sz w:val="24"/>
          <w:szCs w:val="24"/>
        </w:rPr>
        <w:t xml:space="preserve"> в боснийском городе Са</w:t>
      </w:r>
      <w:r w:rsidR="00AD639D" w:rsidRPr="00CC2DA6">
        <w:rPr>
          <w:rStyle w:val="FontStyle98"/>
          <w:sz w:val="24"/>
          <w:szCs w:val="24"/>
        </w:rPr>
        <w:softHyphen/>
        <w:t>раево. Убийцей был сербский гимназист Гаврило Принцип, член орга</w:t>
      </w:r>
      <w:r w:rsidR="00AD639D" w:rsidRPr="00CC2DA6">
        <w:rPr>
          <w:rStyle w:val="FontStyle98"/>
          <w:sz w:val="24"/>
          <w:szCs w:val="24"/>
        </w:rPr>
        <w:softHyphen/>
        <w:t xml:space="preserve">низации «Млада </w:t>
      </w:r>
      <w:proofErr w:type="spellStart"/>
      <w:r w:rsidR="00AD639D" w:rsidRPr="00CC2DA6">
        <w:rPr>
          <w:rStyle w:val="FontStyle98"/>
          <w:sz w:val="24"/>
          <w:szCs w:val="24"/>
        </w:rPr>
        <w:t>Босна</w:t>
      </w:r>
      <w:proofErr w:type="spellEnd"/>
      <w:r w:rsidR="00AD639D" w:rsidRPr="00CC2DA6">
        <w:rPr>
          <w:rStyle w:val="FontStyle98"/>
          <w:sz w:val="24"/>
          <w:szCs w:val="24"/>
        </w:rPr>
        <w:t>», боровшейся против аннексии Боснии и Гер</w:t>
      </w:r>
      <w:r w:rsidR="00AD639D" w:rsidRPr="00CC2DA6">
        <w:rPr>
          <w:rStyle w:val="FontStyle98"/>
          <w:sz w:val="24"/>
          <w:szCs w:val="24"/>
        </w:rPr>
        <w:softHyphen/>
        <w:t>цеговины Австро-Венгерской империей.</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К тому моменту, когда произошел данный инцидент, в Европе сло</w:t>
      </w:r>
      <w:r w:rsidR="00AD639D" w:rsidRPr="00CC2DA6">
        <w:rPr>
          <w:rStyle w:val="FontStyle98"/>
          <w:sz w:val="24"/>
          <w:szCs w:val="24"/>
        </w:rPr>
        <w:softHyphen/>
        <w:t>жились две противостоящих друг другу военно-политические коали</w:t>
      </w:r>
      <w:r w:rsidR="00AD639D" w:rsidRPr="00CC2DA6">
        <w:rPr>
          <w:rStyle w:val="FontStyle98"/>
          <w:sz w:val="24"/>
          <w:szCs w:val="24"/>
        </w:rPr>
        <w:softHyphen/>
        <w:t>ции. В одну входили Германия и Австро-Венгрия, в другую — Россия и Франция. Примыкавшая в первой коалиции Италия постепенно стала от нее дистанцироваться, а Великобритания, находившаяся в противо</w:t>
      </w:r>
      <w:r w:rsidR="00AD639D" w:rsidRPr="00CC2DA6">
        <w:rPr>
          <w:rStyle w:val="FontStyle98"/>
          <w:sz w:val="24"/>
          <w:szCs w:val="24"/>
        </w:rPr>
        <w:softHyphen/>
        <w:t>речивых отношениях с Германией и не урегулировавшая до конца спо</w:t>
      </w:r>
      <w:r w:rsidR="00AD639D" w:rsidRPr="00CC2DA6">
        <w:rPr>
          <w:rStyle w:val="FontStyle98"/>
          <w:sz w:val="24"/>
          <w:szCs w:val="24"/>
        </w:rPr>
        <w:softHyphen/>
        <w:t>ры с Россией по поводу Центральной Азии, предпочитала держаться в стороне от франко-русского союза. Хотя неизбежность войны в Евро</w:t>
      </w:r>
      <w:r w:rsidR="00AD639D" w:rsidRPr="00CC2DA6">
        <w:rPr>
          <w:rStyle w:val="FontStyle98"/>
          <w:sz w:val="24"/>
          <w:szCs w:val="24"/>
        </w:rPr>
        <w:softHyphen/>
        <w:t xml:space="preserve">пе прогнозировали начиная с 70-80-х гг. </w:t>
      </w:r>
      <w:proofErr w:type="spellStart"/>
      <w:r w:rsidR="00AD639D" w:rsidRPr="00CC2DA6">
        <w:rPr>
          <w:rStyle w:val="FontStyle98"/>
          <w:sz w:val="24"/>
          <w:szCs w:val="24"/>
        </w:rPr>
        <w:t>XIXв</w:t>
      </w:r>
      <w:proofErr w:type="spellEnd"/>
      <w:r w:rsidR="00AD639D" w:rsidRPr="00CC2DA6">
        <w:rPr>
          <w:rStyle w:val="FontStyle98"/>
          <w:sz w:val="24"/>
          <w:szCs w:val="24"/>
        </w:rPr>
        <w:t>., в начале XX столетия немногие верили в реальность подобной перспективы. Наоборот, ста</w:t>
      </w:r>
      <w:r w:rsidR="00AD639D" w:rsidRPr="00CC2DA6">
        <w:rPr>
          <w:rStyle w:val="FontStyle98"/>
          <w:sz w:val="24"/>
          <w:szCs w:val="24"/>
        </w:rPr>
        <w:softHyphen/>
        <w:t>ло распространяться представление о том, что при возросшей эконо</w:t>
      </w:r>
      <w:r w:rsidR="00AD639D" w:rsidRPr="00CC2DA6">
        <w:rPr>
          <w:rStyle w:val="FontStyle98"/>
          <w:sz w:val="24"/>
          <w:szCs w:val="24"/>
        </w:rPr>
        <w:softHyphen/>
        <w:t>мической взаимозависимости между основными европейскими стра</w:t>
      </w:r>
      <w:r w:rsidR="00AD639D" w:rsidRPr="00CC2DA6">
        <w:rPr>
          <w:rStyle w:val="FontStyle98"/>
          <w:sz w:val="24"/>
          <w:szCs w:val="24"/>
        </w:rPr>
        <w:softHyphen/>
        <w:t>нами большая война стала между ними невозможна. Между основны</w:t>
      </w:r>
      <w:r w:rsidR="00AD639D" w:rsidRPr="00CC2DA6">
        <w:rPr>
          <w:rStyle w:val="FontStyle98"/>
          <w:sz w:val="24"/>
          <w:szCs w:val="24"/>
        </w:rPr>
        <w:softHyphen/>
        <w:t>ми коалициями существовало военное равновесие, что служило сдерживающим фактором, снижавшим риск широкомасштабного воо</w:t>
      </w:r>
      <w:r w:rsidR="00AD639D" w:rsidRPr="00CC2DA6">
        <w:rPr>
          <w:rStyle w:val="FontStyle98"/>
          <w:sz w:val="24"/>
          <w:szCs w:val="24"/>
        </w:rPr>
        <w:softHyphen/>
        <w:t>руженного конфликта в Европе.</w:t>
      </w:r>
    </w:p>
    <w:p w:rsidR="00AD639D" w:rsidRPr="00CC2DA6" w:rsidRDefault="00AD639D" w:rsidP="00AD639D">
      <w:pPr>
        <w:pStyle w:val="Style40"/>
        <w:widowControl/>
        <w:spacing w:line="240" w:lineRule="auto"/>
        <w:ind w:firstLine="0"/>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В какой-то момент у Германии появилось некоторое военно-техни</w:t>
      </w:r>
      <w:r w:rsidRPr="00CC2DA6">
        <w:rPr>
          <w:rStyle w:val="FontStyle98"/>
          <w:sz w:val="24"/>
          <w:szCs w:val="24"/>
        </w:rPr>
        <w:softHyphen/>
        <w:t>ческое преимущество перед Россией и Францией, прежде всего в тя</w:t>
      </w:r>
      <w:r w:rsidRPr="00CC2DA6">
        <w:rPr>
          <w:rStyle w:val="FontStyle98"/>
          <w:sz w:val="24"/>
          <w:szCs w:val="24"/>
        </w:rPr>
        <w:softHyphen/>
        <w:t>желой артиллерии и в возможностях проведения быстрой мобилиза</w:t>
      </w:r>
      <w:r w:rsidRPr="00CC2DA6">
        <w:rPr>
          <w:rStyle w:val="FontStyle98"/>
          <w:sz w:val="24"/>
          <w:szCs w:val="24"/>
        </w:rPr>
        <w:softHyphen/>
        <w:t>ции. Российская и французская стороны осознавали свое отставание и приняли совместную программу военных приготовлений, в результате реализации которой к 1917 г., как намечалось, отставание этих стран от Германии было бы ликвидировано. В германском Генеральном шта</w:t>
      </w:r>
      <w:r w:rsidRPr="00CC2DA6">
        <w:rPr>
          <w:rStyle w:val="FontStyle98"/>
          <w:sz w:val="24"/>
          <w:szCs w:val="24"/>
        </w:rPr>
        <w:softHyphen/>
        <w:t>бе понимали, что преимущество перед Россией и Францией мини</w:t>
      </w:r>
      <w:r w:rsidRPr="00CC2DA6">
        <w:rPr>
          <w:rStyle w:val="FontStyle98"/>
          <w:sz w:val="24"/>
          <w:szCs w:val="24"/>
        </w:rPr>
        <w:softHyphen/>
        <w:t>мально и временно. Но поскольку преимущество уже было, то начи</w:t>
      </w:r>
      <w:r w:rsidRPr="00CC2DA6">
        <w:rPr>
          <w:rStyle w:val="FontStyle98"/>
          <w:sz w:val="24"/>
          <w:szCs w:val="24"/>
        </w:rPr>
        <w:softHyphen/>
        <w:t>нать военные действия следовало при его наличии, а не тогда, когда его уже не будет. Поэтому определенные круги в Берлине решили, что не стоит уклоняться от вооруженного столкновения всякий раз, когда будет возникать риск такого столкновения. В итоге примерно с 1907 г. Германия перестала проявлять осторожность в международных отно</w:t>
      </w:r>
      <w:r w:rsidRPr="00CC2DA6">
        <w:rPr>
          <w:rStyle w:val="FontStyle98"/>
          <w:sz w:val="24"/>
          <w:szCs w:val="24"/>
        </w:rPr>
        <w:softHyphen/>
        <w:t xml:space="preserve">шениях в случаях возникновения напряженности. Так случилось и во время </w:t>
      </w:r>
      <w:proofErr w:type="spellStart"/>
      <w:r w:rsidRPr="00CC2DA6">
        <w:rPr>
          <w:rStyle w:val="FontStyle98"/>
          <w:sz w:val="24"/>
          <w:szCs w:val="24"/>
        </w:rPr>
        <w:t>сараевского</w:t>
      </w:r>
      <w:proofErr w:type="spellEnd"/>
      <w:r w:rsidRPr="00CC2DA6">
        <w:rPr>
          <w:rStyle w:val="FontStyle98"/>
          <w:sz w:val="24"/>
          <w:szCs w:val="24"/>
        </w:rPr>
        <w:t xml:space="preserve"> кризиса 1914 г. когда был убит эрцгерцог Фердинанд, после которого началась Первая мировая война (1 августа 1914 г. Германия объявила войну России и странами Антанты).</w:t>
      </w:r>
    </w:p>
    <w:p w:rsidR="00AD639D" w:rsidRPr="00CC2DA6" w:rsidRDefault="00AD639D" w:rsidP="00AD639D">
      <w:pPr>
        <w:pStyle w:val="Style40"/>
        <w:widowControl/>
        <w:spacing w:line="240" w:lineRule="auto"/>
        <w:ind w:firstLine="0"/>
        <w:rPr>
          <w:rStyle w:val="FontStyle98"/>
          <w:sz w:val="24"/>
          <w:szCs w:val="24"/>
        </w:rPr>
      </w:pPr>
      <w:r w:rsidRPr="00DC2C0D">
        <w:rPr>
          <w:rStyle w:val="FontStyle98"/>
          <w:b/>
          <w:sz w:val="24"/>
          <w:szCs w:val="24"/>
        </w:rPr>
        <w:t xml:space="preserve">    </w:t>
      </w:r>
      <w:r w:rsidR="00DC2C0D">
        <w:rPr>
          <w:rStyle w:val="FontStyle98"/>
          <w:b/>
          <w:sz w:val="24"/>
          <w:szCs w:val="24"/>
        </w:rPr>
        <w:t xml:space="preserve">   </w:t>
      </w:r>
      <w:r w:rsidRPr="00DC2C0D">
        <w:rPr>
          <w:rStyle w:val="FontStyle98"/>
          <w:b/>
          <w:sz w:val="24"/>
          <w:szCs w:val="24"/>
        </w:rPr>
        <w:t xml:space="preserve"> 2. Холодная война стала глобальным</w:t>
      </w:r>
      <w:r w:rsidRPr="00CC2DA6">
        <w:rPr>
          <w:rStyle w:val="FontStyle98"/>
          <w:sz w:val="24"/>
          <w:szCs w:val="24"/>
        </w:rPr>
        <w:t xml:space="preserve"> конфликтом, разворачи</w:t>
      </w:r>
      <w:r w:rsidRPr="00CC2DA6">
        <w:rPr>
          <w:rStyle w:val="FontStyle98"/>
          <w:sz w:val="24"/>
          <w:szCs w:val="24"/>
        </w:rPr>
        <w:softHyphen/>
        <w:t>вавшимся в самых различных сферах, она не имела формы прямого вооруженного столкновения двух сверхдержав и сплотившихся во</w:t>
      </w:r>
      <w:r w:rsidRPr="00CC2DA6">
        <w:rPr>
          <w:rStyle w:val="FontStyle98"/>
          <w:sz w:val="24"/>
          <w:szCs w:val="24"/>
        </w:rPr>
        <w:softHyphen/>
        <w:t>круг них блоков. Время от времени обстановка глобального противо</w:t>
      </w:r>
      <w:r w:rsidRPr="00CC2DA6">
        <w:rPr>
          <w:rStyle w:val="FontStyle98"/>
          <w:sz w:val="24"/>
          <w:szCs w:val="24"/>
        </w:rPr>
        <w:softHyphen/>
        <w:t>стояния провоцировала локальные вооруженные конфликты, и весь период холодной войны сохранялась опасность превращения ее в вой</w:t>
      </w:r>
      <w:r w:rsidRPr="00CC2DA6">
        <w:rPr>
          <w:rStyle w:val="FontStyle98"/>
          <w:sz w:val="24"/>
          <w:szCs w:val="24"/>
        </w:rPr>
        <w:softHyphen/>
        <w:t>ну «горячую». Особенно эта опасность возрастала в кризисных ситуа</w:t>
      </w:r>
      <w:r w:rsidRPr="00CC2DA6">
        <w:rPr>
          <w:rStyle w:val="FontStyle98"/>
          <w:sz w:val="24"/>
          <w:szCs w:val="24"/>
        </w:rPr>
        <w:softHyphen/>
        <w:t>циях, которыми изобиловал этот период.</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Наиболее серьезную угрозу всеобщему миру и безопасности пред</w:t>
      </w:r>
      <w:r w:rsidRPr="00CC2DA6">
        <w:rPr>
          <w:rStyle w:val="FontStyle98"/>
          <w:sz w:val="24"/>
          <w:szCs w:val="24"/>
        </w:rPr>
        <w:softHyphen/>
        <w:t>ставлял Карибский, или, иначе говоря, Кубинский ракетный кризис 1962 г. Динамика возникновения и развития данного кризиса такова. К началу 60-х гг. XX в. Соединенные Штаты Америки обладали суще</w:t>
      </w:r>
      <w:r w:rsidRPr="00CC2DA6">
        <w:rPr>
          <w:rStyle w:val="FontStyle98"/>
          <w:sz w:val="24"/>
          <w:szCs w:val="24"/>
        </w:rPr>
        <w:softHyphen/>
        <w:t>ственным военным преимуществом над Советским Союзом, в том чис</w:t>
      </w:r>
      <w:r w:rsidRPr="00CC2DA6">
        <w:rPr>
          <w:rStyle w:val="FontStyle98"/>
          <w:sz w:val="24"/>
          <w:szCs w:val="24"/>
        </w:rPr>
        <w:softHyphen/>
        <w:t>ле в области ядерных вооружений и способов их доставки. Советского лидера Никиту Хрущева особенно не устраивало то обстоятельство, что у США были на вооружении ракеты средней дальности с ядерны</w:t>
      </w:r>
      <w:r w:rsidRPr="00CC2DA6">
        <w:rPr>
          <w:rStyle w:val="FontStyle98"/>
          <w:sz w:val="24"/>
          <w:szCs w:val="24"/>
        </w:rPr>
        <w:softHyphen/>
        <w:t>ми боеголовками, расположенные на территории Турции, непосредст</w:t>
      </w:r>
      <w:r w:rsidRPr="00CC2DA6">
        <w:rPr>
          <w:rStyle w:val="FontStyle98"/>
          <w:sz w:val="24"/>
          <w:szCs w:val="24"/>
        </w:rPr>
        <w:softHyphen/>
        <w:t>венно вблизи границ Советского Союза. Эти ракеты могли достичь важных политических и экономических центров СССР за считанные минуты. Уравновесить такую угрозу аналогичными мерами, направ</w:t>
      </w:r>
      <w:r w:rsidRPr="00CC2DA6">
        <w:rPr>
          <w:rStyle w:val="FontStyle98"/>
          <w:sz w:val="24"/>
          <w:szCs w:val="24"/>
        </w:rPr>
        <w:softHyphen/>
        <w:t>ленными против США, Советский Союз долгое время не мог.</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Ситуация изменилась в 1959 г. после победы революции на Кубе, расположенной всего лишь в 90 милях от берегов США. Хотя перво</w:t>
      </w:r>
      <w:r w:rsidRPr="00CC2DA6">
        <w:rPr>
          <w:rStyle w:val="FontStyle98"/>
          <w:sz w:val="24"/>
          <w:szCs w:val="24"/>
        </w:rPr>
        <w:softHyphen/>
        <w:t>начально кубинский лидер Фидель Кастро не высказывал откровенно коммунистических взглядов, постепенно действия правительства Ку</w:t>
      </w:r>
      <w:r w:rsidRPr="00CC2DA6">
        <w:rPr>
          <w:rStyle w:val="FontStyle98"/>
          <w:sz w:val="24"/>
          <w:szCs w:val="24"/>
        </w:rPr>
        <w:softHyphen/>
        <w:t>бы стали вызывать у США все большее раздражение. В Соединенных Штатах привыкли рассматривать Кубу как полностью подконтрольную территорию. Когда было принято решение о национализации собст</w:t>
      </w:r>
      <w:r w:rsidRPr="00CC2DA6">
        <w:rPr>
          <w:rStyle w:val="FontStyle98"/>
          <w:sz w:val="24"/>
          <w:szCs w:val="24"/>
        </w:rPr>
        <w:softHyphen/>
        <w:t>венности американских компаний на Кубе, США перешли к активным антикубинским действиям. ЦРУ предприняло ряд попыток по</w:t>
      </w:r>
      <w:r w:rsidRPr="00CC2DA6">
        <w:rPr>
          <w:rStyle w:val="FontStyle98"/>
          <w:sz w:val="24"/>
          <w:szCs w:val="24"/>
        </w:rPr>
        <w:softHyphen/>
        <w:t>кушения на лидера кубинской революции, на территории США про</w:t>
      </w:r>
      <w:r w:rsidRPr="00CC2DA6">
        <w:rPr>
          <w:rStyle w:val="FontStyle98"/>
          <w:sz w:val="24"/>
          <w:szCs w:val="24"/>
        </w:rPr>
        <w:softHyphen/>
        <w:t>ходили подготовку кубинские контрреволюционеры, вторгшиеся на остров в апреле 1961 г. Планировалось и массированное американское вооруженное вмешательство.</w:t>
      </w:r>
    </w:p>
    <w:p w:rsidR="00AD639D" w:rsidRPr="00CC2DA6" w:rsidRDefault="00AD639D" w:rsidP="00AD639D">
      <w:pPr>
        <w:pStyle w:val="Style40"/>
        <w:widowControl/>
        <w:spacing w:line="240" w:lineRule="auto"/>
        <w:ind w:firstLine="0"/>
        <w:rPr>
          <w:rStyle w:val="FontStyle98"/>
          <w:sz w:val="24"/>
          <w:szCs w:val="24"/>
        </w:rPr>
      </w:pPr>
      <w:r w:rsidRPr="00CC2DA6">
        <w:rPr>
          <w:rStyle w:val="FontStyle98"/>
          <w:sz w:val="24"/>
          <w:szCs w:val="24"/>
        </w:rPr>
        <w:t xml:space="preserve">  </w:t>
      </w:r>
      <w:r w:rsidR="00DC2C0D">
        <w:rPr>
          <w:rStyle w:val="FontStyle98"/>
          <w:sz w:val="24"/>
          <w:szCs w:val="24"/>
        </w:rPr>
        <w:t xml:space="preserve">    </w:t>
      </w:r>
      <w:r w:rsidRPr="00CC2DA6">
        <w:rPr>
          <w:rStyle w:val="FontStyle98"/>
          <w:sz w:val="24"/>
          <w:szCs w:val="24"/>
        </w:rPr>
        <w:t xml:space="preserve">  На фоне обострения кубино-американских отношений завязались и стали быстро крепнуть связи между Кубой и СССР. Советский Союз оказывал правительству Ф. Кастро экономическую, а также военную помощь в виде поставок советского оружия и консультаций военных специалистов. Советское руководство рассматривало победу Кубин</w:t>
      </w:r>
      <w:r w:rsidRPr="00CC2DA6">
        <w:rPr>
          <w:rStyle w:val="FontStyle98"/>
          <w:sz w:val="24"/>
          <w:szCs w:val="24"/>
        </w:rPr>
        <w:softHyphen/>
        <w:t>ской революции как крупный успех в борьбе с мировым империализ</w:t>
      </w:r>
      <w:r w:rsidRPr="00CC2DA6">
        <w:rPr>
          <w:rStyle w:val="FontStyle98"/>
          <w:sz w:val="24"/>
          <w:szCs w:val="24"/>
        </w:rPr>
        <w:softHyphen/>
        <w:t>мом и в развитии «мирового революционного процесса». Кубу как «форпост социализма на американском континенте» следовало защи</w:t>
      </w:r>
      <w:r w:rsidRPr="00CC2DA6">
        <w:rPr>
          <w:rStyle w:val="FontStyle98"/>
          <w:sz w:val="24"/>
          <w:szCs w:val="24"/>
        </w:rPr>
        <w:softHyphen/>
        <w:t>щать всеми возможными средствами. Никита Хрущев принял реше</w:t>
      </w:r>
      <w:r w:rsidRPr="00CC2DA6">
        <w:rPr>
          <w:rStyle w:val="FontStyle98"/>
          <w:sz w:val="24"/>
          <w:szCs w:val="24"/>
        </w:rPr>
        <w:softHyphen/>
        <w:t>ние защитить кубинскую революцию и одновременно обеспечить безопасность Советского Союза, разместив на территории «острова свободы» советские ракеты, аналогичные американским, находящим</w:t>
      </w:r>
      <w:r w:rsidRPr="00CC2DA6">
        <w:rPr>
          <w:rStyle w:val="FontStyle98"/>
          <w:sz w:val="24"/>
          <w:szCs w:val="24"/>
        </w:rPr>
        <w:softHyphen/>
        <w:t>ся в Турции. По мнению Н. Хрущева, это стало бы залогом безопасно</w:t>
      </w:r>
      <w:r w:rsidRPr="00CC2DA6">
        <w:rPr>
          <w:rStyle w:val="FontStyle98"/>
          <w:sz w:val="24"/>
          <w:szCs w:val="24"/>
        </w:rPr>
        <w:softHyphen/>
        <w:t>сти для дружественного СССР режима и укрепило бы его собст</w:t>
      </w:r>
      <w:r w:rsidRPr="00CC2DA6">
        <w:rPr>
          <w:rStyle w:val="FontStyle98"/>
          <w:sz w:val="24"/>
          <w:szCs w:val="24"/>
        </w:rPr>
        <w:softHyphen/>
        <w:t>венные позиции в глобальном военно-политическом противостоянии с США. Так возник «Карибский кризис», который чуть не привёл мир к ядерной войне.</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00DC2C0D">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w:t>
      </w:r>
      <w:r w:rsidRPr="00CC2DA6">
        <w:rPr>
          <w:rStyle w:val="FontStyle98"/>
          <w:sz w:val="24"/>
          <w:szCs w:val="24"/>
        </w:rPr>
        <w:t>Опыт международных кризисов свидетельствует, что в такие пе</w:t>
      </w:r>
      <w:r w:rsidRPr="00CC2DA6">
        <w:rPr>
          <w:rStyle w:val="FontStyle98"/>
          <w:sz w:val="24"/>
          <w:szCs w:val="24"/>
        </w:rPr>
        <w:softHyphen/>
        <w:t>риоды «политическое время» как бы сжимается, на принятие решений отводятся все меньшие временные промежутки, поскольку ход собы</w:t>
      </w:r>
      <w:r w:rsidRPr="00CC2DA6">
        <w:rPr>
          <w:rStyle w:val="FontStyle98"/>
          <w:sz w:val="24"/>
          <w:szCs w:val="24"/>
        </w:rPr>
        <w:softHyphen/>
        <w:t>тий резко ускоряется. Дефицит времени оборачивается невозможно</w:t>
      </w:r>
      <w:r w:rsidRPr="00CC2DA6">
        <w:rPr>
          <w:rStyle w:val="FontStyle98"/>
          <w:sz w:val="24"/>
          <w:szCs w:val="24"/>
        </w:rPr>
        <w:softHyphen/>
        <w:t>стью получить полную и достоверную информацию и тщательно ее проанализировать. Следовательно, возрастает вероятность ошибок. Боязнь совершить ошибки создает напряженную обстановку и, в свою очередь, еще более увеличивает шансы принятия ошибочного реше</w:t>
      </w:r>
      <w:r w:rsidRPr="00CC2DA6">
        <w:rPr>
          <w:rStyle w:val="FontStyle98"/>
          <w:sz w:val="24"/>
          <w:szCs w:val="24"/>
        </w:rPr>
        <w:softHyphen/>
        <w:t>ния. По этим причинам в условиях международных кризисов необхо</w:t>
      </w:r>
      <w:r w:rsidRPr="00CC2DA6">
        <w:rPr>
          <w:rStyle w:val="FontStyle98"/>
          <w:sz w:val="24"/>
          <w:szCs w:val="24"/>
        </w:rPr>
        <w:softHyphen/>
        <w:t xml:space="preserve">димы особые подходы к принятию внешнеполитических решений, особые формы дипломатической деятельности, </w:t>
      </w:r>
      <w:proofErr w:type="gramStart"/>
      <w:r w:rsidRPr="00CC2DA6">
        <w:rPr>
          <w:rStyle w:val="FontStyle98"/>
          <w:sz w:val="24"/>
          <w:szCs w:val="24"/>
        </w:rPr>
        <w:t>например</w:t>
      </w:r>
      <w:proofErr w:type="gramEnd"/>
      <w:r w:rsidRPr="00CC2DA6">
        <w:rPr>
          <w:rStyle w:val="FontStyle98"/>
          <w:sz w:val="24"/>
          <w:szCs w:val="24"/>
        </w:rPr>
        <w:t xml:space="preserve"> приемы так называемой «челночной дипломатии», когда посредник перемещает</w:t>
      </w:r>
      <w:r w:rsidRPr="00CC2DA6">
        <w:rPr>
          <w:rStyle w:val="FontStyle98"/>
          <w:sz w:val="24"/>
          <w:szCs w:val="24"/>
        </w:rPr>
        <w:softHyphen/>
        <w:t>ся, как челнок, между столицами вовлеченных в кризисную ситуацию государств.</w:t>
      </w:r>
    </w:p>
    <w:p w:rsidR="00AD639D" w:rsidRPr="00CC2DA6" w:rsidRDefault="00AD639D" w:rsidP="00AD639D">
      <w:pPr>
        <w:pStyle w:val="Style37"/>
        <w:widowControl/>
        <w:spacing w:line="240" w:lineRule="auto"/>
        <w:ind w:firstLine="0"/>
        <w:jc w:val="both"/>
        <w:rPr>
          <w:rStyle w:val="FontStyle94"/>
          <w:rFonts w:ascii="Times New Roman" w:hAnsi="Times New Roman" w:cs="Times New Roman"/>
          <w:sz w:val="24"/>
          <w:szCs w:val="24"/>
        </w:rPr>
      </w:pPr>
    </w:p>
    <w:p w:rsidR="00AD639D" w:rsidRPr="00CC2DA6" w:rsidRDefault="00AD639D" w:rsidP="00AD639D">
      <w:pPr>
        <w:pStyle w:val="Style37"/>
        <w:widowControl/>
        <w:spacing w:line="240" w:lineRule="auto"/>
        <w:jc w:val="both"/>
        <w:rPr>
          <w:rStyle w:val="FontStyle95"/>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56"/>
        <w:widowControl/>
        <w:numPr>
          <w:ilvl w:val="0"/>
          <w:numId w:val="25"/>
        </w:numPr>
        <w:tabs>
          <w:tab w:val="left" w:pos="278"/>
        </w:tabs>
        <w:spacing w:before="91"/>
        <w:ind w:left="278"/>
        <w:rPr>
          <w:rStyle w:val="FontStyle98"/>
          <w:sz w:val="24"/>
          <w:szCs w:val="24"/>
        </w:rPr>
      </w:pPr>
      <w:r w:rsidRPr="00CC2DA6">
        <w:rPr>
          <w:rStyle w:val="FontStyle98"/>
          <w:sz w:val="24"/>
          <w:szCs w:val="24"/>
        </w:rPr>
        <w:t>Как изменился характер участников международных конфликтов в последние десятилетия?</w:t>
      </w:r>
    </w:p>
    <w:p w:rsidR="00AD639D" w:rsidRPr="00CC2DA6" w:rsidRDefault="00AD639D" w:rsidP="00D7083D">
      <w:pPr>
        <w:pStyle w:val="Style56"/>
        <w:widowControl/>
        <w:numPr>
          <w:ilvl w:val="0"/>
          <w:numId w:val="25"/>
        </w:numPr>
        <w:tabs>
          <w:tab w:val="left" w:pos="278"/>
        </w:tabs>
        <w:spacing w:before="58"/>
        <w:ind w:left="278"/>
        <w:rPr>
          <w:rStyle w:val="FontStyle98"/>
          <w:sz w:val="24"/>
          <w:szCs w:val="24"/>
        </w:rPr>
      </w:pPr>
      <w:r w:rsidRPr="00CC2DA6">
        <w:rPr>
          <w:rStyle w:val="FontStyle98"/>
          <w:sz w:val="24"/>
          <w:szCs w:val="24"/>
        </w:rPr>
        <w:t>Каким могут быть конфигурации структуры международного кон</w:t>
      </w:r>
      <w:r w:rsidRPr="00CC2DA6">
        <w:rPr>
          <w:rStyle w:val="FontStyle98"/>
          <w:sz w:val="24"/>
          <w:szCs w:val="24"/>
        </w:rPr>
        <w:softHyphen/>
        <w:t>фликта?</w:t>
      </w:r>
    </w:p>
    <w:p w:rsidR="00AD639D" w:rsidRPr="00CC2DA6" w:rsidRDefault="00AD639D" w:rsidP="00D7083D">
      <w:pPr>
        <w:pStyle w:val="Style56"/>
        <w:widowControl/>
        <w:numPr>
          <w:ilvl w:val="0"/>
          <w:numId w:val="25"/>
        </w:numPr>
        <w:tabs>
          <w:tab w:val="left" w:pos="278"/>
        </w:tabs>
        <w:spacing w:before="53"/>
        <w:ind w:left="278"/>
        <w:rPr>
          <w:rStyle w:val="FontStyle98"/>
          <w:sz w:val="24"/>
          <w:szCs w:val="24"/>
        </w:rPr>
      </w:pPr>
      <w:r w:rsidRPr="00CC2DA6">
        <w:rPr>
          <w:rStyle w:val="FontStyle98"/>
          <w:sz w:val="24"/>
          <w:szCs w:val="24"/>
        </w:rPr>
        <w:t>Как структура международного конфликта может влиять на пер</w:t>
      </w:r>
      <w:r w:rsidRPr="00CC2DA6">
        <w:rPr>
          <w:rStyle w:val="FontStyle98"/>
          <w:sz w:val="24"/>
          <w:szCs w:val="24"/>
        </w:rPr>
        <w:softHyphen/>
        <w:t>спективы его урегулирования?</w:t>
      </w:r>
    </w:p>
    <w:p w:rsidR="00AD639D" w:rsidRPr="00CC2DA6" w:rsidRDefault="00AD639D" w:rsidP="00D7083D">
      <w:pPr>
        <w:pStyle w:val="Style56"/>
        <w:widowControl/>
        <w:numPr>
          <w:ilvl w:val="0"/>
          <w:numId w:val="25"/>
        </w:numPr>
        <w:tabs>
          <w:tab w:val="left" w:pos="278"/>
        </w:tabs>
        <w:spacing w:before="48" w:line="245" w:lineRule="exact"/>
        <w:ind w:left="278"/>
        <w:rPr>
          <w:rStyle w:val="FontStyle98"/>
          <w:sz w:val="24"/>
          <w:szCs w:val="24"/>
        </w:rPr>
      </w:pPr>
      <w:r w:rsidRPr="00CC2DA6">
        <w:rPr>
          <w:rStyle w:val="FontStyle98"/>
          <w:sz w:val="24"/>
          <w:szCs w:val="24"/>
        </w:rPr>
        <w:t>Как изменилась структура ближневосточного конфликта после окон</w:t>
      </w:r>
      <w:r w:rsidRPr="00CC2DA6">
        <w:rPr>
          <w:rStyle w:val="FontStyle98"/>
          <w:sz w:val="24"/>
          <w:szCs w:val="24"/>
        </w:rPr>
        <w:softHyphen/>
        <w:t>чания холодной войны?</w:t>
      </w:r>
    </w:p>
    <w:p w:rsidR="00AD639D" w:rsidRPr="00CC2DA6" w:rsidRDefault="00AD639D" w:rsidP="00D7083D">
      <w:pPr>
        <w:pStyle w:val="Style56"/>
        <w:widowControl/>
        <w:numPr>
          <w:ilvl w:val="0"/>
          <w:numId w:val="25"/>
        </w:numPr>
        <w:tabs>
          <w:tab w:val="left" w:pos="278"/>
        </w:tabs>
        <w:spacing w:before="48"/>
        <w:ind w:left="278"/>
        <w:rPr>
          <w:rStyle w:val="FontStyle98"/>
          <w:sz w:val="24"/>
          <w:szCs w:val="24"/>
        </w:rPr>
      </w:pPr>
      <w:r w:rsidRPr="00CC2DA6">
        <w:rPr>
          <w:rStyle w:val="FontStyle98"/>
          <w:sz w:val="24"/>
          <w:szCs w:val="24"/>
        </w:rPr>
        <w:t>Какие средства достижения своих целей могут использовать участ</w:t>
      </w:r>
      <w:r w:rsidRPr="00CC2DA6">
        <w:rPr>
          <w:rStyle w:val="FontStyle98"/>
          <w:sz w:val="24"/>
          <w:szCs w:val="24"/>
        </w:rPr>
        <w:softHyphen/>
        <w:t>ники международного конфликта в процессе его развития?</w:t>
      </w:r>
    </w:p>
    <w:p w:rsidR="00AD639D" w:rsidRPr="00CC2DA6" w:rsidRDefault="00AD639D" w:rsidP="00D7083D">
      <w:pPr>
        <w:pStyle w:val="Style56"/>
        <w:widowControl/>
        <w:numPr>
          <w:ilvl w:val="0"/>
          <w:numId w:val="25"/>
        </w:numPr>
        <w:tabs>
          <w:tab w:val="left" w:pos="278"/>
        </w:tabs>
        <w:spacing w:before="48" w:line="245" w:lineRule="exact"/>
        <w:ind w:left="278"/>
        <w:rPr>
          <w:rStyle w:val="FontStyle98"/>
          <w:sz w:val="24"/>
          <w:szCs w:val="24"/>
        </w:rPr>
      </w:pPr>
      <w:r w:rsidRPr="00CC2DA6">
        <w:rPr>
          <w:rStyle w:val="FontStyle98"/>
          <w:sz w:val="24"/>
          <w:szCs w:val="24"/>
        </w:rPr>
        <w:t>Дайте характеристику механизма возникновения международных кризисов.</w:t>
      </w:r>
    </w:p>
    <w:p w:rsidR="00AD639D" w:rsidRPr="00CC2DA6" w:rsidRDefault="00AD639D" w:rsidP="00D7083D">
      <w:pPr>
        <w:pStyle w:val="Style56"/>
        <w:widowControl/>
        <w:numPr>
          <w:ilvl w:val="0"/>
          <w:numId w:val="25"/>
        </w:numPr>
        <w:tabs>
          <w:tab w:val="left" w:pos="278"/>
        </w:tabs>
        <w:spacing w:before="48"/>
        <w:ind w:left="278"/>
        <w:rPr>
          <w:rStyle w:val="FontStyle98"/>
          <w:sz w:val="24"/>
          <w:szCs w:val="24"/>
        </w:rPr>
      </w:pPr>
      <w:r w:rsidRPr="00CC2DA6">
        <w:rPr>
          <w:rStyle w:val="FontStyle98"/>
          <w:sz w:val="24"/>
          <w:szCs w:val="24"/>
        </w:rPr>
        <w:t>Что стало причиной Карибского кризиса 1962 г.? Какими были по</w:t>
      </w:r>
      <w:r w:rsidRPr="00CC2DA6">
        <w:rPr>
          <w:rStyle w:val="FontStyle98"/>
          <w:sz w:val="24"/>
          <w:szCs w:val="24"/>
        </w:rPr>
        <w:softHyphen/>
        <w:t>следствия этого кризиса для СССР, США и международных отно</w:t>
      </w:r>
      <w:r w:rsidRPr="00CC2DA6">
        <w:rPr>
          <w:rStyle w:val="FontStyle98"/>
          <w:sz w:val="24"/>
          <w:szCs w:val="24"/>
        </w:rPr>
        <w:softHyphen/>
        <w:t>шений в целом?</w:t>
      </w:r>
    </w:p>
    <w:p w:rsidR="00AD639D" w:rsidRPr="00CC2DA6" w:rsidRDefault="00AD639D" w:rsidP="00AD639D">
      <w:pPr>
        <w:pStyle w:val="Style37"/>
        <w:widowControl/>
        <w:spacing w:line="240" w:lineRule="auto"/>
        <w:jc w:val="both"/>
        <w:rPr>
          <w:rStyle w:val="FontStyle95"/>
          <w:sz w:val="24"/>
          <w:szCs w:val="24"/>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DC2C0D" w:rsidRDefault="00DC2C0D" w:rsidP="00AD639D">
      <w:pPr>
        <w:pStyle w:val="Style30"/>
        <w:widowControl/>
        <w:spacing w:line="240" w:lineRule="auto"/>
        <w:rPr>
          <w:rFonts w:ascii="Times New Roman" w:hAnsi="Times New Roman"/>
          <w:b/>
          <w:bCs/>
          <w:color w:val="424242"/>
        </w:rPr>
      </w:pPr>
    </w:p>
    <w:p w:rsidR="00AD639D" w:rsidRPr="00CC2DA6" w:rsidRDefault="00DC2C0D" w:rsidP="00AD639D">
      <w:pPr>
        <w:pStyle w:val="Style30"/>
        <w:widowControl/>
        <w:spacing w:line="240" w:lineRule="auto"/>
        <w:rPr>
          <w:rStyle w:val="FontStyle98"/>
          <w:b/>
          <w:bCs/>
          <w:sz w:val="24"/>
          <w:szCs w:val="24"/>
        </w:rPr>
      </w:pPr>
      <w:r>
        <w:rPr>
          <w:rFonts w:ascii="Times New Roman" w:hAnsi="Times New Roman"/>
          <w:b/>
          <w:bCs/>
          <w:color w:val="424242"/>
        </w:rPr>
        <w:t xml:space="preserve">       Тема  лекции </w:t>
      </w:r>
      <w:r w:rsidR="00AD639D" w:rsidRPr="00CC2DA6">
        <w:rPr>
          <w:rFonts w:ascii="Times New Roman" w:hAnsi="Times New Roman"/>
          <w:b/>
          <w:bCs/>
          <w:color w:val="424242"/>
        </w:rPr>
        <w:t xml:space="preserve">27: </w:t>
      </w:r>
      <w:r w:rsidR="00AD639D" w:rsidRPr="00EC4E04">
        <w:rPr>
          <w:rFonts w:ascii="Times New Roman" w:hAnsi="Times New Roman"/>
          <w:b/>
          <w:bCs/>
        </w:rPr>
        <w:t>Вооружённые конфликты и международная безопасность</w:t>
      </w:r>
    </w:p>
    <w:p w:rsidR="00AD639D" w:rsidRPr="00CC2DA6" w:rsidRDefault="00AD639D" w:rsidP="00AD639D">
      <w:pPr>
        <w:pStyle w:val="Style37"/>
        <w:widowControl/>
        <w:spacing w:line="240" w:lineRule="auto"/>
        <w:ind w:firstLine="0"/>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p>
    <w:p w:rsidR="00AD639D" w:rsidRPr="00DC2C0D"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C2C0D">
        <w:rPr>
          <w:rStyle w:val="FontStyle94"/>
          <w:rFonts w:ascii="Times New Roman" w:hAnsi="Times New Roman" w:cs="Times New Roman"/>
          <w:b w:val="0"/>
          <w:sz w:val="24"/>
          <w:szCs w:val="24"/>
        </w:rPr>
        <w:t xml:space="preserve">       1. Особенности современных вооруженных конфликтов</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«Ассиметричные» вооружённые конфликты</w:t>
      </w:r>
    </w:p>
    <w:p w:rsidR="00AD639D" w:rsidRPr="00CC2DA6" w:rsidRDefault="00AD639D" w:rsidP="00AD639D">
      <w:pPr>
        <w:pStyle w:val="Style37"/>
        <w:widowControl/>
        <w:spacing w:line="240" w:lineRule="auto"/>
        <w:jc w:val="both"/>
        <w:rPr>
          <w:rStyle w:val="FontStyle95"/>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5"/>
          <w:sz w:val="24"/>
          <w:szCs w:val="24"/>
        </w:rPr>
        <w:t xml:space="preserve">        </w:t>
      </w:r>
      <w:r w:rsidRPr="00CC2DA6">
        <w:rPr>
          <w:rStyle w:val="FontStyle94"/>
          <w:rFonts w:ascii="Times New Roman" w:hAnsi="Times New Roman" w:cs="Times New Roman"/>
          <w:sz w:val="24"/>
          <w:szCs w:val="24"/>
        </w:rPr>
        <w:t xml:space="preserve"> 1.</w:t>
      </w:r>
      <w:r w:rsidRPr="00CC2DA6">
        <w:rPr>
          <w:rFonts w:ascii="Times New Roman" w:hAnsi="Times New Roman"/>
        </w:rPr>
        <w:t xml:space="preserve"> </w:t>
      </w:r>
      <w:r w:rsidRPr="00CC2DA6">
        <w:rPr>
          <w:rStyle w:val="FontStyle98"/>
          <w:sz w:val="24"/>
          <w:szCs w:val="24"/>
        </w:rPr>
        <w:t>Завершающей фазой международного политического конфликта мо</w:t>
      </w:r>
      <w:r w:rsidRPr="00CC2DA6">
        <w:rPr>
          <w:rStyle w:val="FontStyle98"/>
          <w:sz w:val="24"/>
          <w:szCs w:val="24"/>
        </w:rPr>
        <w:softHyphen/>
        <w:t>жет стать фаза вооруженной борьбы, или, иными словами, вооружен</w:t>
      </w:r>
      <w:r w:rsidRPr="00CC2DA6">
        <w:rPr>
          <w:rStyle w:val="FontStyle98"/>
          <w:sz w:val="24"/>
          <w:szCs w:val="24"/>
        </w:rPr>
        <w:softHyphen/>
        <w:t>ный конфликт. Эта фаза принципиальным образом отличается от всех предшествующих, поскольку противоборствующие стороны, исчерпав ненасильственные средства борьбы (политические, дипломатические и др.), переходят к использованию вооруженного насилия по отноше</w:t>
      </w:r>
      <w:r w:rsidRPr="00CC2DA6">
        <w:rPr>
          <w:rStyle w:val="FontStyle98"/>
          <w:sz w:val="24"/>
          <w:szCs w:val="24"/>
        </w:rPr>
        <w:softHyphen/>
        <w:t>нию друг к другу. Вооруженный конфликт можно рассматривать как относительно самостоятельное явление, хотя следует помнить, что любой вооруженный конфликт порождается предшествующим поли</w:t>
      </w:r>
      <w:r w:rsidRPr="00CC2DA6">
        <w:rPr>
          <w:rStyle w:val="FontStyle98"/>
          <w:sz w:val="24"/>
          <w:szCs w:val="24"/>
        </w:rPr>
        <w:softHyphen/>
        <w:t>тическим развитием, а не вспыхивает на пустом месте.</w:t>
      </w:r>
    </w:p>
    <w:p w:rsidR="00AD639D" w:rsidRPr="00CC2DA6" w:rsidRDefault="00AD639D" w:rsidP="00AD639D">
      <w:pPr>
        <w:pStyle w:val="Style40"/>
        <w:widowControl/>
        <w:spacing w:line="240" w:lineRule="auto"/>
        <w:rPr>
          <w:rStyle w:val="FontStyle98"/>
          <w:sz w:val="24"/>
          <w:szCs w:val="24"/>
        </w:rPr>
      </w:pPr>
      <w:r w:rsidRPr="00CC2DA6">
        <w:rPr>
          <w:rStyle w:val="FontStyle98"/>
          <w:sz w:val="24"/>
          <w:szCs w:val="24"/>
        </w:rPr>
        <w:t xml:space="preserve">   Рассмотрим соотношение понятий </w:t>
      </w:r>
      <w:r w:rsidRPr="00CC2DA6">
        <w:rPr>
          <w:rStyle w:val="FontStyle97"/>
          <w:sz w:val="24"/>
          <w:szCs w:val="24"/>
        </w:rPr>
        <w:t xml:space="preserve">вооруженный конфликт </w:t>
      </w:r>
      <w:r w:rsidRPr="00CC2DA6">
        <w:rPr>
          <w:rStyle w:val="FontStyle98"/>
          <w:sz w:val="24"/>
          <w:szCs w:val="24"/>
        </w:rPr>
        <w:t xml:space="preserve">и </w:t>
      </w:r>
      <w:r w:rsidRPr="00CC2DA6">
        <w:rPr>
          <w:rStyle w:val="FontStyle97"/>
          <w:sz w:val="24"/>
          <w:szCs w:val="24"/>
        </w:rPr>
        <w:t xml:space="preserve">война. </w:t>
      </w:r>
      <w:r w:rsidRPr="00CC2DA6">
        <w:rPr>
          <w:rStyle w:val="FontStyle98"/>
          <w:sz w:val="24"/>
          <w:szCs w:val="24"/>
        </w:rPr>
        <w:t xml:space="preserve">Ни в зарубежной, ни в отечественной </w:t>
      </w:r>
      <w:proofErr w:type="spellStart"/>
      <w:r w:rsidRPr="00CC2DA6">
        <w:rPr>
          <w:rStyle w:val="FontStyle98"/>
          <w:sz w:val="24"/>
          <w:szCs w:val="24"/>
        </w:rPr>
        <w:t>конфликтологии</w:t>
      </w:r>
      <w:proofErr w:type="spellEnd"/>
      <w:r w:rsidRPr="00CC2DA6">
        <w:rPr>
          <w:rStyle w:val="FontStyle98"/>
          <w:sz w:val="24"/>
          <w:szCs w:val="24"/>
        </w:rPr>
        <w:t>, социологии и политической науке нет четких и однозначных трактовок соотноше</w:t>
      </w:r>
      <w:r w:rsidRPr="00CC2DA6">
        <w:rPr>
          <w:rStyle w:val="FontStyle98"/>
          <w:sz w:val="24"/>
          <w:szCs w:val="24"/>
        </w:rPr>
        <w:softHyphen/>
        <w:t>ния этих категорий. Поскольку не существует жестких границ, отде</w:t>
      </w:r>
      <w:r w:rsidRPr="00CC2DA6">
        <w:rPr>
          <w:rStyle w:val="FontStyle98"/>
          <w:sz w:val="24"/>
          <w:szCs w:val="24"/>
        </w:rPr>
        <w:softHyphen/>
        <w:t>ляющих вооруженные конфликты от войн, постольку и понятия, обо</w:t>
      </w:r>
      <w:r w:rsidRPr="00CC2DA6">
        <w:rPr>
          <w:rStyle w:val="FontStyle98"/>
          <w:sz w:val="24"/>
          <w:szCs w:val="24"/>
        </w:rPr>
        <w:softHyphen/>
        <w:t>значающие эти явления, нередко употребляются в качестве синони</w:t>
      </w:r>
      <w:r w:rsidRPr="00CC2DA6">
        <w:rPr>
          <w:rStyle w:val="FontStyle98"/>
          <w:sz w:val="24"/>
          <w:szCs w:val="24"/>
        </w:rPr>
        <w:softHyphen/>
        <w:t>мов. Тем не менее следует отметить, что война — более масштабное, чем вооруженный конфликт, событие по своим пространственно-вре</w:t>
      </w:r>
      <w:r w:rsidRPr="00CC2DA6">
        <w:rPr>
          <w:rStyle w:val="FontStyle98"/>
          <w:sz w:val="24"/>
          <w:szCs w:val="24"/>
        </w:rPr>
        <w:softHyphen/>
        <w:t>менным характеристикам и последствиям. Например, с нападения фа</w:t>
      </w:r>
      <w:r w:rsidRPr="00CC2DA6">
        <w:rPr>
          <w:rStyle w:val="FontStyle98"/>
          <w:sz w:val="24"/>
          <w:szCs w:val="24"/>
        </w:rPr>
        <w:softHyphen/>
        <w:t>шистской Германии на Советский Союз 22 июня 1941 г. началась Ве</w:t>
      </w:r>
      <w:r w:rsidRPr="00CC2DA6">
        <w:rPr>
          <w:rStyle w:val="FontStyle98"/>
          <w:sz w:val="24"/>
          <w:szCs w:val="24"/>
        </w:rPr>
        <w:softHyphen/>
        <w:t>ликая Отечественная война, а столкновение советских и японских вооруженных сил возле озера Хасан в 1938 г. и на реке Халхин-Гол в 1939 г. остались в истории как пограничные вооруженные конфликты.</w:t>
      </w: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И войны, и вооруженные конфликты традиционно делятся на </w:t>
      </w:r>
      <w:r w:rsidRPr="00CC2DA6">
        <w:rPr>
          <w:rStyle w:val="FontStyle97"/>
          <w:sz w:val="24"/>
          <w:szCs w:val="24"/>
        </w:rPr>
        <w:t>меж</w:t>
      </w:r>
      <w:r w:rsidRPr="00CC2DA6">
        <w:rPr>
          <w:rStyle w:val="FontStyle97"/>
          <w:sz w:val="24"/>
          <w:szCs w:val="24"/>
        </w:rPr>
        <w:softHyphen/>
        <w:t xml:space="preserve">государственные </w:t>
      </w:r>
      <w:r w:rsidRPr="00CC2DA6">
        <w:rPr>
          <w:rStyle w:val="FontStyle98"/>
          <w:sz w:val="24"/>
          <w:szCs w:val="24"/>
        </w:rPr>
        <w:t xml:space="preserve">и </w:t>
      </w:r>
      <w:r w:rsidRPr="00CC2DA6">
        <w:rPr>
          <w:rStyle w:val="FontStyle97"/>
          <w:sz w:val="24"/>
          <w:szCs w:val="24"/>
        </w:rPr>
        <w:t xml:space="preserve">внутригосударственные. </w:t>
      </w:r>
      <w:r w:rsidRPr="00CC2DA6">
        <w:rPr>
          <w:rStyle w:val="FontStyle98"/>
          <w:sz w:val="24"/>
          <w:szCs w:val="24"/>
        </w:rPr>
        <w:t>К внутригосударственным относятся гражданские войны. Однако по отношению ко многим слу</w:t>
      </w:r>
      <w:r w:rsidRPr="00CC2DA6">
        <w:rPr>
          <w:rStyle w:val="FontStyle98"/>
          <w:sz w:val="24"/>
          <w:szCs w:val="24"/>
        </w:rPr>
        <w:softHyphen/>
        <w:t xml:space="preserve">чаям вооруженных столкновений политических сил в пределах одного и того же государства употребляется понятие </w:t>
      </w:r>
      <w:proofErr w:type="spellStart"/>
      <w:proofErr w:type="gramStart"/>
      <w:r w:rsidRPr="00CC2DA6">
        <w:rPr>
          <w:rStyle w:val="FontStyle97"/>
          <w:sz w:val="24"/>
          <w:szCs w:val="24"/>
        </w:rPr>
        <w:t>конфликт</w:t>
      </w:r>
      <w:r w:rsidRPr="00CC2DA6">
        <w:rPr>
          <w:rStyle w:val="FontStyle98"/>
          <w:spacing w:val="50"/>
          <w:sz w:val="24"/>
          <w:szCs w:val="24"/>
        </w:rPr>
        <w:t>,ане</w:t>
      </w:r>
      <w:r w:rsidRPr="00CC2DA6">
        <w:rPr>
          <w:rStyle w:val="FontStyle97"/>
          <w:sz w:val="24"/>
          <w:szCs w:val="24"/>
        </w:rPr>
        <w:t>война</w:t>
      </w:r>
      <w:proofErr w:type="spellEnd"/>
      <w:proofErr w:type="gramEnd"/>
      <w:r w:rsidRPr="00CC2DA6">
        <w:rPr>
          <w:rStyle w:val="FontStyle97"/>
          <w:sz w:val="24"/>
          <w:szCs w:val="24"/>
        </w:rPr>
        <w:t xml:space="preserve">. </w:t>
      </w:r>
      <w:r w:rsidRPr="00CC2DA6">
        <w:rPr>
          <w:rStyle w:val="FontStyle98"/>
          <w:sz w:val="24"/>
          <w:szCs w:val="24"/>
        </w:rPr>
        <w:t>Критериями для этого также выступают пространственно-временные характеристики явления. Гражданские войны достаточно продолжи</w:t>
      </w:r>
      <w:r w:rsidRPr="00CC2DA6">
        <w:rPr>
          <w:rStyle w:val="FontStyle98"/>
          <w:sz w:val="24"/>
          <w:szCs w:val="24"/>
        </w:rPr>
        <w:softHyphen/>
        <w:t>тельны и охватывают большую часть территории стран, где они проис</w:t>
      </w:r>
      <w:r w:rsidRPr="00CC2DA6">
        <w:rPr>
          <w:rStyle w:val="FontStyle98"/>
          <w:sz w:val="24"/>
          <w:szCs w:val="24"/>
        </w:rPr>
        <w:softHyphen/>
        <w:t>ходят. Такими, например, были гражданские войны в России (1918</w:t>
      </w:r>
      <w:r w:rsidRPr="00CC2DA6">
        <w:rPr>
          <w:rStyle w:val="FontStyle98"/>
          <w:sz w:val="24"/>
          <w:szCs w:val="24"/>
        </w:rPr>
        <w:softHyphen/>
        <w:t xml:space="preserve">1922 </w:t>
      </w:r>
      <w:proofErr w:type="gramStart"/>
      <w:r w:rsidRPr="00CC2DA6">
        <w:rPr>
          <w:rStyle w:val="FontStyle98"/>
          <w:sz w:val="24"/>
          <w:szCs w:val="24"/>
        </w:rPr>
        <w:t>гг.)и</w:t>
      </w:r>
      <w:proofErr w:type="gramEnd"/>
      <w:r w:rsidRPr="00CC2DA6">
        <w:rPr>
          <w:rStyle w:val="FontStyle98"/>
          <w:sz w:val="24"/>
          <w:szCs w:val="24"/>
        </w:rPr>
        <w:t xml:space="preserve"> в Испании (1936-1939 гг.).</w:t>
      </w:r>
    </w:p>
    <w:p w:rsidR="00DC2C0D" w:rsidRDefault="00AD639D" w:rsidP="00AD639D">
      <w:pPr>
        <w:pStyle w:val="Style40"/>
        <w:widowControl/>
        <w:spacing w:line="240" w:lineRule="auto"/>
        <w:ind w:firstLine="298"/>
        <w:rPr>
          <w:rStyle w:val="FontStyle98"/>
          <w:sz w:val="24"/>
          <w:szCs w:val="24"/>
        </w:rPr>
      </w:pPr>
      <w:r w:rsidRPr="00CC2DA6">
        <w:rPr>
          <w:rStyle w:val="FontStyle98"/>
          <w:sz w:val="24"/>
          <w:szCs w:val="24"/>
        </w:rPr>
        <w:t>Всякая война, как межгосударственная, так и внутригосударствен</w:t>
      </w:r>
      <w:r w:rsidRPr="00CC2DA6">
        <w:rPr>
          <w:rStyle w:val="FontStyle98"/>
          <w:sz w:val="24"/>
          <w:szCs w:val="24"/>
        </w:rPr>
        <w:softHyphen/>
        <w:t>ная, является по своей сути вооруженным конфликтом, однако не вся</w:t>
      </w:r>
      <w:r w:rsidRPr="00CC2DA6">
        <w:rPr>
          <w:rStyle w:val="FontStyle98"/>
          <w:sz w:val="24"/>
          <w:szCs w:val="24"/>
        </w:rPr>
        <w:softHyphen/>
        <w:t>кий международный или внутренний вооруженный конфликт дора</w:t>
      </w:r>
      <w:r w:rsidRPr="00CC2DA6">
        <w:rPr>
          <w:rStyle w:val="FontStyle98"/>
          <w:sz w:val="24"/>
          <w:szCs w:val="24"/>
        </w:rPr>
        <w:softHyphen/>
        <w:t>стает до масштабов войны. В прошлом большинство войн и вооружен</w:t>
      </w:r>
      <w:r w:rsidRPr="00CC2DA6">
        <w:rPr>
          <w:rStyle w:val="FontStyle98"/>
          <w:sz w:val="24"/>
          <w:szCs w:val="24"/>
        </w:rPr>
        <w:softHyphen/>
        <w:t>ных конфликтов носило межгосударственный характер. По подсчетам специалистов по истории войн, до 1936 г. лишь 20 % из них имели внутригосударственный, а остальные 80 % — межгосударственный ха</w:t>
      </w:r>
      <w:r w:rsidRPr="00CC2DA6">
        <w:rPr>
          <w:rStyle w:val="FontStyle98"/>
          <w:sz w:val="24"/>
          <w:szCs w:val="24"/>
        </w:rPr>
        <w:softHyphen/>
        <w:t>рактер. После 1945 г. ситуация изменилась диаметрально противопо</w:t>
      </w:r>
      <w:r w:rsidRPr="00CC2DA6">
        <w:rPr>
          <w:rStyle w:val="FontStyle98"/>
          <w:sz w:val="24"/>
          <w:szCs w:val="24"/>
        </w:rPr>
        <w:softHyphen/>
        <w:t>ложным образом. В последние десятилетия уже 80 % войн и конфлик</w:t>
      </w:r>
      <w:r w:rsidRPr="00CC2DA6">
        <w:rPr>
          <w:rStyle w:val="FontStyle98"/>
          <w:sz w:val="24"/>
          <w:szCs w:val="24"/>
        </w:rPr>
        <w:softHyphen/>
        <w:t xml:space="preserve">тов приходится на внутригосударственные, а 20 % — на межгосударственные. </w:t>
      </w:r>
    </w:p>
    <w:p w:rsidR="00AD639D" w:rsidRPr="00CC2DA6" w:rsidRDefault="00DC2C0D"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Однако в контексте теоретических и практических проблем обеспечения международной безопасности особое внимание должно быть обращено на межгосударственные вооруженные конфликты. Именно в таких конфликтах участвуют регулярные вооруженные си</w:t>
      </w:r>
      <w:r w:rsidR="00AD639D" w:rsidRPr="00CC2DA6">
        <w:rPr>
          <w:rStyle w:val="FontStyle98"/>
          <w:sz w:val="24"/>
          <w:szCs w:val="24"/>
        </w:rPr>
        <w:softHyphen/>
        <w:t>лы суверенных государств, поэтому существует возможность приме</w:t>
      </w:r>
      <w:r w:rsidR="00AD639D" w:rsidRPr="00CC2DA6">
        <w:rPr>
          <w:rStyle w:val="FontStyle98"/>
          <w:sz w:val="24"/>
          <w:szCs w:val="24"/>
        </w:rPr>
        <w:softHyphen/>
        <w:t>нения самых разнообразных средств ведения вооруженной борьбы, в том числе — пусть и гипотетическая — опасность применения ору</w:t>
      </w:r>
      <w:r w:rsidR="00AD639D" w:rsidRPr="00CC2DA6">
        <w:rPr>
          <w:rStyle w:val="FontStyle98"/>
          <w:sz w:val="24"/>
          <w:szCs w:val="24"/>
        </w:rPr>
        <w:softHyphen/>
        <w:t>жия массового уничтожения. Но и внутригосударственные вооружен</w:t>
      </w:r>
      <w:r w:rsidR="00AD639D" w:rsidRPr="00CC2DA6">
        <w:rPr>
          <w:rStyle w:val="FontStyle98"/>
          <w:sz w:val="24"/>
          <w:szCs w:val="24"/>
        </w:rPr>
        <w:softHyphen/>
        <w:t>ные конфликты, особенно в силу их многочисленности и способности к интернационализации и разрастанию масштабов военных действий, представляют серьезную угрозу международной безопасности как на региональном, так и на глобальном уровне.</w:t>
      </w:r>
    </w:p>
    <w:p w:rsidR="00AD639D" w:rsidRPr="00CC2DA6" w:rsidRDefault="00AD639D" w:rsidP="00AD639D">
      <w:pPr>
        <w:pStyle w:val="Style40"/>
        <w:widowControl/>
        <w:spacing w:line="240" w:lineRule="auto"/>
        <w:ind w:firstLine="0"/>
        <w:rPr>
          <w:rStyle w:val="FontStyle98"/>
          <w:sz w:val="24"/>
          <w:szCs w:val="24"/>
        </w:rPr>
      </w:pPr>
      <w:r w:rsidRPr="00CC2DA6">
        <w:rPr>
          <w:rStyle w:val="FontStyle98"/>
          <w:sz w:val="24"/>
          <w:szCs w:val="24"/>
        </w:rPr>
        <w:t xml:space="preserve">    </w:t>
      </w:r>
      <w:r w:rsidR="00DC2C0D">
        <w:rPr>
          <w:rStyle w:val="FontStyle98"/>
          <w:sz w:val="24"/>
          <w:szCs w:val="24"/>
        </w:rPr>
        <w:t xml:space="preserve"> </w:t>
      </w:r>
      <w:r w:rsidRPr="00CC2DA6">
        <w:rPr>
          <w:rStyle w:val="FontStyle98"/>
          <w:sz w:val="24"/>
          <w:szCs w:val="24"/>
        </w:rPr>
        <w:t xml:space="preserve">  Изменения в средствах ведения вооруженной борьбы, характере ее субъектов, целей военных действий приводят к изменению критериев классификации войн и вооруженных конфликтов. Ранее по количест</w:t>
      </w:r>
      <w:r w:rsidRPr="00CC2DA6">
        <w:rPr>
          <w:rStyle w:val="FontStyle98"/>
          <w:sz w:val="24"/>
          <w:szCs w:val="24"/>
        </w:rPr>
        <w:softHyphen/>
        <w:t xml:space="preserve">ву участников выделяли </w:t>
      </w:r>
      <w:r w:rsidRPr="00CC2DA6">
        <w:rPr>
          <w:rStyle w:val="FontStyle97"/>
          <w:sz w:val="24"/>
          <w:szCs w:val="24"/>
        </w:rPr>
        <w:t xml:space="preserve">двусторонние </w:t>
      </w:r>
      <w:r w:rsidRPr="00CC2DA6">
        <w:rPr>
          <w:rStyle w:val="FontStyle98"/>
          <w:sz w:val="24"/>
          <w:szCs w:val="24"/>
        </w:rPr>
        <w:t xml:space="preserve">и </w:t>
      </w:r>
      <w:r w:rsidRPr="00CC2DA6">
        <w:rPr>
          <w:rStyle w:val="FontStyle97"/>
          <w:sz w:val="24"/>
          <w:szCs w:val="24"/>
        </w:rPr>
        <w:t>многосторонние (коалицион</w:t>
      </w:r>
      <w:r w:rsidRPr="00CC2DA6">
        <w:rPr>
          <w:rStyle w:val="FontStyle97"/>
          <w:sz w:val="24"/>
          <w:szCs w:val="24"/>
        </w:rPr>
        <w:softHyphen/>
        <w:t xml:space="preserve">ные) </w:t>
      </w:r>
      <w:r w:rsidRPr="00CC2DA6">
        <w:rPr>
          <w:rStyle w:val="FontStyle98"/>
          <w:sz w:val="24"/>
          <w:szCs w:val="24"/>
        </w:rPr>
        <w:t xml:space="preserve">войны, по пространственно-географическому признаку войны делили на </w:t>
      </w:r>
      <w:r w:rsidRPr="00CC2DA6">
        <w:rPr>
          <w:rStyle w:val="FontStyle97"/>
          <w:sz w:val="24"/>
          <w:szCs w:val="24"/>
        </w:rPr>
        <w:t xml:space="preserve">локальные, региональные </w:t>
      </w:r>
      <w:r w:rsidRPr="00CC2DA6">
        <w:rPr>
          <w:rStyle w:val="FontStyle98"/>
          <w:sz w:val="24"/>
          <w:szCs w:val="24"/>
        </w:rPr>
        <w:t xml:space="preserve">и </w:t>
      </w:r>
      <w:r w:rsidRPr="00CC2DA6">
        <w:rPr>
          <w:rStyle w:val="FontStyle97"/>
          <w:sz w:val="24"/>
          <w:szCs w:val="24"/>
        </w:rPr>
        <w:t xml:space="preserve">глобальные (мировые), </w:t>
      </w:r>
      <w:r w:rsidRPr="00CC2DA6">
        <w:rPr>
          <w:rStyle w:val="FontStyle98"/>
          <w:sz w:val="24"/>
          <w:szCs w:val="24"/>
        </w:rPr>
        <w:t>в зависи</w:t>
      </w:r>
      <w:r w:rsidRPr="00CC2DA6">
        <w:rPr>
          <w:rStyle w:val="FontStyle98"/>
          <w:sz w:val="24"/>
          <w:szCs w:val="24"/>
        </w:rPr>
        <w:softHyphen/>
        <w:t>мости от сферы охвата, о чем уже шла речь; выделяли межгосударст</w:t>
      </w:r>
      <w:r w:rsidRPr="00CC2DA6">
        <w:rPr>
          <w:rStyle w:val="FontStyle98"/>
          <w:sz w:val="24"/>
          <w:szCs w:val="24"/>
        </w:rPr>
        <w:softHyphen/>
        <w:t>венные и внутригосударственные войны. Теперь основания для клас</w:t>
      </w:r>
      <w:r w:rsidRPr="00CC2DA6">
        <w:rPr>
          <w:rStyle w:val="FontStyle98"/>
          <w:sz w:val="24"/>
          <w:szCs w:val="24"/>
        </w:rPr>
        <w:softHyphen/>
        <w:t xml:space="preserve">сификации и сами типологии стали иными. Войны прошлого были войнами </w:t>
      </w:r>
      <w:r w:rsidRPr="00CC2DA6">
        <w:rPr>
          <w:rStyle w:val="FontStyle97"/>
          <w:sz w:val="24"/>
          <w:szCs w:val="24"/>
        </w:rPr>
        <w:t xml:space="preserve">конвенциональными, </w:t>
      </w:r>
      <w:r w:rsidRPr="00CC2DA6">
        <w:rPr>
          <w:rStyle w:val="FontStyle98"/>
          <w:sz w:val="24"/>
          <w:szCs w:val="24"/>
        </w:rPr>
        <w:t>т. е. такими, в которых воюющие сторо</w:t>
      </w:r>
      <w:r w:rsidRPr="00CC2DA6">
        <w:rPr>
          <w:rStyle w:val="FontStyle98"/>
          <w:sz w:val="24"/>
          <w:szCs w:val="24"/>
        </w:rPr>
        <w:softHyphen/>
        <w:t xml:space="preserve">ны стремились к разрушению или только к нейтрализации военного потенциала противника, но во 2-й половине XX в. войны стали </w:t>
      </w:r>
      <w:r w:rsidRPr="00CC2DA6">
        <w:rPr>
          <w:rStyle w:val="FontStyle97"/>
          <w:sz w:val="24"/>
          <w:szCs w:val="24"/>
        </w:rPr>
        <w:t>то</w:t>
      </w:r>
      <w:r w:rsidRPr="00CC2DA6">
        <w:rPr>
          <w:rStyle w:val="FontStyle97"/>
          <w:sz w:val="24"/>
          <w:szCs w:val="24"/>
        </w:rPr>
        <w:softHyphen/>
        <w:t xml:space="preserve">тальными. </w:t>
      </w:r>
      <w:r w:rsidRPr="00CC2DA6">
        <w:rPr>
          <w:rStyle w:val="FontStyle98"/>
          <w:sz w:val="24"/>
          <w:szCs w:val="24"/>
        </w:rPr>
        <w:t>До Первой мировой войны преобладали войны конвенцио</w:t>
      </w:r>
      <w:r w:rsidRPr="00CC2DA6">
        <w:rPr>
          <w:rStyle w:val="FontStyle98"/>
          <w:sz w:val="24"/>
          <w:szCs w:val="24"/>
        </w:rPr>
        <w:softHyphen/>
        <w:t>нального типа, однако уже в Первой мировой войне проявились неко</w:t>
      </w:r>
      <w:r w:rsidRPr="00CC2DA6">
        <w:rPr>
          <w:rStyle w:val="FontStyle98"/>
          <w:sz w:val="24"/>
          <w:szCs w:val="24"/>
        </w:rPr>
        <w:softHyphen/>
        <w:t xml:space="preserve">торые черты, присущие тотальным войнам. </w:t>
      </w:r>
    </w:p>
    <w:p w:rsidR="00AD639D" w:rsidRPr="00CC2DA6" w:rsidRDefault="00AD639D" w:rsidP="00AD639D">
      <w:pPr>
        <w:pStyle w:val="Style40"/>
        <w:widowControl/>
        <w:spacing w:line="240" w:lineRule="auto"/>
        <w:ind w:firstLine="0"/>
        <w:rPr>
          <w:rStyle w:val="FontStyle98"/>
          <w:sz w:val="24"/>
          <w:szCs w:val="24"/>
        </w:rPr>
      </w:pPr>
      <w:r w:rsidRPr="00CC2DA6">
        <w:rPr>
          <w:rStyle w:val="FontStyle98"/>
          <w:sz w:val="24"/>
          <w:szCs w:val="24"/>
        </w:rPr>
        <w:t xml:space="preserve">     А во Второй мировой вой</w:t>
      </w:r>
      <w:r w:rsidRPr="00CC2DA6">
        <w:rPr>
          <w:rStyle w:val="FontStyle98"/>
          <w:sz w:val="24"/>
          <w:szCs w:val="24"/>
        </w:rPr>
        <w:softHyphen/>
        <w:t>не эти черты стали преобладающими. Главное отличие тотальных войн от конвенциональных заключается в том, что в тотальных войнах воо</w:t>
      </w:r>
      <w:r w:rsidRPr="00CC2DA6">
        <w:rPr>
          <w:rStyle w:val="FontStyle98"/>
          <w:sz w:val="24"/>
          <w:szCs w:val="24"/>
        </w:rPr>
        <w:softHyphen/>
        <w:t>руженные действия ведутся как против армии, флота, авиации про</w:t>
      </w:r>
      <w:r w:rsidRPr="00CC2DA6">
        <w:rPr>
          <w:rStyle w:val="FontStyle98"/>
          <w:sz w:val="24"/>
          <w:szCs w:val="24"/>
        </w:rPr>
        <w:softHyphen/>
        <w:t xml:space="preserve">тивника, так и против населения его страны в целом. К тотальным войнам сегодня добавляются войны </w:t>
      </w:r>
      <w:r w:rsidRPr="00CC2DA6">
        <w:rPr>
          <w:rStyle w:val="FontStyle97"/>
          <w:sz w:val="24"/>
          <w:szCs w:val="24"/>
        </w:rPr>
        <w:t xml:space="preserve">тоталитарные, </w:t>
      </w:r>
      <w:r w:rsidRPr="00CC2DA6">
        <w:rPr>
          <w:rStyle w:val="FontStyle98"/>
          <w:sz w:val="24"/>
          <w:szCs w:val="24"/>
        </w:rPr>
        <w:t>направленные преимущественно — а часто исключительно — против мирного населе</w:t>
      </w:r>
      <w:r w:rsidRPr="00CC2DA6">
        <w:rPr>
          <w:rStyle w:val="FontStyle98"/>
          <w:sz w:val="24"/>
          <w:szCs w:val="24"/>
        </w:rPr>
        <w:softHyphen/>
        <w:t xml:space="preserve">ния. Разновидность тоталитарных войн — </w:t>
      </w:r>
      <w:r w:rsidRPr="00CC2DA6">
        <w:rPr>
          <w:rStyle w:val="FontStyle97"/>
          <w:sz w:val="24"/>
          <w:szCs w:val="24"/>
        </w:rPr>
        <w:t>диверсионно-</w:t>
      </w:r>
      <w:proofErr w:type="spellStart"/>
      <w:r w:rsidRPr="00CC2DA6">
        <w:rPr>
          <w:rStyle w:val="FontStyle97"/>
          <w:sz w:val="24"/>
          <w:szCs w:val="24"/>
        </w:rPr>
        <w:t>террористиче</w:t>
      </w:r>
      <w:proofErr w:type="spellEnd"/>
      <w:r w:rsidRPr="00CC2DA6">
        <w:rPr>
          <w:rStyle w:val="FontStyle97"/>
          <w:sz w:val="24"/>
          <w:szCs w:val="24"/>
        </w:rPr>
        <w:t>-</w:t>
      </w:r>
      <w:proofErr w:type="spellStart"/>
      <w:r w:rsidRPr="00CC2DA6">
        <w:rPr>
          <w:rStyle w:val="FontStyle97"/>
          <w:sz w:val="24"/>
          <w:szCs w:val="24"/>
        </w:rPr>
        <w:t>ские</w:t>
      </w:r>
      <w:proofErr w:type="spellEnd"/>
      <w:r w:rsidRPr="00CC2DA6">
        <w:rPr>
          <w:rStyle w:val="FontStyle97"/>
          <w:sz w:val="24"/>
          <w:szCs w:val="24"/>
        </w:rPr>
        <w:t xml:space="preserve"> </w:t>
      </w:r>
      <w:r w:rsidRPr="00CC2DA6">
        <w:rPr>
          <w:rStyle w:val="FontStyle98"/>
          <w:sz w:val="24"/>
          <w:szCs w:val="24"/>
        </w:rPr>
        <w:t xml:space="preserve">войны, которые следует отличать от </w:t>
      </w:r>
      <w:r w:rsidRPr="00CC2DA6">
        <w:rPr>
          <w:rStyle w:val="FontStyle97"/>
          <w:sz w:val="24"/>
          <w:szCs w:val="24"/>
        </w:rPr>
        <w:t xml:space="preserve">партизанских </w:t>
      </w:r>
      <w:r w:rsidRPr="00CC2DA6">
        <w:rPr>
          <w:rStyle w:val="FontStyle98"/>
          <w:sz w:val="24"/>
          <w:szCs w:val="24"/>
        </w:rPr>
        <w:t>войн, известных с глубокой древности. В партизанской войне регулярным вооружен</w:t>
      </w:r>
      <w:r w:rsidRPr="00CC2DA6">
        <w:rPr>
          <w:rStyle w:val="FontStyle98"/>
          <w:sz w:val="24"/>
          <w:szCs w:val="24"/>
        </w:rPr>
        <w:softHyphen/>
        <w:t>ным силам и официальным государственным структурам противосто</w:t>
      </w:r>
      <w:r w:rsidRPr="00CC2DA6">
        <w:rPr>
          <w:rStyle w:val="FontStyle98"/>
          <w:sz w:val="24"/>
          <w:szCs w:val="24"/>
        </w:rPr>
        <w:softHyphen/>
        <w:t>ят иррегулярные вооруженные формирования, действующие скрытно, избегающие прямого столкновения с противником.</w:t>
      </w:r>
    </w:p>
    <w:p w:rsidR="00AD639D" w:rsidRPr="00CC2DA6" w:rsidRDefault="00DC2C0D" w:rsidP="00AD639D">
      <w:pPr>
        <w:pStyle w:val="Style40"/>
        <w:widowControl/>
        <w:spacing w:line="240" w:lineRule="auto"/>
        <w:ind w:firstLine="288"/>
        <w:rPr>
          <w:rStyle w:val="FontStyle98"/>
          <w:sz w:val="24"/>
          <w:szCs w:val="24"/>
        </w:rPr>
      </w:pPr>
      <w:r>
        <w:rPr>
          <w:rStyle w:val="FontStyle98"/>
          <w:b/>
          <w:sz w:val="24"/>
          <w:szCs w:val="24"/>
        </w:rPr>
        <w:t xml:space="preserve"> </w:t>
      </w:r>
      <w:r w:rsidR="00AD639D" w:rsidRPr="00CC2DA6">
        <w:rPr>
          <w:rStyle w:val="FontStyle98"/>
          <w:b/>
          <w:sz w:val="24"/>
          <w:szCs w:val="24"/>
        </w:rPr>
        <w:t>2.</w:t>
      </w:r>
      <w:r w:rsidR="00AD639D" w:rsidRPr="00CC2DA6">
        <w:rPr>
          <w:rFonts w:ascii="Times New Roman" w:hAnsi="Times New Roman"/>
          <w:b/>
        </w:rPr>
        <w:t xml:space="preserve"> </w:t>
      </w:r>
      <w:r w:rsidR="00AD639D" w:rsidRPr="00DC2C0D">
        <w:rPr>
          <w:rStyle w:val="FontStyle98"/>
          <w:b/>
          <w:sz w:val="24"/>
          <w:szCs w:val="24"/>
        </w:rPr>
        <w:t>Так же как и международные</w:t>
      </w:r>
      <w:r w:rsidR="00AD639D" w:rsidRPr="00CC2DA6">
        <w:rPr>
          <w:rStyle w:val="FontStyle98"/>
          <w:sz w:val="24"/>
          <w:szCs w:val="24"/>
        </w:rPr>
        <w:t xml:space="preserve"> конфликты, вооруженные конфлик</w:t>
      </w:r>
      <w:r w:rsidR="00AD639D" w:rsidRPr="00CC2DA6">
        <w:rPr>
          <w:rStyle w:val="FontStyle98"/>
          <w:sz w:val="24"/>
          <w:szCs w:val="24"/>
        </w:rPr>
        <w:softHyphen/>
        <w:t xml:space="preserve">ты могут быть </w:t>
      </w:r>
      <w:r w:rsidR="00AD639D" w:rsidRPr="00CC2DA6">
        <w:rPr>
          <w:rStyle w:val="FontStyle97"/>
          <w:sz w:val="24"/>
          <w:szCs w:val="24"/>
        </w:rPr>
        <w:t xml:space="preserve">асимметричными. </w:t>
      </w:r>
      <w:r w:rsidR="00AD639D" w:rsidRPr="00CC2DA6">
        <w:rPr>
          <w:rStyle w:val="FontStyle98"/>
          <w:sz w:val="24"/>
          <w:szCs w:val="24"/>
        </w:rPr>
        <w:t>Речь идет и о межгосударственных, и о внутригосударственных войнах, и о войнах нового поколения, не укладывающихся в привычные схемы. Сегодня нередки случаи воору</w:t>
      </w:r>
      <w:r w:rsidR="00AD639D" w:rsidRPr="00CC2DA6">
        <w:rPr>
          <w:rStyle w:val="FontStyle98"/>
          <w:sz w:val="24"/>
          <w:szCs w:val="24"/>
        </w:rPr>
        <w:softHyphen/>
        <w:t>женных конфликтов, в которых одна сторона — регулярные воору</w:t>
      </w:r>
      <w:r w:rsidR="00AD639D" w:rsidRPr="00CC2DA6">
        <w:rPr>
          <w:rStyle w:val="FontStyle98"/>
          <w:sz w:val="24"/>
          <w:szCs w:val="24"/>
        </w:rPr>
        <w:softHyphen/>
        <w:t>женные силы суверенных государств, а другая — вооруженные форми</w:t>
      </w:r>
      <w:r w:rsidR="00AD639D" w:rsidRPr="00CC2DA6">
        <w:rPr>
          <w:rStyle w:val="FontStyle98"/>
          <w:sz w:val="24"/>
          <w:szCs w:val="24"/>
        </w:rPr>
        <w:softHyphen/>
        <w:t xml:space="preserve">рования негосударственных </w:t>
      </w:r>
      <w:proofErr w:type="spellStart"/>
      <w:r w:rsidR="00AD639D" w:rsidRPr="00CC2DA6">
        <w:rPr>
          <w:rStyle w:val="FontStyle98"/>
          <w:sz w:val="24"/>
          <w:szCs w:val="24"/>
        </w:rPr>
        <w:t>акторов</w:t>
      </w:r>
      <w:proofErr w:type="spellEnd"/>
      <w:r w:rsidR="00AD639D" w:rsidRPr="00CC2DA6">
        <w:rPr>
          <w:rStyle w:val="FontStyle98"/>
          <w:sz w:val="24"/>
          <w:szCs w:val="24"/>
        </w:rPr>
        <w:t>. Так было и есть в Афганистане, когда в 2001 г. там началась антитеррористическая операция. Сначала ее осуществляли вооруженные силы США вместе с подразделениями британской армии, а затем — и многосторонние силы государств — членов НАТО. Противостоят им боевики террористической группи</w:t>
      </w:r>
      <w:r w:rsidR="00AD639D" w:rsidRPr="00CC2DA6">
        <w:rPr>
          <w:rStyle w:val="FontStyle98"/>
          <w:sz w:val="24"/>
          <w:szCs w:val="24"/>
        </w:rPr>
        <w:softHyphen/>
        <w:t>ровки «Аль-Каида» и вооруженные отряды афганского движения «Та</w:t>
      </w:r>
      <w:r w:rsidR="00AD639D" w:rsidRPr="00CC2DA6">
        <w:rPr>
          <w:rStyle w:val="FontStyle98"/>
          <w:sz w:val="24"/>
          <w:szCs w:val="24"/>
        </w:rPr>
        <w:softHyphen/>
        <w:t>либан».</w:t>
      </w:r>
    </w:p>
    <w:p w:rsidR="00AD639D" w:rsidRPr="00CC2DA6" w:rsidRDefault="00DC2C0D"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К асимметричным вооруженным конфликтам относятся и кон</w:t>
      </w:r>
      <w:r w:rsidR="00AD639D" w:rsidRPr="00CC2DA6">
        <w:rPr>
          <w:rStyle w:val="FontStyle98"/>
          <w:sz w:val="24"/>
          <w:szCs w:val="24"/>
        </w:rPr>
        <w:softHyphen/>
        <w:t>фликты, в которых стороны используют принципиально разные виды оружия и способы ведения военных действий. Характер войн и воору</w:t>
      </w:r>
      <w:r w:rsidR="00AD639D" w:rsidRPr="00CC2DA6">
        <w:rPr>
          <w:rStyle w:val="FontStyle98"/>
          <w:sz w:val="24"/>
          <w:szCs w:val="24"/>
        </w:rPr>
        <w:softHyphen/>
        <w:t>женных конфликтов зависит от характера оружия и военной техники; в свою очередь, оружие и техника определяют способы комплектова</w:t>
      </w:r>
      <w:r w:rsidR="00AD639D" w:rsidRPr="00CC2DA6">
        <w:rPr>
          <w:rStyle w:val="FontStyle98"/>
          <w:sz w:val="24"/>
          <w:szCs w:val="24"/>
        </w:rPr>
        <w:softHyphen/>
        <w:t>ния и организации вооруженных сил, стратегию и тактику военных действий. Военно-технические революции, происходившие в мировой истории, резко меняли характер военных действий, динамику разви</w:t>
      </w:r>
      <w:r w:rsidR="00AD639D" w:rsidRPr="00CC2DA6">
        <w:rPr>
          <w:rStyle w:val="FontStyle98"/>
          <w:sz w:val="24"/>
          <w:szCs w:val="24"/>
        </w:rPr>
        <w:softHyphen/>
        <w:t>тия вооруженных конфликтов, их социально-экономические и соци</w:t>
      </w:r>
      <w:r w:rsidR="00AD639D" w:rsidRPr="00CC2DA6">
        <w:rPr>
          <w:rStyle w:val="FontStyle98"/>
          <w:sz w:val="24"/>
          <w:szCs w:val="24"/>
        </w:rPr>
        <w:softHyphen/>
        <w:t>ально-политические последствия. Изобретение огнестрельного оружия, дальнобойной артиллерии, танков, военной авиации, ракет, реактив</w:t>
      </w:r>
      <w:r w:rsidR="00AD639D" w:rsidRPr="00CC2DA6">
        <w:rPr>
          <w:rStyle w:val="FontStyle98"/>
          <w:sz w:val="24"/>
          <w:szCs w:val="24"/>
        </w:rPr>
        <w:softHyphen/>
        <w:t>ных самолетов и, наконец, ядерного оружия каждый раз становилось источником новой военно-технической революции. По мнению спе</w:t>
      </w:r>
      <w:r w:rsidR="00AD639D" w:rsidRPr="00CC2DA6">
        <w:rPr>
          <w:rStyle w:val="FontStyle98"/>
          <w:sz w:val="24"/>
          <w:szCs w:val="24"/>
        </w:rPr>
        <w:softHyphen/>
        <w:t>циалистов, в последние полтора десятилетия разворачивается еще од</w:t>
      </w:r>
      <w:r w:rsidR="00AD639D" w:rsidRPr="00CC2DA6">
        <w:rPr>
          <w:rStyle w:val="FontStyle98"/>
          <w:sz w:val="24"/>
          <w:szCs w:val="24"/>
        </w:rPr>
        <w:softHyphen/>
        <w:t>на военно-техническая революция, результатом которой будет потен</w:t>
      </w:r>
      <w:r w:rsidR="00AD639D" w:rsidRPr="00CC2DA6">
        <w:rPr>
          <w:rStyle w:val="FontStyle98"/>
          <w:sz w:val="24"/>
          <w:szCs w:val="24"/>
        </w:rPr>
        <w:softHyphen/>
        <w:t>циальная возможность ведения войны шестого поколения.</w:t>
      </w:r>
    </w:p>
    <w:p w:rsidR="00AD639D" w:rsidRPr="00CC2DA6" w:rsidRDefault="00DC2C0D"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 xml:space="preserve">Войны </w:t>
      </w:r>
      <w:r w:rsidR="00AD639D" w:rsidRPr="00CC2DA6">
        <w:rPr>
          <w:rStyle w:val="FontStyle97"/>
          <w:sz w:val="24"/>
          <w:szCs w:val="24"/>
        </w:rPr>
        <w:t xml:space="preserve">четвертого поколения </w:t>
      </w:r>
      <w:r w:rsidR="00AD639D" w:rsidRPr="00CC2DA6">
        <w:rPr>
          <w:rStyle w:val="FontStyle98"/>
          <w:sz w:val="24"/>
          <w:szCs w:val="24"/>
        </w:rPr>
        <w:t xml:space="preserve">характеризуются массированным использованием бронетехники, реактивной и ствольной артиллерии, военной авиации. Такой была Вторая мировая война. В войне </w:t>
      </w:r>
      <w:r w:rsidR="00AD639D" w:rsidRPr="00CC2DA6">
        <w:rPr>
          <w:rStyle w:val="FontStyle97"/>
          <w:sz w:val="24"/>
          <w:szCs w:val="24"/>
        </w:rPr>
        <w:t xml:space="preserve">пятого поколения </w:t>
      </w:r>
      <w:r w:rsidR="00AD639D" w:rsidRPr="00CC2DA6">
        <w:rPr>
          <w:rStyle w:val="FontStyle98"/>
          <w:sz w:val="24"/>
          <w:szCs w:val="24"/>
        </w:rPr>
        <w:t>предполагалось в той или иной степени использование ядерного оружия. Поскольку механизм ядерного сдерживания в годы холодной войны не позволил странам, обладающим такими разруши</w:t>
      </w:r>
      <w:r w:rsidR="00AD639D" w:rsidRPr="00CC2DA6">
        <w:rPr>
          <w:rStyle w:val="FontStyle98"/>
          <w:sz w:val="24"/>
          <w:szCs w:val="24"/>
        </w:rPr>
        <w:softHyphen/>
        <w:t>тельными средствами ведения вооруженной борьбы, применить ядер</w:t>
      </w:r>
      <w:r w:rsidR="00AD639D" w:rsidRPr="00CC2DA6">
        <w:rPr>
          <w:rStyle w:val="FontStyle98"/>
          <w:sz w:val="24"/>
          <w:szCs w:val="24"/>
        </w:rPr>
        <w:softHyphen/>
        <w:t xml:space="preserve">ное оружие на практике, войны пятого поколения до сих пор остаются лишь гипотетическим сценарием. Под войнами </w:t>
      </w:r>
      <w:r w:rsidR="00AD639D" w:rsidRPr="00CC2DA6">
        <w:rPr>
          <w:rStyle w:val="FontStyle97"/>
          <w:sz w:val="24"/>
          <w:szCs w:val="24"/>
        </w:rPr>
        <w:t xml:space="preserve">шестого поколения </w:t>
      </w:r>
      <w:r w:rsidR="00AD639D" w:rsidRPr="00CC2DA6">
        <w:rPr>
          <w:rStyle w:val="FontStyle98"/>
          <w:sz w:val="24"/>
          <w:szCs w:val="24"/>
        </w:rPr>
        <w:t>во</w:t>
      </w:r>
      <w:r w:rsidR="00AD639D" w:rsidRPr="00CC2DA6">
        <w:rPr>
          <w:rStyle w:val="FontStyle98"/>
          <w:sz w:val="24"/>
          <w:szCs w:val="24"/>
        </w:rPr>
        <w:softHyphen/>
        <w:t>енные специалисты понимают вооруженные конфликты, в которых име</w:t>
      </w:r>
      <w:r w:rsidR="00AD639D" w:rsidRPr="00CC2DA6">
        <w:rPr>
          <w:rStyle w:val="FontStyle98"/>
          <w:sz w:val="24"/>
          <w:szCs w:val="24"/>
        </w:rPr>
        <w:softHyphen/>
        <w:t>ет место широкое использование высокоточного оружия и средств, обеспечивающих его применение.</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Как показала практика вооруженных конфликтов с применением высокоточного оружия, технология достижения военно-политических целей выглядит следующим образом: сначала над территорией про</w:t>
      </w:r>
      <w:r w:rsidR="00AD639D" w:rsidRPr="00CC2DA6">
        <w:rPr>
          <w:rStyle w:val="FontStyle98"/>
          <w:sz w:val="24"/>
          <w:szCs w:val="24"/>
        </w:rPr>
        <w:softHyphen/>
        <w:t xml:space="preserve">тивника разворачивается спутниковая группировка, обеспечивающая планирование военных действий и </w:t>
      </w:r>
      <w:proofErr w:type="spellStart"/>
      <w:r w:rsidR="00AD639D" w:rsidRPr="00CC2DA6">
        <w:rPr>
          <w:rStyle w:val="FontStyle98"/>
          <w:sz w:val="24"/>
          <w:szCs w:val="24"/>
        </w:rPr>
        <w:t>целенаведение</w:t>
      </w:r>
      <w:proofErr w:type="spellEnd"/>
      <w:r w:rsidR="00AD639D" w:rsidRPr="00CC2DA6">
        <w:rPr>
          <w:rStyle w:val="FontStyle98"/>
          <w:sz w:val="24"/>
          <w:szCs w:val="24"/>
        </w:rPr>
        <w:t xml:space="preserve"> на основе цифро</w:t>
      </w:r>
      <w:r w:rsidR="00AD639D" w:rsidRPr="00CC2DA6">
        <w:rPr>
          <w:rStyle w:val="FontStyle98"/>
          <w:sz w:val="24"/>
          <w:szCs w:val="24"/>
        </w:rPr>
        <w:softHyphen/>
        <w:t>вых технологий. Затем осуществляется радиоэлектронное подавление систем связи и управления противника. Далее при помощи высоко</w:t>
      </w:r>
      <w:r w:rsidR="00AD639D" w:rsidRPr="00CC2DA6">
        <w:rPr>
          <w:rStyle w:val="FontStyle98"/>
          <w:sz w:val="24"/>
          <w:szCs w:val="24"/>
        </w:rPr>
        <w:softHyphen/>
        <w:t>точного оружия выводятся из строя объекты военной, политической, административной, если необходимо — и экономической, структур противника. Это могут быть военные штабы, государственные учреж</w:t>
      </w:r>
      <w:r w:rsidR="00AD639D" w:rsidRPr="00CC2DA6">
        <w:rPr>
          <w:rStyle w:val="FontStyle98"/>
          <w:sz w:val="24"/>
          <w:szCs w:val="24"/>
        </w:rPr>
        <w:softHyphen/>
        <w:t>дения, помещения, занимаемые политическими партиями, электрон</w:t>
      </w:r>
      <w:r w:rsidR="00AD639D" w:rsidRPr="00CC2DA6">
        <w:rPr>
          <w:rStyle w:val="FontStyle98"/>
          <w:sz w:val="24"/>
          <w:szCs w:val="24"/>
        </w:rPr>
        <w:softHyphen/>
        <w:t>ными или печатными средствами массовой информации, транспорт</w:t>
      </w:r>
      <w:r w:rsidR="00AD639D" w:rsidRPr="00CC2DA6">
        <w:rPr>
          <w:rStyle w:val="FontStyle98"/>
          <w:sz w:val="24"/>
          <w:szCs w:val="24"/>
        </w:rPr>
        <w:softHyphen/>
        <w:t>ные средства, промышленные предприятия, энергетические мощности, склады и другие цели не только военного, но и гражданского характе</w:t>
      </w:r>
      <w:r w:rsidR="00AD639D" w:rsidRPr="00CC2DA6">
        <w:rPr>
          <w:rStyle w:val="FontStyle98"/>
          <w:sz w:val="24"/>
          <w:szCs w:val="24"/>
        </w:rPr>
        <w:softHyphen/>
        <w:t>ра. На завершающем этапе удары могут наноситься по военным целям, причем ставится задача не массового поражения личного состава ар</w:t>
      </w:r>
      <w:r w:rsidR="00AD639D" w:rsidRPr="00CC2DA6">
        <w:rPr>
          <w:rStyle w:val="FontStyle98"/>
          <w:sz w:val="24"/>
          <w:szCs w:val="24"/>
        </w:rPr>
        <w:softHyphen/>
        <w:t>мии противника, а уничтожения отдельных, наиболее важных объек</w:t>
      </w:r>
      <w:r w:rsidR="00AD639D" w:rsidRPr="00CC2DA6">
        <w:rPr>
          <w:rStyle w:val="FontStyle98"/>
          <w:sz w:val="24"/>
          <w:szCs w:val="24"/>
        </w:rPr>
        <w:softHyphen/>
        <w:t>тов. (</w:t>
      </w:r>
      <w:proofErr w:type="gramStart"/>
      <w:r w:rsidR="00AD639D" w:rsidRPr="00CC2DA6">
        <w:rPr>
          <w:rStyle w:val="FontStyle98"/>
          <w:sz w:val="24"/>
          <w:szCs w:val="24"/>
        </w:rPr>
        <w:t>Например</w:t>
      </w:r>
      <w:proofErr w:type="gramEnd"/>
      <w:r w:rsidR="00AD639D" w:rsidRPr="00CC2DA6">
        <w:rPr>
          <w:rStyle w:val="FontStyle98"/>
          <w:sz w:val="24"/>
          <w:szCs w:val="24"/>
        </w:rPr>
        <w:t>: антиирак</w:t>
      </w:r>
      <w:r w:rsidR="00AD639D" w:rsidRPr="00CC2DA6">
        <w:rPr>
          <w:rStyle w:val="FontStyle98"/>
          <w:sz w:val="24"/>
          <w:szCs w:val="24"/>
        </w:rPr>
        <w:softHyphen/>
        <w:t>ская коалиция во главе с США во время операции «Буря в пустыне» в начале 1991 г. в Кувейте).</w:t>
      </w:r>
    </w:p>
    <w:p w:rsidR="00AD639D" w:rsidRPr="00CC2DA6" w:rsidRDefault="00DC2C0D" w:rsidP="00AD639D">
      <w:pPr>
        <w:pStyle w:val="Style40"/>
        <w:widowControl/>
        <w:spacing w:line="240" w:lineRule="auto"/>
        <w:ind w:firstLine="298"/>
        <w:rPr>
          <w:rStyle w:val="FontStyle98"/>
          <w:sz w:val="24"/>
          <w:szCs w:val="24"/>
        </w:rPr>
      </w:pPr>
      <w:r>
        <w:rPr>
          <w:rStyle w:val="FontStyle98"/>
          <w:sz w:val="24"/>
          <w:szCs w:val="24"/>
        </w:rPr>
        <w:t xml:space="preserve">   </w:t>
      </w:r>
      <w:r w:rsidR="00AD639D" w:rsidRPr="00CC2DA6">
        <w:rPr>
          <w:rStyle w:val="FontStyle98"/>
          <w:sz w:val="24"/>
          <w:szCs w:val="24"/>
        </w:rPr>
        <w:t>В скоротечных вооруженных конфликтах начальная стадия приоб</w:t>
      </w:r>
      <w:r w:rsidR="00AD639D" w:rsidRPr="00CC2DA6">
        <w:rPr>
          <w:rStyle w:val="FontStyle98"/>
          <w:sz w:val="24"/>
          <w:szCs w:val="24"/>
        </w:rPr>
        <w:softHyphen/>
        <w:t>ретает самостоятельное и весьма важное значение. При помощи совре</w:t>
      </w:r>
      <w:r w:rsidR="00AD639D" w:rsidRPr="00CC2DA6">
        <w:rPr>
          <w:rStyle w:val="FontStyle98"/>
          <w:sz w:val="24"/>
          <w:szCs w:val="24"/>
        </w:rPr>
        <w:softHyphen/>
        <w:t>менных средств вооруженной борьбы можно нанести столь мощный удар противнику, что только этот удар решит исход войны. Следова</w:t>
      </w:r>
      <w:r w:rsidR="00AD639D" w:rsidRPr="00CC2DA6">
        <w:rPr>
          <w:rStyle w:val="FontStyle98"/>
          <w:sz w:val="24"/>
          <w:szCs w:val="24"/>
        </w:rPr>
        <w:softHyphen/>
        <w:t>тельно, значение имеет не наличие больших мобилизационных ресур</w:t>
      </w:r>
      <w:r w:rsidR="00AD639D" w:rsidRPr="00CC2DA6">
        <w:rPr>
          <w:rStyle w:val="FontStyle98"/>
          <w:sz w:val="24"/>
          <w:szCs w:val="24"/>
        </w:rPr>
        <w:softHyphen/>
        <w:t>сов, а уровень боевой готовности вооруженных сил, существующих в мирное время. Для армий, комплектующихся на основе всеобщей во</w:t>
      </w:r>
      <w:r w:rsidR="00AD639D" w:rsidRPr="00CC2DA6">
        <w:rPr>
          <w:rStyle w:val="FontStyle98"/>
          <w:sz w:val="24"/>
          <w:szCs w:val="24"/>
        </w:rPr>
        <w:softHyphen/>
        <w:t>инской обязанности, это труднодостижимая задача, поскольку сроки службы не могут быть длительными, а постоянная смена состава воен</w:t>
      </w:r>
      <w:r w:rsidR="00AD639D" w:rsidRPr="00CC2DA6">
        <w:rPr>
          <w:rStyle w:val="FontStyle98"/>
          <w:sz w:val="24"/>
          <w:szCs w:val="24"/>
        </w:rPr>
        <w:softHyphen/>
        <w:t>нослужащих снижает степень боеготовности армии. Поэтому армии некоторых развитых государств перешли на профессиональные осно</w:t>
      </w:r>
      <w:r w:rsidR="00AD639D" w:rsidRPr="00CC2DA6">
        <w:rPr>
          <w:rStyle w:val="FontStyle98"/>
          <w:sz w:val="24"/>
          <w:szCs w:val="24"/>
        </w:rPr>
        <w:softHyphen/>
        <w:t>вы комплектования.</w:t>
      </w:r>
    </w:p>
    <w:p w:rsidR="00AD639D" w:rsidRPr="00CC2DA6" w:rsidRDefault="00AD639D" w:rsidP="00AD639D">
      <w:pPr>
        <w:pStyle w:val="Style40"/>
        <w:widowControl/>
        <w:spacing w:line="230" w:lineRule="exact"/>
        <w:ind w:firstLine="298"/>
        <w:rPr>
          <w:rStyle w:val="FontStyle98"/>
          <w:sz w:val="24"/>
          <w:szCs w:val="24"/>
        </w:rPr>
      </w:pPr>
    </w:p>
    <w:p w:rsidR="00DC2C0D" w:rsidRDefault="00AD639D" w:rsidP="00AD639D">
      <w:pPr>
        <w:pStyle w:val="Style30"/>
        <w:widowControl/>
        <w:spacing w:line="240" w:lineRule="auto"/>
        <w:rPr>
          <w:rFonts w:ascii="Times New Roman" w:hAnsi="Times New Roman"/>
          <w:b/>
          <w:bCs/>
          <w:color w:val="424242"/>
        </w:rPr>
      </w:pPr>
      <w:r w:rsidRPr="00CC2DA6">
        <w:rPr>
          <w:rFonts w:ascii="Times New Roman" w:hAnsi="Times New Roman"/>
          <w:b/>
          <w:bCs/>
          <w:color w:val="424242"/>
        </w:rPr>
        <w:t xml:space="preserve">   </w:t>
      </w:r>
    </w:p>
    <w:p w:rsidR="00AD639D" w:rsidRPr="00DC2C0D" w:rsidRDefault="00DC2C0D" w:rsidP="00AD639D">
      <w:pPr>
        <w:pStyle w:val="Style30"/>
        <w:widowControl/>
        <w:spacing w:line="240" w:lineRule="auto"/>
        <w:rPr>
          <w:rStyle w:val="FontStyle98"/>
          <w:b/>
          <w:bCs/>
          <w:sz w:val="24"/>
          <w:szCs w:val="24"/>
        </w:rPr>
      </w:pPr>
      <w:r w:rsidRPr="00DC2C0D">
        <w:rPr>
          <w:rFonts w:ascii="Times New Roman" w:hAnsi="Times New Roman"/>
          <w:b/>
          <w:bCs/>
        </w:rPr>
        <w:t xml:space="preserve">      Тема лекции </w:t>
      </w:r>
      <w:r w:rsidR="00AD639D" w:rsidRPr="00DC2C0D">
        <w:rPr>
          <w:rFonts w:ascii="Times New Roman" w:hAnsi="Times New Roman"/>
          <w:b/>
          <w:bCs/>
        </w:rPr>
        <w:t xml:space="preserve">28: </w:t>
      </w:r>
      <w:r w:rsidR="00AD639D" w:rsidRPr="00DC2C0D">
        <w:rPr>
          <w:rStyle w:val="FontStyle94"/>
          <w:rFonts w:ascii="Times New Roman" w:hAnsi="Times New Roman" w:cs="Times New Roman"/>
          <w:sz w:val="24"/>
          <w:szCs w:val="24"/>
        </w:rPr>
        <w:t>Основные теоретические подходы и практические направления в обеспечении международной безопасности</w:t>
      </w:r>
    </w:p>
    <w:p w:rsidR="00AD639D" w:rsidRPr="00DC2C0D" w:rsidRDefault="00AD639D" w:rsidP="00AD639D">
      <w:pPr>
        <w:pStyle w:val="Style37"/>
        <w:widowControl/>
        <w:spacing w:line="240" w:lineRule="auto"/>
        <w:ind w:firstLine="0"/>
        <w:jc w:val="both"/>
        <w:rPr>
          <w:rStyle w:val="FontStyle94"/>
          <w:rFonts w:ascii="Times New Roman" w:hAnsi="Times New Roman" w:cs="Times New Roman"/>
          <w:b w:val="0"/>
          <w:sz w:val="24"/>
          <w:szCs w:val="24"/>
        </w:rPr>
      </w:pPr>
      <w:r w:rsidRPr="00DC2C0D">
        <w:rPr>
          <w:rStyle w:val="FontStyle94"/>
          <w:rFonts w:ascii="Times New Roman" w:hAnsi="Times New Roman" w:cs="Times New Roman"/>
          <w:b w:val="0"/>
          <w:sz w:val="24"/>
          <w:szCs w:val="24"/>
        </w:rPr>
        <w:t xml:space="preserve">       </w:t>
      </w:r>
    </w:p>
    <w:p w:rsidR="00AD639D" w:rsidRPr="00DC2C0D"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C2C0D">
        <w:rPr>
          <w:rStyle w:val="FontStyle94"/>
          <w:rFonts w:ascii="Times New Roman" w:hAnsi="Times New Roman" w:cs="Times New Roman"/>
          <w:b w:val="0"/>
          <w:sz w:val="24"/>
          <w:szCs w:val="24"/>
        </w:rPr>
        <w:t xml:space="preserve">       1. Теоретические подходы международной безопасности</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Обеспечение международной безопа</w:t>
      </w:r>
      <w:r w:rsidR="00DC2C0D">
        <w:rPr>
          <w:rStyle w:val="FontStyle94"/>
          <w:rFonts w:ascii="Times New Roman" w:hAnsi="Times New Roman" w:cs="Times New Roman"/>
          <w:b w:val="0"/>
          <w:sz w:val="24"/>
          <w:szCs w:val="24"/>
        </w:rPr>
        <w:t>с</w:t>
      </w:r>
      <w:r w:rsidRPr="00DC2C0D">
        <w:rPr>
          <w:rStyle w:val="FontStyle94"/>
          <w:rFonts w:ascii="Times New Roman" w:hAnsi="Times New Roman" w:cs="Times New Roman"/>
          <w:b w:val="0"/>
          <w:sz w:val="24"/>
          <w:szCs w:val="24"/>
        </w:rPr>
        <w:t>ности</w:t>
      </w:r>
    </w:p>
    <w:p w:rsidR="00AD639D" w:rsidRPr="00CC2DA6" w:rsidRDefault="00AD639D" w:rsidP="00AD639D">
      <w:pPr>
        <w:pStyle w:val="Style40"/>
        <w:widowControl/>
        <w:spacing w:line="230" w:lineRule="exact"/>
        <w:ind w:firstLine="298"/>
        <w:rPr>
          <w:rStyle w:val="FontStyle98"/>
          <w:sz w:val="24"/>
          <w:szCs w:val="24"/>
        </w:rPr>
      </w:pPr>
    </w:p>
    <w:p w:rsidR="00AD639D" w:rsidRPr="00CC2DA6" w:rsidRDefault="00AD639D" w:rsidP="00AD639D">
      <w:pPr>
        <w:pStyle w:val="Style40"/>
        <w:widowControl/>
        <w:spacing w:line="240" w:lineRule="auto"/>
        <w:ind w:firstLine="293"/>
        <w:rPr>
          <w:rStyle w:val="FontStyle98"/>
          <w:sz w:val="24"/>
          <w:szCs w:val="24"/>
        </w:rPr>
      </w:pPr>
      <w:r w:rsidRPr="00CC2DA6">
        <w:rPr>
          <w:rStyle w:val="FontStyle94"/>
          <w:rFonts w:ascii="Times New Roman" w:hAnsi="Times New Roman" w:cs="Times New Roman"/>
          <w:sz w:val="24"/>
          <w:szCs w:val="24"/>
        </w:rPr>
        <w:t xml:space="preserve">       1.</w:t>
      </w:r>
      <w:r w:rsidRPr="00CC2DA6">
        <w:rPr>
          <w:rStyle w:val="FontStyle98"/>
          <w:sz w:val="24"/>
          <w:szCs w:val="24"/>
        </w:rPr>
        <w:t xml:space="preserve"> С позиции традиционного военно-политического понимания фе</w:t>
      </w:r>
      <w:r w:rsidRPr="00CC2DA6">
        <w:rPr>
          <w:rStyle w:val="FontStyle98"/>
          <w:sz w:val="24"/>
          <w:szCs w:val="24"/>
        </w:rPr>
        <w:softHyphen/>
        <w:t xml:space="preserve">номена безопасности можно выделить три основные модели режимов безопасности для любого региона современного мира: </w:t>
      </w:r>
      <w:r w:rsidRPr="00CC2DA6">
        <w:rPr>
          <w:rStyle w:val="FontStyle97"/>
          <w:sz w:val="24"/>
          <w:szCs w:val="24"/>
        </w:rPr>
        <w:t xml:space="preserve">режим общей безопасности, режим коллективной безопасности, режим безопасности на основе сотрудничества. </w:t>
      </w:r>
      <w:r w:rsidRPr="00CC2DA6">
        <w:rPr>
          <w:rStyle w:val="FontStyle98"/>
          <w:sz w:val="24"/>
          <w:szCs w:val="24"/>
        </w:rPr>
        <w:t xml:space="preserve">Международный режим </w:t>
      </w:r>
      <w:r w:rsidRPr="00CC2DA6">
        <w:rPr>
          <w:rStyle w:val="FontStyle97"/>
          <w:sz w:val="24"/>
          <w:szCs w:val="24"/>
        </w:rPr>
        <w:t>общей безопасно</w:t>
      </w:r>
      <w:r w:rsidRPr="00CC2DA6">
        <w:rPr>
          <w:rStyle w:val="FontStyle97"/>
          <w:sz w:val="24"/>
          <w:szCs w:val="24"/>
        </w:rPr>
        <w:softHyphen/>
        <w:t xml:space="preserve">сти </w:t>
      </w:r>
      <w:r w:rsidRPr="00CC2DA6">
        <w:rPr>
          <w:rStyle w:val="FontStyle98"/>
          <w:sz w:val="24"/>
          <w:szCs w:val="24"/>
        </w:rPr>
        <w:t>предусматривает добровольный взаимный отказ от конфронтации. Основными принципами т</w:t>
      </w:r>
      <w:r w:rsidR="00DC2C0D">
        <w:rPr>
          <w:rStyle w:val="FontStyle98"/>
          <w:sz w:val="24"/>
          <w:szCs w:val="24"/>
        </w:rPr>
        <w:t>акого режима являются следующие:</w:t>
      </w:r>
    </w:p>
    <w:p w:rsidR="00AD639D" w:rsidRPr="00CC2DA6" w:rsidRDefault="00DC2C0D" w:rsidP="00DC2C0D">
      <w:pPr>
        <w:pStyle w:val="Style56"/>
        <w:widowControl/>
        <w:tabs>
          <w:tab w:val="left" w:pos="283"/>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Отказ от использования военной силы как способа урегулирова</w:t>
      </w:r>
      <w:r w:rsidR="00AD639D" w:rsidRPr="00CC2DA6">
        <w:rPr>
          <w:rStyle w:val="FontStyle98"/>
          <w:sz w:val="24"/>
          <w:szCs w:val="24"/>
        </w:rPr>
        <w:softHyphen/>
        <w:t>ния международных конфликтов и применение ее исключительно в целях самообороны.</w:t>
      </w:r>
    </w:p>
    <w:p w:rsidR="00AD639D" w:rsidRPr="00CC2DA6" w:rsidRDefault="00DC2C0D" w:rsidP="00DC2C0D">
      <w:pPr>
        <w:pStyle w:val="Style56"/>
        <w:widowControl/>
        <w:tabs>
          <w:tab w:val="left" w:pos="283"/>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Отказ от традиционной стратегии достижения военного преиму</w:t>
      </w:r>
      <w:r w:rsidR="00AD639D" w:rsidRPr="00CC2DA6">
        <w:rPr>
          <w:rStyle w:val="FontStyle98"/>
          <w:sz w:val="24"/>
          <w:szCs w:val="24"/>
        </w:rPr>
        <w:softHyphen/>
        <w:t>щества над другими государствами.</w:t>
      </w:r>
    </w:p>
    <w:p w:rsidR="00AD639D" w:rsidRPr="00CC2DA6" w:rsidRDefault="00DC2C0D" w:rsidP="00DC2C0D">
      <w:pPr>
        <w:pStyle w:val="Style56"/>
        <w:widowControl/>
        <w:tabs>
          <w:tab w:val="left" w:pos="283"/>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Признание того, что безопасность государства не должна зависеть от уровня его военной мощи.</w:t>
      </w:r>
    </w:p>
    <w:p w:rsidR="00AD639D" w:rsidRPr="00CC2DA6" w:rsidRDefault="00DC2C0D" w:rsidP="00DC2C0D">
      <w:pPr>
        <w:pStyle w:val="Style56"/>
        <w:widowControl/>
        <w:tabs>
          <w:tab w:val="left" w:pos="283"/>
        </w:tabs>
        <w:spacing w:line="240" w:lineRule="auto"/>
        <w:ind w:firstLine="0"/>
        <w:rPr>
          <w:rStyle w:val="FontStyle98"/>
          <w:sz w:val="24"/>
          <w:szCs w:val="24"/>
        </w:rPr>
      </w:pPr>
      <w:r>
        <w:rPr>
          <w:rStyle w:val="FontStyle98"/>
          <w:sz w:val="24"/>
          <w:szCs w:val="24"/>
        </w:rPr>
        <w:t xml:space="preserve">      - </w:t>
      </w:r>
      <w:r w:rsidR="00AD639D" w:rsidRPr="00CC2DA6">
        <w:rPr>
          <w:rStyle w:val="FontStyle98"/>
          <w:sz w:val="24"/>
          <w:szCs w:val="24"/>
        </w:rPr>
        <w:t>Признание сокращения вооруженных сил и вооружения базовым принципом общей безопасности.</w:t>
      </w:r>
    </w:p>
    <w:p w:rsidR="00AD639D" w:rsidRPr="00CC2DA6" w:rsidRDefault="00AD639D" w:rsidP="00AD639D">
      <w:pPr>
        <w:pStyle w:val="Style40"/>
        <w:widowControl/>
        <w:spacing w:line="240" w:lineRule="auto"/>
        <w:ind w:firstLine="293"/>
        <w:rPr>
          <w:rStyle w:val="FontStyle96"/>
          <w:rFonts w:ascii="Times New Roman" w:hAnsi="Times New Roman" w:cs="Times New Roman"/>
          <w:sz w:val="24"/>
          <w:szCs w:val="24"/>
        </w:rPr>
      </w:pPr>
      <w:r w:rsidRPr="00CC2DA6">
        <w:rPr>
          <w:rStyle w:val="FontStyle98"/>
          <w:sz w:val="24"/>
          <w:szCs w:val="24"/>
        </w:rPr>
        <w:t>Концепция общей безопасности утвердилась тогда, когда стала яс</w:t>
      </w:r>
      <w:r w:rsidRPr="00CC2DA6">
        <w:rPr>
          <w:rStyle w:val="FontStyle98"/>
          <w:sz w:val="24"/>
          <w:szCs w:val="24"/>
        </w:rPr>
        <w:softHyphen/>
        <w:t>на бесперспективность старых представлений о роли вооруженных сил в международных отношениях, особенно в связи с осознанием бес</w:t>
      </w:r>
      <w:r w:rsidRPr="00CC2DA6">
        <w:rPr>
          <w:rStyle w:val="FontStyle98"/>
          <w:sz w:val="24"/>
          <w:szCs w:val="24"/>
        </w:rPr>
        <w:softHyphen/>
        <w:t>смысленности применения ядерного оружия. «</w:t>
      </w:r>
      <w:r w:rsidRPr="00CC2DA6">
        <w:rPr>
          <w:rStyle w:val="FontStyle96"/>
          <w:rFonts w:ascii="Times New Roman" w:hAnsi="Times New Roman" w:cs="Times New Roman"/>
          <w:sz w:val="24"/>
          <w:szCs w:val="24"/>
        </w:rPr>
        <w:t xml:space="preserve"> Под </w:t>
      </w:r>
      <w:r w:rsidRPr="00CC2DA6">
        <w:rPr>
          <w:rStyle w:val="FontStyle99"/>
          <w:rFonts w:ascii="Times New Roman" w:hAnsi="Times New Roman" w:cs="Times New Roman"/>
          <w:sz w:val="24"/>
          <w:szCs w:val="24"/>
        </w:rPr>
        <w:t xml:space="preserve">коллективной безопасностью </w:t>
      </w:r>
      <w:r w:rsidRPr="00CC2DA6">
        <w:rPr>
          <w:rStyle w:val="FontStyle96"/>
          <w:rFonts w:ascii="Times New Roman" w:hAnsi="Times New Roman" w:cs="Times New Roman"/>
          <w:sz w:val="24"/>
          <w:szCs w:val="24"/>
        </w:rPr>
        <w:t>понимается такой порядок меж</w:t>
      </w:r>
      <w:r w:rsidRPr="00CC2DA6">
        <w:rPr>
          <w:rStyle w:val="FontStyle96"/>
          <w:rFonts w:ascii="Times New Roman" w:hAnsi="Times New Roman" w:cs="Times New Roman"/>
          <w:sz w:val="24"/>
          <w:szCs w:val="24"/>
        </w:rPr>
        <w:softHyphen/>
        <w:t>государственного сотрудничества, при котором любой акт агрес</w:t>
      </w:r>
      <w:r w:rsidRPr="00CC2DA6">
        <w:rPr>
          <w:rStyle w:val="FontStyle96"/>
          <w:rFonts w:ascii="Times New Roman" w:hAnsi="Times New Roman" w:cs="Times New Roman"/>
          <w:sz w:val="24"/>
          <w:szCs w:val="24"/>
        </w:rPr>
        <w:softHyphen/>
        <w:t>сии против кого-либо из участников подобной системы расцени</w:t>
      </w:r>
      <w:r w:rsidRPr="00CC2DA6">
        <w:rPr>
          <w:rStyle w:val="FontStyle96"/>
          <w:rFonts w:ascii="Times New Roman" w:hAnsi="Times New Roman" w:cs="Times New Roman"/>
          <w:sz w:val="24"/>
          <w:szCs w:val="24"/>
        </w:rPr>
        <w:softHyphen/>
        <w:t>вается как агрессия против всех остальных ее участников».</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Коллективная безопасность направлена не только вовне, против государств, не участвующих в данной системе, но и против участников этой же системы, допускающих в нарушение своих обязательств аг</w:t>
      </w:r>
      <w:r w:rsidRPr="00CC2DA6">
        <w:rPr>
          <w:rStyle w:val="FontStyle98"/>
          <w:sz w:val="24"/>
          <w:szCs w:val="24"/>
        </w:rPr>
        <w:softHyphen/>
        <w:t>рессивные акты. Особенности системы коллективной безопасности заключаются в следующем:</w:t>
      </w:r>
    </w:p>
    <w:p w:rsidR="00AD639D" w:rsidRPr="00CC2DA6" w:rsidRDefault="00DC2C0D" w:rsidP="00AD639D">
      <w:pPr>
        <w:pStyle w:val="Style51"/>
        <w:widowControl/>
        <w:tabs>
          <w:tab w:val="left" w:pos="27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в универсальности, включающей требования необходимых дейст</w:t>
      </w:r>
      <w:r w:rsidR="00AD639D" w:rsidRPr="00CC2DA6">
        <w:rPr>
          <w:rStyle w:val="FontStyle98"/>
          <w:sz w:val="24"/>
          <w:szCs w:val="24"/>
        </w:rPr>
        <w:softHyphen/>
        <w:t>вий от каждого члена системы;</w:t>
      </w:r>
    </w:p>
    <w:p w:rsidR="00AD639D" w:rsidRPr="00CC2DA6" w:rsidRDefault="00AD639D" w:rsidP="00AD639D">
      <w:pPr>
        <w:pStyle w:val="Style51"/>
        <w:widowControl/>
        <w:tabs>
          <w:tab w:val="left" w:pos="274"/>
        </w:tabs>
        <w:spacing w:line="240" w:lineRule="auto"/>
        <w:ind w:firstLine="0"/>
        <w:rPr>
          <w:rStyle w:val="FontStyle98"/>
          <w:sz w:val="24"/>
          <w:szCs w:val="24"/>
        </w:rPr>
      </w:pPr>
      <w:r w:rsidRPr="00CC2DA6">
        <w:rPr>
          <w:rStyle w:val="FontStyle98"/>
          <w:sz w:val="24"/>
          <w:szCs w:val="24"/>
        </w:rPr>
        <w:t xml:space="preserve">     - в автоматизме применения санкций в случае необходимости;</w:t>
      </w:r>
    </w:p>
    <w:p w:rsidR="00AD639D" w:rsidRPr="00CC2DA6" w:rsidRDefault="00DC2C0D" w:rsidP="00AD639D">
      <w:pPr>
        <w:pStyle w:val="Style51"/>
        <w:widowControl/>
        <w:tabs>
          <w:tab w:val="left" w:pos="27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в приверженности членов системы статус-кво и отсутствию раз</w:t>
      </w:r>
      <w:r w:rsidR="00AD639D" w:rsidRPr="00CC2DA6">
        <w:rPr>
          <w:rStyle w:val="FontStyle98"/>
          <w:sz w:val="24"/>
          <w:szCs w:val="24"/>
        </w:rPr>
        <w:softHyphen/>
        <w:t>ногласий в понимании агрессии и необходимости реагировать на нее.</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Преимущество режимов коллективной безопасности состоит в том, что их распространение, вовлечение в них новых государств делает аг</w:t>
      </w:r>
      <w:r w:rsidRPr="00CC2DA6">
        <w:rPr>
          <w:rStyle w:val="FontStyle98"/>
          <w:sz w:val="24"/>
          <w:szCs w:val="24"/>
        </w:rPr>
        <w:softHyphen/>
        <w:t>рессию все менее вероятной и, следовательно, укрепляет всеобщую ста</w:t>
      </w:r>
      <w:r w:rsidRPr="00CC2DA6">
        <w:rPr>
          <w:rStyle w:val="FontStyle98"/>
          <w:sz w:val="24"/>
          <w:szCs w:val="24"/>
        </w:rPr>
        <w:softHyphen/>
        <w:t>бильность.</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Однако режимы коллективной безопасности имеют и определен</w:t>
      </w:r>
      <w:r w:rsidRPr="00CC2DA6">
        <w:rPr>
          <w:rStyle w:val="FontStyle98"/>
          <w:sz w:val="24"/>
          <w:szCs w:val="24"/>
        </w:rPr>
        <w:softHyphen/>
        <w:t>ные недостатки. Например, существует так называемая проблема кол</w:t>
      </w:r>
      <w:r w:rsidRPr="00CC2DA6">
        <w:rPr>
          <w:rStyle w:val="FontStyle98"/>
          <w:sz w:val="24"/>
          <w:szCs w:val="24"/>
        </w:rPr>
        <w:softHyphen/>
        <w:t>лективного действия, которая заключается в том, что некоторые уча</w:t>
      </w:r>
      <w:r w:rsidRPr="00CC2DA6">
        <w:rPr>
          <w:rStyle w:val="FontStyle98"/>
          <w:sz w:val="24"/>
          <w:szCs w:val="24"/>
        </w:rPr>
        <w:softHyphen/>
        <w:t>стники режимов коллективной безопасности стремятся пользоваться преимуществами такого участия без адекватного вклада в поддержа</w:t>
      </w:r>
      <w:r w:rsidRPr="00CC2DA6">
        <w:rPr>
          <w:rStyle w:val="FontStyle98"/>
          <w:sz w:val="24"/>
          <w:szCs w:val="24"/>
        </w:rPr>
        <w:softHyphen/>
        <w:t>ние самого режима. Принятые в системах коллективной безопасности процедуры принятия решений замедляют ответные шаги на агрессию в случае ее возникновения.</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Если в рамках системы коллективной безопасности государства объединяются против общего возможного (или действительного) аг</w:t>
      </w:r>
      <w:r w:rsidRPr="00CC2DA6">
        <w:rPr>
          <w:rStyle w:val="FontStyle98"/>
          <w:sz w:val="24"/>
          <w:szCs w:val="24"/>
        </w:rPr>
        <w:softHyphen/>
        <w:t xml:space="preserve">рессора, то концепция </w:t>
      </w:r>
      <w:r w:rsidRPr="00CC2DA6">
        <w:rPr>
          <w:rStyle w:val="FontStyle97"/>
          <w:sz w:val="24"/>
          <w:szCs w:val="24"/>
        </w:rPr>
        <w:t xml:space="preserve">безопасности на основе сотрудничества </w:t>
      </w:r>
      <w:r w:rsidRPr="00CC2DA6">
        <w:rPr>
          <w:rStyle w:val="FontStyle98"/>
          <w:sz w:val="24"/>
          <w:szCs w:val="24"/>
        </w:rPr>
        <w:t>исхо</w:t>
      </w:r>
      <w:r w:rsidRPr="00CC2DA6">
        <w:rPr>
          <w:rStyle w:val="FontStyle98"/>
          <w:sz w:val="24"/>
          <w:szCs w:val="24"/>
        </w:rPr>
        <w:softHyphen/>
        <w:t>дит из принципа общего участия, при котором наличие формальных институтов необязательно, а поддержание неформального диалога представляется более уместным и эффективным.</w:t>
      </w:r>
    </w:p>
    <w:p w:rsidR="00AD639D" w:rsidRPr="00CC2DA6" w:rsidRDefault="00DC2C0D" w:rsidP="00AD639D">
      <w:pPr>
        <w:pStyle w:val="Style40"/>
        <w:widowControl/>
        <w:spacing w:line="240" w:lineRule="auto"/>
        <w:ind w:firstLine="288"/>
        <w:rPr>
          <w:rStyle w:val="FontStyle98"/>
          <w:sz w:val="24"/>
          <w:szCs w:val="24"/>
        </w:rPr>
      </w:pPr>
      <w:r>
        <w:rPr>
          <w:rStyle w:val="FontStyle98"/>
          <w:sz w:val="24"/>
          <w:szCs w:val="24"/>
        </w:rPr>
        <w:t xml:space="preserve"> </w:t>
      </w:r>
      <w:r w:rsidR="00AD639D" w:rsidRPr="00CC2DA6">
        <w:rPr>
          <w:rStyle w:val="FontStyle98"/>
          <w:sz w:val="24"/>
          <w:szCs w:val="24"/>
        </w:rPr>
        <w:t>Еще один международный режим — это режим, опирающийся на концепцию безопасности на основе сотрудничества. Как отмечает со</w:t>
      </w:r>
      <w:r w:rsidR="00AD639D" w:rsidRPr="00CC2DA6">
        <w:rPr>
          <w:rStyle w:val="FontStyle98"/>
          <w:sz w:val="24"/>
          <w:szCs w:val="24"/>
        </w:rPr>
        <w:softHyphen/>
        <w:t>временный российский исследователь В. Петровский, эта концепция</w:t>
      </w:r>
    </w:p>
    <w:p w:rsidR="00AD639D" w:rsidRPr="00CC2DA6" w:rsidRDefault="00AD639D" w:rsidP="00AD639D">
      <w:pPr>
        <w:pStyle w:val="Style46"/>
        <w:widowControl/>
        <w:spacing w:line="240" w:lineRule="auto"/>
        <w:ind w:hanging="134"/>
        <w:rPr>
          <w:rStyle w:val="FontStyle96"/>
          <w:rFonts w:ascii="Times New Roman" w:hAnsi="Times New Roman" w:cs="Times New Roman"/>
          <w:sz w:val="24"/>
          <w:szCs w:val="24"/>
        </w:rPr>
      </w:pPr>
      <w:r w:rsidRPr="00CC2DA6">
        <w:rPr>
          <w:rStyle w:val="FontStyle96"/>
          <w:rFonts w:ascii="Times New Roman" w:hAnsi="Times New Roman" w:cs="Times New Roman"/>
          <w:sz w:val="24"/>
          <w:szCs w:val="24"/>
        </w:rPr>
        <w:t>«во многом сходна с концепцией обшей безопасности. Безопасность на основе сотрудничества часто определяется как дипломатическое со</w:t>
      </w:r>
      <w:r w:rsidRPr="00CC2DA6">
        <w:rPr>
          <w:rStyle w:val="FontStyle96"/>
          <w:rFonts w:ascii="Times New Roman" w:hAnsi="Times New Roman" w:cs="Times New Roman"/>
          <w:sz w:val="24"/>
          <w:szCs w:val="24"/>
        </w:rPr>
        <w:softHyphen/>
        <w:t>трудничество между государствами в области обеспечения безопасно</w:t>
      </w:r>
      <w:r w:rsidRPr="00CC2DA6">
        <w:rPr>
          <w:rStyle w:val="FontStyle96"/>
          <w:rFonts w:ascii="Times New Roman" w:hAnsi="Times New Roman" w:cs="Times New Roman"/>
          <w:sz w:val="24"/>
          <w:szCs w:val="24"/>
        </w:rPr>
        <w:softHyphen/>
        <w:t>сти. В то время как традиционные концепции баланса сил рассматрива</w:t>
      </w:r>
      <w:r w:rsidRPr="00CC2DA6">
        <w:rPr>
          <w:rStyle w:val="FontStyle96"/>
          <w:rFonts w:ascii="Times New Roman" w:hAnsi="Times New Roman" w:cs="Times New Roman"/>
          <w:sz w:val="24"/>
          <w:szCs w:val="24"/>
        </w:rPr>
        <w:softHyphen/>
        <w:t>ют в основном возможные действия государства в условиях военной конфронтации, концепция безопасности через сотрудничество акцен</w:t>
      </w:r>
      <w:r w:rsidRPr="00CC2DA6">
        <w:rPr>
          <w:rStyle w:val="FontStyle96"/>
          <w:rFonts w:ascii="Times New Roman" w:hAnsi="Times New Roman" w:cs="Times New Roman"/>
          <w:sz w:val="24"/>
          <w:szCs w:val="24"/>
        </w:rPr>
        <w:softHyphen/>
        <w:t>тирует роль превентивной дипломатии и мер военно-политического до</w:t>
      </w:r>
      <w:r w:rsidRPr="00CC2DA6">
        <w:rPr>
          <w:rStyle w:val="FontStyle96"/>
          <w:rFonts w:ascii="Times New Roman" w:hAnsi="Times New Roman" w:cs="Times New Roman"/>
          <w:sz w:val="24"/>
          <w:szCs w:val="24"/>
        </w:rPr>
        <w:softHyphen/>
        <w:t>верия, т. е. налаживание регулярных каналов межгосударственного диалога по вопросам безопасности, выработку механизма консульта</w:t>
      </w:r>
      <w:r w:rsidRPr="00CC2DA6">
        <w:rPr>
          <w:rStyle w:val="FontStyle96"/>
          <w:rFonts w:ascii="Times New Roman" w:hAnsi="Times New Roman" w:cs="Times New Roman"/>
          <w:sz w:val="24"/>
          <w:szCs w:val="24"/>
        </w:rPr>
        <w:softHyphen/>
        <w:t>ций и принятия решения» (</w:t>
      </w:r>
      <w:r w:rsidRPr="00CC2DA6">
        <w:rPr>
          <w:rStyle w:val="FontStyle91"/>
          <w:sz w:val="24"/>
          <w:szCs w:val="24"/>
        </w:rPr>
        <w:t xml:space="preserve">Петровский В. </w:t>
      </w:r>
      <w:r w:rsidRPr="00CC2DA6">
        <w:rPr>
          <w:rStyle w:val="FontStyle95"/>
          <w:sz w:val="24"/>
          <w:szCs w:val="24"/>
        </w:rPr>
        <w:t>Россия и безопасность в Евразии (региональные режимы безопасности в Центральной Евразии на рубеже веков) // Проблемы Дальнего Востока. 2001. № 2. С. 31-32.</w:t>
      </w:r>
      <w:r w:rsidRPr="00CC2DA6">
        <w:rPr>
          <w:rStyle w:val="FontStyle96"/>
          <w:rFonts w:ascii="Times New Roman" w:hAnsi="Times New Roman" w:cs="Times New Roman"/>
          <w:sz w:val="24"/>
          <w:szCs w:val="24"/>
        </w:rPr>
        <w:t>).</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8"/>
          <w:sz w:val="24"/>
          <w:szCs w:val="24"/>
        </w:rPr>
        <w:t>Если в рамках системы коллективной безопасности государства объединяются против общего агрессора, то концепция безопасности на основе сотрудничества опирается на принцип общего участия, ко</w:t>
      </w:r>
      <w:r w:rsidRPr="00CC2DA6">
        <w:rPr>
          <w:rStyle w:val="FontStyle98"/>
          <w:sz w:val="24"/>
          <w:szCs w:val="24"/>
        </w:rPr>
        <w:softHyphen/>
        <w:t>гда на первое место выступает не наличие формальных институтов, а поддержание неформального диалога.</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4"/>
          <w:rFonts w:ascii="Times New Roman" w:hAnsi="Times New Roman" w:cs="Times New Roman"/>
          <w:sz w:val="24"/>
          <w:szCs w:val="24"/>
        </w:rPr>
        <w:t xml:space="preserve">     2.</w:t>
      </w:r>
      <w:r w:rsidRPr="00CC2DA6">
        <w:rPr>
          <w:rStyle w:val="FontStyle98"/>
          <w:b/>
          <w:sz w:val="24"/>
          <w:szCs w:val="24"/>
        </w:rPr>
        <w:t xml:space="preserve"> В последние десятилетия самую большую</w:t>
      </w:r>
      <w:r w:rsidRPr="00CC2DA6">
        <w:rPr>
          <w:rStyle w:val="FontStyle98"/>
          <w:sz w:val="24"/>
          <w:szCs w:val="24"/>
        </w:rPr>
        <w:t xml:space="preserve"> угрозу всеобщему миру и безопасности на глобальном уровне представляло оружие массового поражения, в первую очередь ядерное оружие. Хотя с окончанием хо</w:t>
      </w:r>
      <w:r w:rsidRPr="00CC2DA6">
        <w:rPr>
          <w:rStyle w:val="FontStyle98"/>
          <w:sz w:val="24"/>
          <w:szCs w:val="24"/>
        </w:rPr>
        <w:softHyphen/>
        <w:t>лодной войны вероятность крупномасштабного военного конфликта с применением ядерного оружия резко снизилась, опасность исходит из самого факта существования такого оружия. Один из механизмов обес</w:t>
      </w:r>
      <w:r w:rsidRPr="00CC2DA6">
        <w:rPr>
          <w:rStyle w:val="FontStyle98"/>
          <w:sz w:val="24"/>
          <w:szCs w:val="24"/>
        </w:rPr>
        <w:softHyphen/>
        <w:t>печения ядерной безопасности — существующий режим нераспро</w:t>
      </w:r>
      <w:r w:rsidRPr="00CC2DA6">
        <w:rPr>
          <w:rStyle w:val="FontStyle98"/>
          <w:sz w:val="24"/>
          <w:szCs w:val="24"/>
        </w:rPr>
        <w:softHyphen/>
        <w:t>странения ядерного оружия. Данный международный режим зафик</w:t>
      </w:r>
      <w:r w:rsidRPr="00CC2DA6">
        <w:rPr>
          <w:rStyle w:val="FontStyle98"/>
          <w:sz w:val="24"/>
          <w:szCs w:val="24"/>
        </w:rPr>
        <w:softHyphen/>
        <w:t>сирован в Договоре о нераспространении ядерного оружия (ДНЯО) 1968 г.; нормы Договора обязывают:</w:t>
      </w:r>
    </w:p>
    <w:p w:rsidR="00AD639D" w:rsidRPr="00CC2DA6" w:rsidRDefault="00AD639D" w:rsidP="00AD639D">
      <w:pPr>
        <w:pStyle w:val="Style51"/>
        <w:widowControl/>
        <w:tabs>
          <w:tab w:val="left" w:pos="269"/>
        </w:tabs>
        <w:spacing w:line="240" w:lineRule="auto"/>
        <w:ind w:firstLine="0"/>
        <w:rPr>
          <w:rStyle w:val="FontStyle98"/>
          <w:sz w:val="24"/>
          <w:szCs w:val="24"/>
        </w:rPr>
      </w:pPr>
      <w:r w:rsidRPr="00CC2DA6">
        <w:rPr>
          <w:rStyle w:val="FontStyle98"/>
          <w:sz w:val="24"/>
          <w:szCs w:val="24"/>
        </w:rPr>
        <w:t>- государства, обладающие ядерным оружием, не передавать кому бы то ни было ядерное оружие или другие ядерные взрывные уст</w:t>
      </w:r>
      <w:r w:rsidRPr="00CC2DA6">
        <w:rPr>
          <w:rStyle w:val="FontStyle98"/>
          <w:sz w:val="24"/>
          <w:szCs w:val="24"/>
        </w:rPr>
        <w:softHyphen/>
        <w:t>ройства и контроль над ними; не помогать, не поощрять и не побу</w:t>
      </w:r>
      <w:r w:rsidRPr="00CC2DA6">
        <w:rPr>
          <w:rStyle w:val="FontStyle98"/>
          <w:sz w:val="24"/>
          <w:szCs w:val="24"/>
        </w:rPr>
        <w:softHyphen/>
        <w:t>ждать какое-либо государство, не обладающее ядерным оружием, к приобретению ядерного оружия, ядерного взрывного устройства и контроля над ними;</w:t>
      </w:r>
    </w:p>
    <w:p w:rsidR="00AD639D" w:rsidRPr="00CC2DA6" w:rsidRDefault="00AD639D" w:rsidP="00AD639D">
      <w:pPr>
        <w:pStyle w:val="Style51"/>
        <w:widowControl/>
        <w:tabs>
          <w:tab w:val="left" w:pos="269"/>
        </w:tabs>
        <w:spacing w:line="240" w:lineRule="auto"/>
        <w:ind w:firstLine="0"/>
        <w:rPr>
          <w:rStyle w:val="FontStyle98"/>
          <w:sz w:val="24"/>
          <w:szCs w:val="24"/>
        </w:rPr>
      </w:pPr>
      <w:r w:rsidRPr="00CC2DA6">
        <w:rPr>
          <w:rStyle w:val="FontStyle98"/>
          <w:sz w:val="24"/>
          <w:szCs w:val="24"/>
        </w:rPr>
        <w:t>- государства, не обладающие ядерным оружием, не принимать пе</w:t>
      </w:r>
      <w:r w:rsidRPr="00CC2DA6">
        <w:rPr>
          <w:rStyle w:val="FontStyle98"/>
          <w:sz w:val="24"/>
          <w:szCs w:val="24"/>
        </w:rPr>
        <w:softHyphen/>
        <w:t>редачи от кого бы то ни было ядерного оружия или других ядер</w:t>
      </w:r>
      <w:r w:rsidRPr="00CC2DA6">
        <w:rPr>
          <w:rStyle w:val="FontStyle98"/>
          <w:sz w:val="24"/>
          <w:szCs w:val="24"/>
        </w:rPr>
        <w:softHyphen/>
        <w:t>ных взрывных устройств и контроля над ними; не производить и не приобретать каким-либо иным способом ядерное оружие или другие ядерные взрывные устройства;</w:t>
      </w:r>
    </w:p>
    <w:p w:rsidR="00AD639D" w:rsidRPr="00CC2DA6" w:rsidRDefault="00DC2C0D" w:rsidP="00AD639D">
      <w:pPr>
        <w:pStyle w:val="Style51"/>
        <w:widowControl/>
        <w:tabs>
          <w:tab w:val="left" w:pos="269"/>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неядерные государства, пожелавшие приобщиться к использованию ядерной энергии в мирных целях, осуществлять такое приобщение под контролем (Международного агентства по атомной энергии (МАГАТЭ), которая может проводить инспекции и требовать отче</w:t>
      </w:r>
      <w:r w:rsidR="00AD639D" w:rsidRPr="00CC2DA6">
        <w:rPr>
          <w:rStyle w:val="FontStyle98"/>
          <w:sz w:val="24"/>
          <w:szCs w:val="24"/>
        </w:rPr>
        <w:softHyphen/>
        <w:t>ты от государств по использованию расщепляющих материалов.</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Кроме ядерного к оружию массового поражения относится хими</w:t>
      </w:r>
      <w:r w:rsidRPr="00CC2DA6">
        <w:rPr>
          <w:rStyle w:val="FontStyle98"/>
          <w:sz w:val="24"/>
          <w:szCs w:val="24"/>
        </w:rPr>
        <w:softHyphen/>
        <w:t>ческое и бактериологическое. С одной стороны, эти виды оружия об</w:t>
      </w:r>
      <w:r w:rsidRPr="00CC2DA6">
        <w:rPr>
          <w:rStyle w:val="FontStyle98"/>
          <w:sz w:val="24"/>
          <w:szCs w:val="24"/>
        </w:rPr>
        <w:softHyphen/>
        <w:t>ладают меньшими поражающими характеристиками, с другой — они проще, дешевле и доступнее. Эти виды оружия находятся под полным запретом. С 1972 г. действует Конвенция о запрещении разработки, производства и накопления запасов бактериологического (биологиче</w:t>
      </w:r>
      <w:r w:rsidRPr="00CC2DA6">
        <w:rPr>
          <w:rStyle w:val="FontStyle98"/>
          <w:sz w:val="24"/>
          <w:szCs w:val="24"/>
        </w:rPr>
        <w:softHyphen/>
        <w:t>ского) и токсического оружия и об их уничтожении.</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Борьба с химическим оружием началась после Первой мировой вой</w:t>
      </w:r>
      <w:r w:rsidRPr="00CC2DA6">
        <w:rPr>
          <w:rStyle w:val="FontStyle98"/>
          <w:sz w:val="24"/>
          <w:szCs w:val="24"/>
        </w:rPr>
        <w:softHyphen/>
        <w:t>ны, когда в 1925 г. был подписан Женевский протокол о запрещении его использования во время военных действий. С 1997 г. в отношении химического оружия действует тот же режим запрета, что и по отно</w:t>
      </w:r>
      <w:r w:rsidRPr="00CC2DA6">
        <w:rPr>
          <w:rStyle w:val="FontStyle98"/>
          <w:sz w:val="24"/>
          <w:szCs w:val="24"/>
        </w:rPr>
        <w:softHyphen/>
        <w:t>шению к бактериологическому. Основа этого режима — Конвенция о запрещении разработки, производства, накопления и применения хи</w:t>
      </w:r>
      <w:r w:rsidRPr="00CC2DA6">
        <w:rPr>
          <w:rStyle w:val="FontStyle98"/>
          <w:sz w:val="24"/>
          <w:szCs w:val="24"/>
        </w:rPr>
        <w:softHyphen/>
        <w:t>мического оружия и об его уничтожении. В то же время контроль за безусловным выполнением всеми государствами обязательств, приня</w:t>
      </w:r>
      <w:r w:rsidRPr="00CC2DA6">
        <w:rPr>
          <w:rStyle w:val="FontStyle98"/>
          <w:sz w:val="24"/>
          <w:szCs w:val="24"/>
        </w:rPr>
        <w:softHyphen/>
        <w:t>тых на себя в области химического и бактериологического разоруже</w:t>
      </w:r>
      <w:r w:rsidRPr="00CC2DA6">
        <w:rPr>
          <w:rStyle w:val="FontStyle98"/>
          <w:sz w:val="24"/>
          <w:szCs w:val="24"/>
        </w:rPr>
        <w:softHyphen/>
        <w:t>ния, остается актуальной политической проблемой.</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Обеспечение международной безопасности связано не только с кон</w:t>
      </w:r>
      <w:r w:rsidR="00AD639D" w:rsidRPr="00CC2DA6">
        <w:rPr>
          <w:rStyle w:val="FontStyle98"/>
          <w:sz w:val="24"/>
          <w:szCs w:val="24"/>
        </w:rPr>
        <w:softHyphen/>
        <w:t>тролем за оружием массового поражения, но и с ограничением и со</w:t>
      </w:r>
      <w:r w:rsidR="00AD639D" w:rsidRPr="00CC2DA6">
        <w:rPr>
          <w:rStyle w:val="FontStyle98"/>
          <w:sz w:val="24"/>
          <w:szCs w:val="24"/>
        </w:rPr>
        <w:softHyphen/>
        <w:t>кращением обычных вооружений и вооруженных сил. Дальше всего в этом направлении продвинулись страны европейского континента. История Европы была историей бесконечных вооруженных конфлик</w:t>
      </w:r>
      <w:r w:rsidR="00AD639D" w:rsidRPr="00CC2DA6">
        <w:rPr>
          <w:rStyle w:val="FontStyle98"/>
          <w:sz w:val="24"/>
          <w:szCs w:val="24"/>
        </w:rPr>
        <w:softHyphen/>
        <w:t>тов, в XX столетии именно в Европе начались две мировые войны. Во 2-й половине XX в. на этом же континенте возникло военное противо</w:t>
      </w:r>
      <w:r w:rsidR="00AD639D" w:rsidRPr="00CC2DA6">
        <w:rPr>
          <w:rStyle w:val="FontStyle98"/>
          <w:sz w:val="24"/>
          <w:szCs w:val="24"/>
        </w:rPr>
        <w:softHyphen/>
        <w:t xml:space="preserve">стояние двух сверхдержав и </w:t>
      </w:r>
      <w:proofErr w:type="spellStart"/>
      <w:r w:rsidR="00AD639D" w:rsidRPr="00CC2DA6">
        <w:rPr>
          <w:rStyle w:val="FontStyle98"/>
          <w:sz w:val="24"/>
          <w:szCs w:val="24"/>
        </w:rPr>
        <w:t>возглавлявшихся</w:t>
      </w:r>
      <w:proofErr w:type="spellEnd"/>
      <w:r w:rsidR="00AD639D" w:rsidRPr="00CC2DA6">
        <w:rPr>
          <w:rStyle w:val="FontStyle98"/>
          <w:sz w:val="24"/>
          <w:szCs w:val="24"/>
        </w:rPr>
        <w:t xml:space="preserve"> ими блоков. Долгое время сохранялась опасность возникновения в самом центре Европы крупномасштабного вооруженного конфликта, так как здесь были сконцентрированы огромные воинские контингенты и находилось большое количество военной техники. Взаимное недоверие и напря</w:t>
      </w:r>
      <w:r w:rsidR="00AD639D" w:rsidRPr="00CC2DA6">
        <w:rPr>
          <w:rStyle w:val="FontStyle98"/>
          <w:sz w:val="24"/>
          <w:szCs w:val="24"/>
        </w:rPr>
        <w:softHyphen/>
        <w:t>женность между государствами были чреваты случайным обострени</w:t>
      </w:r>
      <w:r w:rsidR="00AD639D" w:rsidRPr="00CC2DA6">
        <w:rPr>
          <w:rStyle w:val="FontStyle98"/>
          <w:sz w:val="24"/>
          <w:szCs w:val="24"/>
        </w:rPr>
        <w:softHyphen/>
        <w:t>ем опасных конфликтных ситуаций. Такое положение стало меняться после Совещания по безопасности и сотрудничеству в Европе, кото</w:t>
      </w:r>
      <w:r w:rsidR="00AD639D" w:rsidRPr="00CC2DA6">
        <w:rPr>
          <w:rStyle w:val="FontStyle98"/>
          <w:sz w:val="24"/>
          <w:szCs w:val="24"/>
        </w:rPr>
        <w:softHyphen/>
        <w:t>рое состоялось в 1975 г. в городе Хельсинки. После Хельсинкского со</w:t>
      </w:r>
      <w:r w:rsidR="00AD639D" w:rsidRPr="00CC2DA6">
        <w:rPr>
          <w:rStyle w:val="FontStyle98"/>
          <w:sz w:val="24"/>
          <w:szCs w:val="24"/>
        </w:rPr>
        <w:softHyphen/>
        <w:t>вещания были разработаны и постепенно осуществлялись меры по установлению доверия, которые помогли несколько снизить уровень военной опасности.</w:t>
      </w:r>
    </w:p>
    <w:p w:rsidR="00AD639D" w:rsidRPr="00CC2DA6" w:rsidRDefault="00AD639D" w:rsidP="00AD639D">
      <w:pPr>
        <w:pStyle w:val="Style37"/>
        <w:widowControl/>
        <w:spacing w:line="240" w:lineRule="auto"/>
        <w:ind w:firstLine="0"/>
        <w:jc w:val="both"/>
        <w:rPr>
          <w:rStyle w:val="FontStyle94"/>
          <w:rFonts w:ascii="Times New Roman" w:hAnsi="Times New Roman" w:cs="Times New Roman"/>
          <w:sz w:val="24"/>
          <w:szCs w:val="24"/>
        </w:rPr>
      </w:pPr>
    </w:p>
    <w:p w:rsidR="00AD639D" w:rsidRPr="00CC2DA6" w:rsidRDefault="00AD639D" w:rsidP="00AD639D">
      <w:pPr>
        <w:pStyle w:val="Style37"/>
        <w:widowControl/>
        <w:spacing w:line="240" w:lineRule="auto"/>
        <w:jc w:val="both"/>
        <w:rPr>
          <w:rStyle w:val="FontStyle95"/>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56"/>
        <w:widowControl/>
        <w:numPr>
          <w:ilvl w:val="0"/>
          <w:numId w:val="26"/>
        </w:numPr>
        <w:tabs>
          <w:tab w:val="left" w:pos="283"/>
        </w:tabs>
        <w:spacing w:before="77" w:line="235" w:lineRule="exact"/>
        <w:ind w:left="283" w:hanging="283"/>
        <w:jc w:val="left"/>
        <w:rPr>
          <w:rStyle w:val="FontStyle98"/>
          <w:sz w:val="24"/>
          <w:szCs w:val="24"/>
        </w:rPr>
      </w:pPr>
      <w:r w:rsidRPr="00CC2DA6">
        <w:rPr>
          <w:rStyle w:val="FontStyle95"/>
          <w:sz w:val="24"/>
          <w:szCs w:val="24"/>
        </w:rPr>
        <w:t xml:space="preserve"> </w:t>
      </w:r>
      <w:r w:rsidRPr="00CC2DA6">
        <w:rPr>
          <w:rStyle w:val="FontStyle98"/>
          <w:sz w:val="24"/>
          <w:szCs w:val="24"/>
        </w:rPr>
        <w:t>Чем современные подходы к пониманию безопасности отличаются от традиционных?</w:t>
      </w:r>
    </w:p>
    <w:p w:rsidR="00AD639D" w:rsidRPr="00CC2DA6" w:rsidRDefault="00AD639D" w:rsidP="00D7083D">
      <w:pPr>
        <w:pStyle w:val="Style56"/>
        <w:widowControl/>
        <w:numPr>
          <w:ilvl w:val="0"/>
          <w:numId w:val="26"/>
        </w:numPr>
        <w:tabs>
          <w:tab w:val="left" w:pos="283"/>
        </w:tabs>
        <w:spacing w:before="34" w:line="235" w:lineRule="exact"/>
        <w:ind w:left="283" w:hanging="283"/>
        <w:jc w:val="left"/>
        <w:rPr>
          <w:rStyle w:val="FontStyle98"/>
          <w:sz w:val="24"/>
          <w:szCs w:val="24"/>
        </w:rPr>
      </w:pPr>
      <w:r w:rsidRPr="00CC2DA6">
        <w:rPr>
          <w:rStyle w:val="FontStyle98"/>
          <w:sz w:val="24"/>
          <w:szCs w:val="24"/>
        </w:rPr>
        <w:t>Как соотносятся между собой понятия «вооруженный конфликт» и «война»?</w:t>
      </w:r>
    </w:p>
    <w:p w:rsidR="00AD639D" w:rsidRPr="00CC2DA6" w:rsidRDefault="00AD639D" w:rsidP="00D7083D">
      <w:pPr>
        <w:pStyle w:val="Style56"/>
        <w:widowControl/>
        <w:numPr>
          <w:ilvl w:val="0"/>
          <w:numId w:val="26"/>
        </w:numPr>
        <w:tabs>
          <w:tab w:val="left" w:pos="283"/>
        </w:tabs>
        <w:spacing w:before="43" w:line="240" w:lineRule="auto"/>
        <w:ind w:firstLine="0"/>
        <w:jc w:val="left"/>
        <w:rPr>
          <w:rStyle w:val="FontStyle98"/>
          <w:sz w:val="24"/>
          <w:szCs w:val="24"/>
        </w:rPr>
      </w:pPr>
      <w:r w:rsidRPr="00CC2DA6">
        <w:rPr>
          <w:rStyle w:val="FontStyle98"/>
          <w:sz w:val="24"/>
          <w:szCs w:val="24"/>
        </w:rPr>
        <w:t>Что такое «войны шестого поколения» и в чем их особенности?</w:t>
      </w:r>
    </w:p>
    <w:p w:rsidR="00AD639D" w:rsidRPr="00CC2DA6" w:rsidRDefault="00AD639D" w:rsidP="00D7083D">
      <w:pPr>
        <w:pStyle w:val="Style56"/>
        <w:widowControl/>
        <w:numPr>
          <w:ilvl w:val="0"/>
          <w:numId w:val="26"/>
        </w:numPr>
        <w:tabs>
          <w:tab w:val="left" w:pos="283"/>
        </w:tabs>
        <w:spacing w:before="38" w:line="230" w:lineRule="exact"/>
        <w:ind w:left="283" w:hanging="283"/>
        <w:jc w:val="left"/>
        <w:rPr>
          <w:rStyle w:val="FontStyle98"/>
          <w:sz w:val="24"/>
          <w:szCs w:val="24"/>
        </w:rPr>
      </w:pPr>
      <w:r w:rsidRPr="00CC2DA6">
        <w:rPr>
          <w:rStyle w:val="FontStyle98"/>
          <w:sz w:val="24"/>
          <w:szCs w:val="24"/>
        </w:rPr>
        <w:t>Какова роль военной реформы в обеспечении национальной безо</w:t>
      </w:r>
      <w:r w:rsidRPr="00CC2DA6">
        <w:rPr>
          <w:rStyle w:val="FontStyle98"/>
          <w:sz w:val="24"/>
          <w:szCs w:val="24"/>
        </w:rPr>
        <w:softHyphen/>
        <w:t>пасности Российской Федерации?</w:t>
      </w:r>
    </w:p>
    <w:p w:rsidR="00AD639D" w:rsidRPr="00CC2DA6" w:rsidRDefault="00AD639D" w:rsidP="00D7083D">
      <w:pPr>
        <w:pStyle w:val="Style56"/>
        <w:widowControl/>
        <w:numPr>
          <w:ilvl w:val="0"/>
          <w:numId w:val="26"/>
        </w:numPr>
        <w:tabs>
          <w:tab w:val="left" w:pos="283"/>
        </w:tabs>
        <w:spacing w:before="34" w:line="235" w:lineRule="exact"/>
        <w:ind w:left="283" w:hanging="283"/>
        <w:jc w:val="left"/>
        <w:rPr>
          <w:rStyle w:val="FontStyle98"/>
          <w:sz w:val="24"/>
          <w:szCs w:val="24"/>
        </w:rPr>
      </w:pPr>
      <w:r w:rsidRPr="00CC2DA6">
        <w:rPr>
          <w:rStyle w:val="FontStyle98"/>
          <w:sz w:val="24"/>
          <w:szCs w:val="24"/>
        </w:rPr>
        <w:t>Как складывается сегодня ситуация вокруг ядерных программ Ирана и Северной Кореи?</w:t>
      </w:r>
    </w:p>
    <w:p w:rsidR="00AD639D" w:rsidRPr="00CC2DA6" w:rsidRDefault="00AD639D" w:rsidP="00D7083D">
      <w:pPr>
        <w:pStyle w:val="Style56"/>
        <w:widowControl/>
        <w:numPr>
          <w:ilvl w:val="0"/>
          <w:numId w:val="26"/>
        </w:numPr>
        <w:tabs>
          <w:tab w:val="left" w:pos="283"/>
        </w:tabs>
        <w:spacing w:before="38" w:line="230" w:lineRule="exact"/>
        <w:ind w:left="283" w:hanging="283"/>
        <w:jc w:val="left"/>
        <w:rPr>
          <w:rStyle w:val="FontStyle98"/>
          <w:sz w:val="24"/>
          <w:szCs w:val="24"/>
        </w:rPr>
      </w:pPr>
      <w:r w:rsidRPr="00CC2DA6">
        <w:rPr>
          <w:rStyle w:val="FontStyle98"/>
          <w:sz w:val="24"/>
          <w:szCs w:val="24"/>
        </w:rPr>
        <w:t>Какие договоры были заключены в области ограничения и сокра</w:t>
      </w:r>
      <w:r w:rsidRPr="00CC2DA6">
        <w:rPr>
          <w:rStyle w:val="FontStyle98"/>
          <w:sz w:val="24"/>
          <w:szCs w:val="24"/>
        </w:rPr>
        <w:softHyphen/>
        <w:t>щения ядерного оружия?</w:t>
      </w:r>
    </w:p>
    <w:p w:rsidR="00AD639D" w:rsidRPr="00CC2DA6" w:rsidRDefault="00AD639D" w:rsidP="00D7083D">
      <w:pPr>
        <w:pStyle w:val="Style56"/>
        <w:widowControl/>
        <w:numPr>
          <w:ilvl w:val="0"/>
          <w:numId w:val="26"/>
        </w:numPr>
        <w:tabs>
          <w:tab w:val="left" w:pos="283"/>
        </w:tabs>
        <w:spacing w:before="34" w:line="235" w:lineRule="exact"/>
        <w:ind w:left="283" w:hanging="283"/>
        <w:jc w:val="left"/>
        <w:rPr>
          <w:rStyle w:val="FontStyle98"/>
          <w:sz w:val="24"/>
          <w:szCs w:val="24"/>
        </w:rPr>
      </w:pPr>
      <w:r w:rsidRPr="00CC2DA6">
        <w:rPr>
          <w:rStyle w:val="FontStyle98"/>
          <w:sz w:val="24"/>
          <w:szCs w:val="24"/>
        </w:rPr>
        <w:t>В чем опасность размещения систем ПРО США в Восточной Ев</w:t>
      </w:r>
      <w:r w:rsidRPr="00CC2DA6">
        <w:rPr>
          <w:rStyle w:val="FontStyle98"/>
          <w:sz w:val="24"/>
          <w:szCs w:val="24"/>
        </w:rPr>
        <w:softHyphen/>
        <w:t>ропе?</w:t>
      </w:r>
    </w:p>
    <w:p w:rsidR="00AD639D" w:rsidRPr="00CC2DA6" w:rsidRDefault="00AD639D" w:rsidP="00AD639D">
      <w:pPr>
        <w:pStyle w:val="Style37"/>
        <w:widowControl/>
        <w:spacing w:line="240" w:lineRule="auto"/>
        <w:jc w:val="both"/>
        <w:rPr>
          <w:rStyle w:val="FontStyle95"/>
          <w:sz w:val="24"/>
          <w:szCs w:val="24"/>
        </w:rPr>
      </w:pPr>
    </w:p>
    <w:p w:rsidR="00DC2C0D" w:rsidRDefault="00DC2C0D" w:rsidP="00AD639D">
      <w:pPr>
        <w:pStyle w:val="Style23"/>
        <w:widowControl/>
        <w:spacing w:line="240" w:lineRule="auto"/>
        <w:jc w:val="both"/>
        <w:rPr>
          <w:rFonts w:ascii="Times New Roman" w:hAnsi="Times New Roman"/>
          <w:b/>
          <w:bCs/>
          <w:color w:val="424242"/>
        </w:rPr>
      </w:pPr>
    </w:p>
    <w:p w:rsidR="00AD639D" w:rsidRPr="00DC2C0D" w:rsidRDefault="00DC2C0D" w:rsidP="00DC2C0D">
      <w:pPr>
        <w:pStyle w:val="Style23"/>
        <w:widowControl/>
        <w:spacing w:line="240" w:lineRule="auto"/>
        <w:ind w:left="283"/>
        <w:jc w:val="both"/>
        <w:rPr>
          <w:rStyle w:val="FontStyle94"/>
          <w:rFonts w:ascii="Times New Roman" w:hAnsi="Times New Roman" w:cs="Times New Roman"/>
          <w:sz w:val="24"/>
          <w:szCs w:val="24"/>
        </w:rPr>
      </w:pPr>
      <w:r w:rsidRPr="00DC2C0D">
        <w:rPr>
          <w:rFonts w:ascii="Times New Roman" w:hAnsi="Times New Roman"/>
          <w:b/>
          <w:bCs/>
        </w:rPr>
        <w:t xml:space="preserve">Тема лекции </w:t>
      </w:r>
      <w:r w:rsidR="00AD639D" w:rsidRPr="00DC2C0D">
        <w:rPr>
          <w:rFonts w:ascii="Times New Roman" w:hAnsi="Times New Roman"/>
          <w:b/>
          <w:bCs/>
        </w:rPr>
        <w:t xml:space="preserve">29: </w:t>
      </w:r>
      <w:r w:rsidR="00AD639D" w:rsidRPr="00DC2C0D">
        <w:rPr>
          <w:rStyle w:val="FontStyle94"/>
          <w:rFonts w:ascii="Times New Roman" w:hAnsi="Times New Roman" w:cs="Times New Roman"/>
          <w:sz w:val="24"/>
          <w:szCs w:val="24"/>
        </w:rPr>
        <w:t>ПУТИ И ФОРМЫ МИРНОГО УРЕГУЛИРОВАНИЯ МЕЖДУНАРОДНЫХ КОНФЛИКТОВ</w:t>
      </w:r>
    </w:p>
    <w:p w:rsidR="00AD639D" w:rsidRPr="00DC2C0D" w:rsidRDefault="00AD639D" w:rsidP="00AD639D">
      <w:pPr>
        <w:pStyle w:val="Style37"/>
        <w:widowControl/>
        <w:spacing w:line="240" w:lineRule="auto"/>
        <w:ind w:firstLine="0"/>
        <w:jc w:val="both"/>
        <w:rPr>
          <w:rStyle w:val="FontStyle94"/>
          <w:rFonts w:ascii="Times New Roman" w:hAnsi="Times New Roman" w:cs="Times New Roman"/>
          <w:sz w:val="24"/>
          <w:szCs w:val="24"/>
        </w:rPr>
      </w:pPr>
    </w:p>
    <w:p w:rsidR="00AD639D" w:rsidRPr="00DC2C0D"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C2C0D">
        <w:rPr>
          <w:rStyle w:val="FontStyle94"/>
          <w:rFonts w:ascii="Times New Roman" w:hAnsi="Times New Roman" w:cs="Times New Roman"/>
          <w:b w:val="0"/>
          <w:sz w:val="24"/>
          <w:szCs w:val="24"/>
        </w:rPr>
        <w:t xml:space="preserve">       1. Способы выхода из конфликтной ситуации</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Разрешение конфликта</w:t>
      </w:r>
    </w:p>
    <w:p w:rsidR="00AD639D" w:rsidRPr="00CC2DA6" w:rsidRDefault="00AD639D" w:rsidP="00AD639D">
      <w:pPr>
        <w:pStyle w:val="Style37"/>
        <w:widowControl/>
        <w:spacing w:line="240" w:lineRule="auto"/>
        <w:jc w:val="both"/>
        <w:rPr>
          <w:rStyle w:val="FontStyle95"/>
          <w:sz w:val="24"/>
          <w:szCs w:val="24"/>
        </w:rPr>
      </w:pPr>
    </w:p>
    <w:p w:rsidR="00AD639D" w:rsidRPr="00CC2DA6" w:rsidRDefault="00AD639D" w:rsidP="00DC2C0D">
      <w:pPr>
        <w:pStyle w:val="Style38"/>
        <w:widowControl/>
        <w:spacing w:line="240" w:lineRule="auto"/>
        <w:rPr>
          <w:rStyle w:val="FontStyle95"/>
          <w:sz w:val="24"/>
          <w:szCs w:val="24"/>
        </w:rPr>
      </w:pPr>
      <w:r w:rsidRPr="00CC2DA6">
        <w:rPr>
          <w:rStyle w:val="FontStyle95"/>
          <w:sz w:val="24"/>
          <w:szCs w:val="24"/>
        </w:rPr>
        <w:t xml:space="preserve">       </w:t>
      </w:r>
      <w:r w:rsidRPr="00DC2C0D">
        <w:rPr>
          <w:rStyle w:val="FontStyle95"/>
          <w:b/>
          <w:sz w:val="24"/>
          <w:szCs w:val="24"/>
        </w:rPr>
        <w:t>1.</w:t>
      </w:r>
      <w:r w:rsidRPr="00CC2DA6">
        <w:rPr>
          <w:rStyle w:val="FontStyle95"/>
          <w:sz w:val="24"/>
          <w:szCs w:val="24"/>
        </w:rPr>
        <w:t xml:space="preserve"> </w:t>
      </w:r>
      <w:r w:rsidRPr="00CC2DA6">
        <w:rPr>
          <w:rStyle w:val="FontStyle98"/>
          <w:sz w:val="24"/>
          <w:szCs w:val="24"/>
        </w:rPr>
        <w:t>Любой международный конфликт предполагает самые различн</w:t>
      </w:r>
      <w:r w:rsidR="00DC2C0D">
        <w:rPr>
          <w:rStyle w:val="FontStyle98"/>
          <w:sz w:val="24"/>
          <w:szCs w:val="24"/>
        </w:rPr>
        <w:t>ые ва</w:t>
      </w:r>
      <w:r w:rsidR="00DC2C0D">
        <w:rPr>
          <w:rStyle w:val="FontStyle98"/>
          <w:sz w:val="24"/>
          <w:szCs w:val="24"/>
        </w:rPr>
        <w:softHyphen/>
        <w:t>рианты своего завершения.</w:t>
      </w:r>
      <w:r w:rsidRPr="00CC2DA6">
        <w:rPr>
          <w:rStyle w:val="FontStyle98"/>
          <w:sz w:val="24"/>
          <w:szCs w:val="24"/>
        </w:rPr>
        <w:t xml:space="preserve">  Международный конфликт может завершиться победой одной сто</w:t>
      </w:r>
      <w:r w:rsidRPr="00CC2DA6">
        <w:rPr>
          <w:rStyle w:val="FontStyle98"/>
          <w:sz w:val="24"/>
          <w:szCs w:val="24"/>
        </w:rPr>
        <w:softHyphen/>
        <w:t xml:space="preserve">роны и поражением другой. Такой конфликт, как правило, имеет и </w:t>
      </w:r>
      <w:r w:rsidRPr="00CC2DA6">
        <w:rPr>
          <w:rStyle w:val="FontStyle97"/>
          <w:sz w:val="24"/>
          <w:szCs w:val="24"/>
        </w:rPr>
        <w:t xml:space="preserve">вооруженную стадию. </w:t>
      </w:r>
      <w:r w:rsidRPr="00CC2DA6">
        <w:rPr>
          <w:rStyle w:val="FontStyle98"/>
          <w:sz w:val="24"/>
          <w:szCs w:val="24"/>
        </w:rPr>
        <w:t>Война может дать решающий выигрыш одной из сторон, но для такого развития событий необходимы особые пред</w:t>
      </w:r>
      <w:r w:rsidRPr="00CC2DA6">
        <w:rPr>
          <w:rStyle w:val="FontStyle98"/>
          <w:sz w:val="24"/>
          <w:szCs w:val="24"/>
        </w:rPr>
        <w:softHyphen/>
        <w:t>посылки. Потенциальный победитель должен иметь не только перевес во всех ресурсах, используемых в вооруженной борьбе, но умело ими пользоваться. История знает немало примеров полного военного раз</w:t>
      </w:r>
      <w:r w:rsidRPr="00CC2DA6">
        <w:rPr>
          <w:rStyle w:val="FontStyle98"/>
          <w:sz w:val="24"/>
          <w:szCs w:val="24"/>
        </w:rPr>
        <w:softHyphen/>
        <w:t>грома противника, вынужденного в результате соглашаться на полную и безоговорочную капитуляцию. Классический пример — Вторая ми</w:t>
      </w:r>
      <w:r w:rsidRPr="00CC2DA6">
        <w:rPr>
          <w:rStyle w:val="FontStyle98"/>
          <w:sz w:val="24"/>
          <w:szCs w:val="24"/>
        </w:rPr>
        <w:softHyphen/>
        <w:t>ровая война, закончившаяся капитуляцией ее главных виновников — фашистской Германии и милитаристской Японии. Однако довольно часто полная военная победа невозможна, поскольку ни один из про</w:t>
      </w:r>
      <w:r w:rsidRPr="00CC2DA6">
        <w:rPr>
          <w:rStyle w:val="FontStyle98"/>
          <w:sz w:val="24"/>
          <w:szCs w:val="24"/>
        </w:rPr>
        <w:softHyphen/>
        <w:t>тивников не обладает явным превосходством.</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5"/>
          <w:sz w:val="24"/>
          <w:szCs w:val="24"/>
        </w:rPr>
        <w:t xml:space="preserve">       </w:t>
      </w:r>
      <w:r w:rsidRPr="00CC2DA6">
        <w:rPr>
          <w:rStyle w:val="FontStyle98"/>
          <w:sz w:val="24"/>
          <w:szCs w:val="24"/>
        </w:rPr>
        <w:t>С древних времен вплоть до середины XIX в. характер вооружен</w:t>
      </w:r>
      <w:r w:rsidRPr="00CC2DA6">
        <w:rPr>
          <w:rStyle w:val="FontStyle98"/>
          <w:sz w:val="24"/>
          <w:szCs w:val="24"/>
        </w:rPr>
        <w:softHyphen/>
        <w:t xml:space="preserve">ной борьбы менялся мало. Вот как этот феномен объяснял известный французский философ, социолог и политолог </w:t>
      </w:r>
      <w:proofErr w:type="spellStart"/>
      <w:r w:rsidRPr="00CC2DA6">
        <w:rPr>
          <w:rStyle w:val="FontStyle98"/>
          <w:sz w:val="24"/>
          <w:szCs w:val="24"/>
        </w:rPr>
        <w:t>Раймон</w:t>
      </w:r>
      <w:proofErr w:type="spellEnd"/>
      <w:r w:rsidRPr="00CC2DA6">
        <w:rPr>
          <w:rStyle w:val="FontStyle98"/>
          <w:sz w:val="24"/>
          <w:szCs w:val="24"/>
        </w:rPr>
        <w:t xml:space="preserve"> Арон. По его мнению, характер вооруженной борьбы напрямую зависит от характе</w:t>
      </w:r>
      <w:r w:rsidRPr="00CC2DA6">
        <w:rPr>
          <w:rStyle w:val="FontStyle98"/>
          <w:sz w:val="24"/>
          <w:szCs w:val="24"/>
        </w:rPr>
        <w:softHyphen/>
        <w:t>ра материально-технической и технологической базы общества. По</w:t>
      </w:r>
      <w:r w:rsidRPr="00CC2DA6">
        <w:rPr>
          <w:rStyle w:val="FontStyle98"/>
          <w:sz w:val="24"/>
          <w:szCs w:val="24"/>
        </w:rPr>
        <w:softHyphen/>
        <w:t>скольку между традиционным и современным обществом существуют значительные различия в социально-экономической, технологической и военно-технической области, постольку с переходом от одного об</w:t>
      </w:r>
      <w:r w:rsidRPr="00CC2DA6">
        <w:rPr>
          <w:rStyle w:val="FontStyle98"/>
          <w:sz w:val="24"/>
          <w:szCs w:val="24"/>
        </w:rPr>
        <w:softHyphen/>
        <w:t>щества к другому меняется и характер военного противостояния.</w:t>
      </w:r>
    </w:p>
    <w:p w:rsidR="00AD639D" w:rsidRPr="00CC2DA6" w:rsidRDefault="00DC2C0D" w:rsidP="00AD639D">
      <w:pPr>
        <w:pStyle w:val="Style40"/>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Традиционное общество — общество преимущественно аграрное, большинство населения проживает в сельской местности и занимает</w:t>
      </w:r>
      <w:r w:rsidR="00AD639D" w:rsidRPr="00CC2DA6">
        <w:rPr>
          <w:rStyle w:val="FontStyle98"/>
          <w:sz w:val="24"/>
          <w:szCs w:val="24"/>
        </w:rPr>
        <w:softHyphen/>
        <w:t>ся примитивным сельским хозяйством. В таком обществе уровень про</w:t>
      </w:r>
      <w:r w:rsidR="00AD639D" w:rsidRPr="00CC2DA6">
        <w:rPr>
          <w:rStyle w:val="FontStyle98"/>
          <w:sz w:val="24"/>
          <w:szCs w:val="24"/>
        </w:rPr>
        <w:softHyphen/>
        <w:t>изводительности труда весьма низок, общественное богатство прирас</w:t>
      </w:r>
      <w:r w:rsidR="00AD639D" w:rsidRPr="00CC2DA6">
        <w:rPr>
          <w:rStyle w:val="FontStyle98"/>
          <w:sz w:val="24"/>
          <w:szCs w:val="24"/>
        </w:rPr>
        <w:softHyphen/>
        <w:t>тает медленно и накапливается в основном в непосредственно вещест</w:t>
      </w:r>
      <w:r w:rsidR="00AD639D" w:rsidRPr="00CC2DA6">
        <w:rPr>
          <w:rStyle w:val="FontStyle98"/>
          <w:sz w:val="24"/>
          <w:szCs w:val="24"/>
        </w:rPr>
        <w:softHyphen/>
        <w:t>венной форме. Материально-технической базе традиционного обще</w:t>
      </w:r>
      <w:r w:rsidR="00AD639D" w:rsidRPr="00CC2DA6">
        <w:rPr>
          <w:rStyle w:val="FontStyle98"/>
          <w:sz w:val="24"/>
          <w:szCs w:val="24"/>
        </w:rPr>
        <w:softHyphen/>
        <w:t>ства соответствует и характер вооруженной борьбы, которая ведется при помощи холодного оружия. В результате этой борьбы гибнут лю</w:t>
      </w:r>
      <w:r w:rsidR="00AD639D" w:rsidRPr="00CC2DA6">
        <w:rPr>
          <w:rStyle w:val="FontStyle98"/>
          <w:sz w:val="24"/>
          <w:szCs w:val="24"/>
        </w:rPr>
        <w:softHyphen/>
        <w:t>ди, но не уничтожаются материальные ценности. Из этого обстоятель</w:t>
      </w:r>
      <w:r w:rsidR="00AD639D" w:rsidRPr="00CC2DA6">
        <w:rPr>
          <w:rStyle w:val="FontStyle98"/>
          <w:sz w:val="24"/>
          <w:szCs w:val="24"/>
        </w:rPr>
        <w:softHyphen/>
        <w:t>ства Р. Арон сделал важные выводы:</w:t>
      </w:r>
    </w:p>
    <w:p w:rsidR="00AD639D" w:rsidRPr="00CC2DA6" w:rsidRDefault="00DC2C0D" w:rsidP="00AD639D">
      <w:pPr>
        <w:pStyle w:val="Style51"/>
        <w:widowControl/>
        <w:tabs>
          <w:tab w:val="left" w:pos="27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войны в традиционном обществе — неизбежное следствие «естест</w:t>
      </w:r>
      <w:r w:rsidR="00AD639D" w:rsidRPr="00CC2DA6">
        <w:rPr>
          <w:rStyle w:val="FontStyle98"/>
          <w:sz w:val="24"/>
          <w:szCs w:val="24"/>
        </w:rPr>
        <w:softHyphen/>
        <w:t>венного характера» международных отношений;</w:t>
      </w:r>
    </w:p>
    <w:p w:rsidR="00AD639D" w:rsidRPr="00CC2DA6" w:rsidRDefault="00DC2C0D" w:rsidP="00AD639D">
      <w:pPr>
        <w:pStyle w:val="Style51"/>
        <w:widowControl/>
        <w:tabs>
          <w:tab w:val="left" w:pos="27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войны в традиционном обществе экономически рентабельны, т. е. победитель может не только окупить все расходы на подготовку и ведение военных действий за счет военной добычи — материаль</w:t>
      </w:r>
      <w:r w:rsidR="00AD639D" w:rsidRPr="00CC2DA6">
        <w:rPr>
          <w:rStyle w:val="FontStyle98"/>
          <w:sz w:val="24"/>
          <w:szCs w:val="24"/>
        </w:rPr>
        <w:softHyphen/>
        <w:t>ных ценностей побежденной стороны, но и получить немалую при</w:t>
      </w:r>
      <w:r w:rsidR="00AD639D" w:rsidRPr="00CC2DA6">
        <w:rPr>
          <w:rStyle w:val="FontStyle98"/>
          <w:sz w:val="24"/>
          <w:szCs w:val="24"/>
        </w:rPr>
        <w:softHyphen/>
        <w:t>быль;</w:t>
      </w:r>
    </w:p>
    <w:p w:rsidR="00AD639D" w:rsidRPr="00CC2DA6" w:rsidRDefault="00DC2C0D" w:rsidP="00AD639D">
      <w:pPr>
        <w:pStyle w:val="Style51"/>
        <w:widowControl/>
        <w:tabs>
          <w:tab w:val="left" w:pos="274"/>
        </w:tabs>
        <w:spacing w:line="240" w:lineRule="auto"/>
        <w:ind w:firstLine="0"/>
        <w:rPr>
          <w:rStyle w:val="FontStyle98"/>
          <w:sz w:val="24"/>
          <w:szCs w:val="24"/>
        </w:rPr>
      </w:pPr>
      <w:r>
        <w:rPr>
          <w:rStyle w:val="FontStyle98"/>
          <w:sz w:val="24"/>
          <w:szCs w:val="24"/>
        </w:rPr>
        <w:t xml:space="preserve">     </w:t>
      </w:r>
      <w:r w:rsidR="00AD639D" w:rsidRPr="00CC2DA6">
        <w:rPr>
          <w:rStyle w:val="FontStyle98"/>
          <w:sz w:val="24"/>
          <w:szCs w:val="24"/>
        </w:rPr>
        <w:t>- плодами военной победы в первую очередь пользовались сами пра</w:t>
      </w:r>
      <w:r w:rsidR="00AD639D" w:rsidRPr="00CC2DA6">
        <w:rPr>
          <w:rStyle w:val="FontStyle98"/>
          <w:sz w:val="24"/>
          <w:szCs w:val="24"/>
        </w:rPr>
        <w:softHyphen/>
        <w:t>вящие монархи и близкие к ним элитарные слои общества, от кото</w:t>
      </w:r>
      <w:r w:rsidR="00AD639D" w:rsidRPr="00CC2DA6">
        <w:rPr>
          <w:rStyle w:val="FontStyle98"/>
          <w:sz w:val="24"/>
          <w:szCs w:val="24"/>
        </w:rPr>
        <w:softHyphen/>
        <w:t>рых и зависело решение вопроса о войне и мире, поэтому в тради</w:t>
      </w:r>
      <w:r w:rsidR="00AD639D" w:rsidRPr="00CC2DA6">
        <w:rPr>
          <w:rStyle w:val="FontStyle98"/>
          <w:sz w:val="24"/>
          <w:szCs w:val="24"/>
        </w:rPr>
        <w:softHyphen/>
        <w:t>ционном обществе существовал и социальный механизм воспроиз</w:t>
      </w:r>
      <w:r w:rsidR="00AD639D" w:rsidRPr="00CC2DA6">
        <w:rPr>
          <w:rStyle w:val="FontStyle98"/>
          <w:sz w:val="24"/>
          <w:szCs w:val="24"/>
        </w:rPr>
        <w:softHyphen/>
        <w:t>водства вооруженных конфликтов.</w:t>
      </w:r>
    </w:p>
    <w:p w:rsidR="00AD639D" w:rsidRPr="00CC2DA6" w:rsidRDefault="00DC2C0D" w:rsidP="00AD639D">
      <w:pPr>
        <w:pStyle w:val="Style40"/>
        <w:widowControl/>
        <w:spacing w:line="240" w:lineRule="auto"/>
        <w:ind w:firstLine="298"/>
        <w:rPr>
          <w:rStyle w:val="FontStyle98"/>
          <w:sz w:val="24"/>
          <w:szCs w:val="24"/>
        </w:rPr>
      </w:pPr>
      <w:r>
        <w:rPr>
          <w:rStyle w:val="FontStyle95"/>
          <w:sz w:val="24"/>
          <w:szCs w:val="24"/>
        </w:rPr>
        <w:t xml:space="preserve">    </w:t>
      </w:r>
      <w:r w:rsidR="00AD639D" w:rsidRPr="00CC2DA6">
        <w:rPr>
          <w:rStyle w:val="FontStyle95"/>
          <w:sz w:val="24"/>
          <w:szCs w:val="24"/>
        </w:rPr>
        <w:t xml:space="preserve"> </w:t>
      </w:r>
      <w:r w:rsidR="00AD639D" w:rsidRPr="00CC2DA6">
        <w:rPr>
          <w:rStyle w:val="FontStyle98"/>
          <w:sz w:val="24"/>
          <w:szCs w:val="24"/>
        </w:rPr>
        <w:t>Рентабельность войны, по мнению Р. Арона, в процессе мо</w:t>
      </w:r>
      <w:r w:rsidR="00AD639D" w:rsidRPr="00CC2DA6">
        <w:rPr>
          <w:rStyle w:val="FontStyle98"/>
          <w:sz w:val="24"/>
          <w:szCs w:val="24"/>
        </w:rPr>
        <w:softHyphen/>
        <w:t>дернизации неуклонно снижается, война перестает быть столь же же</w:t>
      </w:r>
      <w:r w:rsidR="00AD639D" w:rsidRPr="00CC2DA6">
        <w:rPr>
          <w:rStyle w:val="FontStyle98"/>
          <w:sz w:val="24"/>
          <w:szCs w:val="24"/>
        </w:rPr>
        <w:softHyphen/>
        <w:t>ланным и прибыльным средством достижения своих политических целей даже для победителя. Наконец, с появлением ядерного оружия война теряет всякий рациональный смысл, хотя военная опасность со</w:t>
      </w:r>
      <w:r w:rsidR="00AD639D" w:rsidRPr="00CC2DA6">
        <w:rPr>
          <w:rStyle w:val="FontStyle98"/>
          <w:sz w:val="24"/>
          <w:szCs w:val="24"/>
        </w:rPr>
        <w:softHyphen/>
        <w:t>храняется вследствие сохранения прежнего «естественного» харак</w:t>
      </w:r>
      <w:r w:rsidR="00AD639D" w:rsidRPr="00CC2DA6">
        <w:rPr>
          <w:rStyle w:val="FontStyle98"/>
          <w:sz w:val="24"/>
          <w:szCs w:val="24"/>
        </w:rPr>
        <w:softHyphen/>
        <w:t>тера международных отношений. Конечно, в эпоху ядерного оружия вооруженные конфликты не исчезли из практики противостояния го</w:t>
      </w:r>
      <w:r w:rsidR="00AD639D" w:rsidRPr="00CC2DA6">
        <w:rPr>
          <w:rStyle w:val="FontStyle98"/>
          <w:sz w:val="24"/>
          <w:szCs w:val="24"/>
        </w:rPr>
        <w:softHyphen/>
        <w:t>сударств. Однако все связанные с ними издержки настолько велики, что все разумные и рационально мыслящие политики должны стре</w:t>
      </w:r>
      <w:r w:rsidR="00AD639D" w:rsidRPr="00CC2DA6">
        <w:rPr>
          <w:rStyle w:val="FontStyle98"/>
          <w:sz w:val="24"/>
          <w:szCs w:val="24"/>
        </w:rPr>
        <w:softHyphen/>
        <w:t>миться к иным способам решения возникающих межгосударственных споров.</w:t>
      </w:r>
    </w:p>
    <w:p w:rsidR="00AD639D" w:rsidRPr="00CC2DA6" w:rsidRDefault="00DC2C0D" w:rsidP="00AD639D">
      <w:pPr>
        <w:pStyle w:val="Style40"/>
        <w:widowControl/>
        <w:spacing w:line="240" w:lineRule="auto"/>
        <w:ind w:firstLine="288"/>
        <w:rPr>
          <w:rStyle w:val="FontStyle98"/>
          <w:sz w:val="24"/>
          <w:szCs w:val="24"/>
        </w:rPr>
      </w:pPr>
      <w:r>
        <w:rPr>
          <w:rStyle w:val="FontStyle95"/>
          <w:sz w:val="24"/>
          <w:szCs w:val="24"/>
        </w:rPr>
        <w:t xml:space="preserve">    </w:t>
      </w:r>
      <w:r w:rsidR="00AD639D" w:rsidRPr="00CC2DA6">
        <w:rPr>
          <w:rStyle w:val="FontStyle95"/>
          <w:sz w:val="24"/>
          <w:szCs w:val="24"/>
        </w:rPr>
        <w:t xml:space="preserve"> </w:t>
      </w:r>
      <w:r w:rsidR="00AD639D" w:rsidRPr="00CC2DA6">
        <w:rPr>
          <w:rStyle w:val="FontStyle98"/>
          <w:sz w:val="24"/>
          <w:szCs w:val="24"/>
        </w:rPr>
        <w:t>Однако капитуляция без вооруженной борьбы — не единственный способ мирного выхода из конфликтной ситуации в одностороннем порядке. Можно обратиться в судебные и иные международные ин</w:t>
      </w:r>
      <w:r w:rsidR="00AD639D" w:rsidRPr="00CC2DA6">
        <w:rPr>
          <w:rStyle w:val="FontStyle98"/>
          <w:sz w:val="24"/>
          <w:szCs w:val="24"/>
        </w:rPr>
        <w:softHyphen/>
        <w:t>станции с просьбой о мирном разрешении спорных вопросов. В этом случае все будет зависеть как от реальных возможностей третьей сто</w:t>
      </w:r>
      <w:r w:rsidR="00AD639D" w:rsidRPr="00CC2DA6">
        <w:rPr>
          <w:rStyle w:val="FontStyle98"/>
          <w:sz w:val="24"/>
          <w:szCs w:val="24"/>
        </w:rPr>
        <w:softHyphen/>
        <w:t>роны, так и от позиции про</w:t>
      </w:r>
      <w:r w:rsidR="00AD639D" w:rsidRPr="00CC2DA6">
        <w:rPr>
          <w:rStyle w:val="FontStyle98"/>
          <w:sz w:val="24"/>
          <w:szCs w:val="24"/>
        </w:rPr>
        <w:softHyphen/>
        <w:t>тивоположной стороны конфликта (даже в большей степени). В лю</w:t>
      </w:r>
      <w:r w:rsidR="00AD639D" w:rsidRPr="00CC2DA6">
        <w:rPr>
          <w:rStyle w:val="FontStyle98"/>
          <w:sz w:val="24"/>
          <w:szCs w:val="24"/>
        </w:rPr>
        <w:softHyphen/>
        <w:t xml:space="preserve">бом случае решение для мирного выхода из конфликта следует искать совместно со всеми участвующими в нем международными </w:t>
      </w:r>
      <w:proofErr w:type="spellStart"/>
      <w:r w:rsidR="00AD639D" w:rsidRPr="00CC2DA6">
        <w:rPr>
          <w:rStyle w:val="FontStyle98"/>
          <w:sz w:val="24"/>
          <w:szCs w:val="24"/>
        </w:rPr>
        <w:t>акторами</w:t>
      </w:r>
      <w:proofErr w:type="spellEnd"/>
      <w:r w:rsidR="00AD639D" w:rsidRPr="00CC2DA6">
        <w:rPr>
          <w:rStyle w:val="FontStyle98"/>
          <w:sz w:val="24"/>
          <w:szCs w:val="24"/>
        </w:rPr>
        <w:t>.</w:t>
      </w:r>
    </w:p>
    <w:p w:rsidR="00DC2C0D"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Мирный путь выхода из конфликтной ситуации на двусторонней и многосторонней основе лежит через </w:t>
      </w:r>
      <w:r w:rsidR="00AD639D" w:rsidRPr="00CC2DA6">
        <w:rPr>
          <w:rStyle w:val="FontStyle97"/>
          <w:sz w:val="24"/>
          <w:szCs w:val="24"/>
        </w:rPr>
        <w:t xml:space="preserve">переговорный процесс. </w:t>
      </w:r>
      <w:r w:rsidR="00AD639D" w:rsidRPr="00CC2DA6">
        <w:rPr>
          <w:rStyle w:val="FontStyle98"/>
          <w:sz w:val="24"/>
          <w:szCs w:val="24"/>
        </w:rPr>
        <w:t>Причем и сами переговоры, и процесс реализации достигнутых договоренностей требует участия так называемой третьей стороны, о роли которой речь пойдет дальше. Цель переговоров — поиск мирного варианта урегули</w:t>
      </w:r>
      <w:r w:rsidR="00AD639D" w:rsidRPr="00CC2DA6">
        <w:rPr>
          <w:rStyle w:val="FontStyle98"/>
          <w:sz w:val="24"/>
          <w:szCs w:val="24"/>
        </w:rPr>
        <w:softHyphen/>
        <w:t>рования международного конфликта. Общий термин «мирное урегулирование» подразумевает три на</w:t>
      </w:r>
      <w:r w:rsidR="00AD639D" w:rsidRPr="00CC2DA6">
        <w:rPr>
          <w:rStyle w:val="FontStyle98"/>
          <w:sz w:val="24"/>
          <w:szCs w:val="24"/>
        </w:rPr>
        <w:softHyphen/>
        <w:t>правления мирного выхода из конфликтной ситуации и, соответствен</w:t>
      </w:r>
      <w:r w:rsidR="00AD639D" w:rsidRPr="00CC2DA6">
        <w:rPr>
          <w:rStyle w:val="FontStyle98"/>
          <w:sz w:val="24"/>
          <w:szCs w:val="24"/>
        </w:rPr>
        <w:softHyphen/>
        <w:t>но, три типа возможных мирных соглашений. Понятие «мирное урегулирование» употребляется как в широком смысле</w:t>
      </w:r>
      <w:r w:rsidR="00AD639D" w:rsidRPr="00CC2DA6">
        <w:rPr>
          <w:rStyle w:val="FontStyle97"/>
          <w:sz w:val="24"/>
          <w:szCs w:val="24"/>
        </w:rPr>
        <w:t xml:space="preserve">, </w:t>
      </w:r>
      <w:r w:rsidR="00AD639D" w:rsidRPr="00CC2DA6">
        <w:rPr>
          <w:rStyle w:val="FontStyle98"/>
          <w:sz w:val="24"/>
          <w:szCs w:val="24"/>
        </w:rPr>
        <w:t>так и в узком</w:t>
      </w:r>
      <w:r w:rsidR="00AD639D" w:rsidRPr="00CC2DA6">
        <w:rPr>
          <w:rStyle w:val="FontStyle97"/>
          <w:sz w:val="24"/>
          <w:szCs w:val="24"/>
        </w:rPr>
        <w:t xml:space="preserve">, </w:t>
      </w:r>
      <w:r w:rsidR="00AD639D" w:rsidRPr="00CC2DA6">
        <w:rPr>
          <w:rStyle w:val="FontStyle98"/>
          <w:sz w:val="24"/>
          <w:szCs w:val="24"/>
        </w:rPr>
        <w:t>иначе говоря — «управление конфликтом». Дело в том, что найти полностью устраивающее все стороны решение спорных вопросов очень непро</w:t>
      </w:r>
      <w:r w:rsidR="00AD639D" w:rsidRPr="00CC2DA6">
        <w:rPr>
          <w:rStyle w:val="FontStyle98"/>
          <w:sz w:val="24"/>
          <w:szCs w:val="24"/>
        </w:rPr>
        <w:softHyphen/>
        <w:t xml:space="preserve">сто. </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Между тем конфликтная ситуация в международных отношениях таит в себе серьезную потенциальную опасность и угрожает интересам не только непосредственно втянутых в нее государств. Значит, не</w:t>
      </w:r>
      <w:r w:rsidR="00AD639D" w:rsidRPr="00CC2DA6">
        <w:rPr>
          <w:rStyle w:val="FontStyle98"/>
          <w:sz w:val="24"/>
          <w:szCs w:val="24"/>
        </w:rPr>
        <w:softHyphen/>
        <w:t>обходимо найти такое решение, которое могло бы снять напряжение, сделало бы ситуацию предсказуемой и, по возможности, безопасной для всех, кто имеет к ней отношение. Смысл деятельности по урегули</w:t>
      </w:r>
      <w:r w:rsidR="00AD639D" w:rsidRPr="00CC2DA6">
        <w:rPr>
          <w:rStyle w:val="FontStyle98"/>
          <w:sz w:val="24"/>
          <w:szCs w:val="24"/>
        </w:rPr>
        <w:softHyphen/>
        <w:t>рованию (управлению) в таком случае сводится к достижению ком</w:t>
      </w:r>
      <w:r w:rsidR="00AD639D" w:rsidRPr="00CC2DA6">
        <w:rPr>
          <w:rStyle w:val="FontStyle98"/>
          <w:sz w:val="24"/>
          <w:szCs w:val="24"/>
        </w:rPr>
        <w:softHyphen/>
        <w:t>промисса, который, не устраняя до конца причин конфликта, в той или иной степени удовлетворяет все втянутые в него стороны. Отно</w:t>
      </w:r>
      <w:r w:rsidR="00AD639D" w:rsidRPr="00CC2DA6">
        <w:rPr>
          <w:rStyle w:val="FontStyle98"/>
          <w:sz w:val="24"/>
          <w:szCs w:val="24"/>
        </w:rPr>
        <w:softHyphen/>
        <w:t>шения между участниками конфликта нормализуются, устраняется опасность применения вооруженного насилия. Однако достигнутые соглашения не могут дать полной гарантии, что споры и противобор</w:t>
      </w:r>
      <w:r w:rsidR="00AD639D" w:rsidRPr="00CC2DA6">
        <w:rPr>
          <w:rStyle w:val="FontStyle98"/>
          <w:sz w:val="24"/>
          <w:szCs w:val="24"/>
        </w:rPr>
        <w:softHyphen/>
        <w:t>ство не возобновятся вновь.</w:t>
      </w:r>
    </w:p>
    <w:p w:rsidR="00AD639D" w:rsidRPr="00CC2DA6" w:rsidRDefault="00AD639D" w:rsidP="00AD639D">
      <w:pPr>
        <w:pStyle w:val="Style40"/>
        <w:widowControl/>
        <w:spacing w:line="240" w:lineRule="auto"/>
        <w:rPr>
          <w:rStyle w:val="FontStyle98"/>
          <w:sz w:val="24"/>
          <w:szCs w:val="24"/>
        </w:rPr>
      </w:pPr>
      <w:r w:rsidRPr="00DC2C0D">
        <w:rPr>
          <w:rStyle w:val="FontStyle98"/>
          <w:b/>
          <w:sz w:val="24"/>
          <w:szCs w:val="24"/>
        </w:rPr>
        <w:t>2. Чтобы избежать эскалации конфликта</w:t>
      </w:r>
      <w:r w:rsidRPr="00CC2DA6">
        <w:rPr>
          <w:rStyle w:val="FontStyle98"/>
          <w:sz w:val="24"/>
          <w:szCs w:val="24"/>
        </w:rPr>
        <w:t>, необходимо стремиться к его полному разрешению</w:t>
      </w:r>
      <w:r w:rsidRPr="00CC2DA6">
        <w:rPr>
          <w:rStyle w:val="FontStyle97"/>
          <w:sz w:val="24"/>
          <w:szCs w:val="24"/>
        </w:rPr>
        <w:t xml:space="preserve">. </w:t>
      </w:r>
      <w:r w:rsidRPr="00CC2DA6">
        <w:rPr>
          <w:rStyle w:val="FontStyle98"/>
          <w:sz w:val="24"/>
          <w:szCs w:val="24"/>
        </w:rPr>
        <w:t>Добиться такого разре</w:t>
      </w:r>
      <w:r w:rsidRPr="00CC2DA6">
        <w:rPr>
          <w:rStyle w:val="FontStyle98"/>
          <w:sz w:val="24"/>
          <w:szCs w:val="24"/>
        </w:rPr>
        <w:softHyphen/>
        <w:t>шения конфликта сложнее. Для этого придется полностью устранить все причины, порождающие конфликтную ситуацию. По мнению аме</w:t>
      </w:r>
      <w:r w:rsidRPr="00CC2DA6">
        <w:rPr>
          <w:rStyle w:val="FontStyle98"/>
          <w:sz w:val="24"/>
          <w:szCs w:val="24"/>
        </w:rPr>
        <w:softHyphen/>
        <w:t>риканского политолога К. Митчелла, такое решение должно отвечать следующим условиям:</w:t>
      </w:r>
    </w:p>
    <w:p w:rsidR="00AD639D" w:rsidRPr="00CC2DA6" w:rsidRDefault="00AD639D" w:rsidP="00AD639D">
      <w:pPr>
        <w:pStyle w:val="Style51"/>
        <w:widowControl/>
        <w:tabs>
          <w:tab w:val="left" w:pos="269"/>
        </w:tabs>
        <w:spacing w:line="240" w:lineRule="auto"/>
        <w:ind w:firstLine="0"/>
        <w:rPr>
          <w:rStyle w:val="FontStyle98"/>
          <w:sz w:val="24"/>
          <w:szCs w:val="24"/>
        </w:rPr>
      </w:pPr>
      <w:r w:rsidRPr="00CC2DA6">
        <w:rPr>
          <w:rStyle w:val="FontStyle98"/>
          <w:sz w:val="24"/>
          <w:szCs w:val="24"/>
        </w:rPr>
        <w:t>- его должны поддерживать не только политические элиты, но и ши</w:t>
      </w:r>
      <w:r w:rsidRPr="00CC2DA6">
        <w:rPr>
          <w:rStyle w:val="FontStyle98"/>
          <w:sz w:val="24"/>
          <w:szCs w:val="24"/>
        </w:rPr>
        <w:softHyphen/>
        <w:t>рокие массы населения;</w:t>
      </w:r>
    </w:p>
    <w:p w:rsidR="00AD639D" w:rsidRPr="00CC2DA6" w:rsidRDefault="00AD639D" w:rsidP="00AD639D">
      <w:pPr>
        <w:pStyle w:val="Style51"/>
        <w:widowControl/>
        <w:tabs>
          <w:tab w:val="left" w:pos="269"/>
        </w:tabs>
        <w:spacing w:line="240" w:lineRule="auto"/>
        <w:ind w:firstLine="0"/>
        <w:rPr>
          <w:rStyle w:val="FontStyle98"/>
          <w:sz w:val="24"/>
          <w:szCs w:val="24"/>
        </w:rPr>
      </w:pPr>
      <w:r w:rsidRPr="00CC2DA6">
        <w:rPr>
          <w:rStyle w:val="FontStyle98"/>
          <w:sz w:val="24"/>
          <w:szCs w:val="24"/>
        </w:rPr>
        <w:t>- соглашение должно быть самодостаточным, т. е. таким, чтобы его можно было реализовать и без участия третьей стороны;</w:t>
      </w:r>
    </w:p>
    <w:p w:rsidR="00AD639D" w:rsidRPr="00CC2DA6" w:rsidRDefault="00AD639D" w:rsidP="00AD639D">
      <w:pPr>
        <w:pStyle w:val="Style51"/>
        <w:widowControl/>
        <w:tabs>
          <w:tab w:val="left" w:pos="269"/>
        </w:tabs>
        <w:spacing w:line="240" w:lineRule="auto"/>
        <w:ind w:firstLine="0"/>
        <w:rPr>
          <w:rStyle w:val="FontStyle98"/>
          <w:sz w:val="24"/>
          <w:szCs w:val="24"/>
        </w:rPr>
      </w:pPr>
      <w:r w:rsidRPr="00CC2DA6">
        <w:rPr>
          <w:rStyle w:val="FontStyle98"/>
          <w:sz w:val="24"/>
          <w:szCs w:val="24"/>
        </w:rPr>
        <w:t>- решение должно быть основано не на компромиссе, а на сотрудни</w:t>
      </w:r>
      <w:r w:rsidRPr="00CC2DA6">
        <w:rPr>
          <w:rStyle w:val="FontStyle98"/>
          <w:sz w:val="24"/>
          <w:szCs w:val="24"/>
        </w:rPr>
        <w:softHyphen/>
        <w:t>честве, т. е. полной реализации целей сторон, которые считают его честным и справедливым;</w:t>
      </w:r>
    </w:p>
    <w:p w:rsidR="00AD639D" w:rsidRPr="00CC2DA6" w:rsidRDefault="00AD639D" w:rsidP="00AD639D">
      <w:pPr>
        <w:pStyle w:val="Style51"/>
        <w:widowControl/>
        <w:tabs>
          <w:tab w:val="left" w:pos="274"/>
        </w:tabs>
        <w:spacing w:line="240" w:lineRule="auto"/>
        <w:ind w:firstLine="0"/>
        <w:rPr>
          <w:rStyle w:val="FontStyle98"/>
          <w:sz w:val="24"/>
          <w:szCs w:val="24"/>
        </w:rPr>
      </w:pPr>
      <w:r w:rsidRPr="00CC2DA6">
        <w:rPr>
          <w:rStyle w:val="FontStyle98"/>
          <w:sz w:val="24"/>
          <w:szCs w:val="24"/>
        </w:rPr>
        <w:t>- отношения между сторонами на основе достигнутых договоренно</w:t>
      </w:r>
      <w:r w:rsidRPr="00CC2DA6">
        <w:rPr>
          <w:rStyle w:val="FontStyle98"/>
          <w:sz w:val="24"/>
          <w:szCs w:val="24"/>
        </w:rPr>
        <w:softHyphen/>
        <w:t>стей должны приобретать новый, более позитивный характер;</w:t>
      </w:r>
    </w:p>
    <w:p w:rsidR="00AD639D" w:rsidRPr="00CC2DA6" w:rsidRDefault="00AD639D" w:rsidP="00AD639D">
      <w:pPr>
        <w:pStyle w:val="Style51"/>
        <w:widowControl/>
        <w:tabs>
          <w:tab w:val="left" w:pos="274"/>
        </w:tabs>
        <w:spacing w:line="240" w:lineRule="auto"/>
        <w:ind w:firstLine="0"/>
        <w:rPr>
          <w:rStyle w:val="FontStyle98"/>
          <w:sz w:val="24"/>
          <w:szCs w:val="24"/>
        </w:rPr>
      </w:pPr>
      <w:r w:rsidRPr="00CC2DA6">
        <w:rPr>
          <w:rStyle w:val="FontStyle98"/>
          <w:sz w:val="24"/>
          <w:szCs w:val="24"/>
        </w:rPr>
        <w:t>- соглашение должно быть добровольным, принятым без внешнего давления и принуждения.</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На практике полное разрешение конфликта в международных от</w:t>
      </w:r>
      <w:r w:rsidR="00AD639D" w:rsidRPr="00CC2DA6">
        <w:rPr>
          <w:rStyle w:val="FontStyle98"/>
          <w:sz w:val="24"/>
          <w:szCs w:val="24"/>
        </w:rPr>
        <w:softHyphen/>
        <w:t>ношениях скорее исключение из правил. Это наилучший вариант, но в реальности все заинтересованные стороны ставят перед собой более скромные задачи. Речь идет о так называемой деятельности по преду</w:t>
      </w:r>
      <w:r w:rsidR="00AD639D" w:rsidRPr="00CC2DA6">
        <w:rPr>
          <w:rStyle w:val="FontStyle98"/>
          <w:sz w:val="24"/>
          <w:szCs w:val="24"/>
        </w:rPr>
        <w:softHyphen/>
        <w:t>преждению конфликтов</w:t>
      </w:r>
      <w:r w:rsidR="00AD639D" w:rsidRPr="00CC2DA6">
        <w:rPr>
          <w:rStyle w:val="FontStyle97"/>
          <w:sz w:val="24"/>
          <w:szCs w:val="24"/>
        </w:rPr>
        <w:t xml:space="preserve">. </w:t>
      </w:r>
      <w:r w:rsidR="00AD639D" w:rsidRPr="00CC2DA6">
        <w:rPr>
          <w:rStyle w:val="FontStyle98"/>
          <w:sz w:val="24"/>
          <w:szCs w:val="24"/>
        </w:rPr>
        <w:t>Под этим термином понимается достижение соглашений по прекращению открытой воо</w:t>
      </w:r>
      <w:r w:rsidR="00AD639D" w:rsidRPr="00CC2DA6">
        <w:rPr>
          <w:rStyle w:val="FontStyle98"/>
          <w:sz w:val="24"/>
          <w:szCs w:val="24"/>
        </w:rPr>
        <w:softHyphen/>
        <w:t>руженной борьбы. Именно вооруженное насилие, война — самое нега</w:t>
      </w:r>
      <w:r w:rsidR="00AD639D" w:rsidRPr="00CC2DA6">
        <w:rPr>
          <w:rStyle w:val="FontStyle98"/>
          <w:sz w:val="24"/>
          <w:szCs w:val="24"/>
        </w:rPr>
        <w:softHyphen/>
        <w:t>тивное следствие конфликтов в международных отношениях, поэтому первоочередная задача для всех заинтересованных в сохранении мира сторон — не допустить перехода конфликта в вооруженную фазу. Если вооруженная борьба уже началась, тогда важнейшей задачей стано</w:t>
      </w:r>
      <w:r w:rsidR="00AD639D" w:rsidRPr="00CC2DA6">
        <w:rPr>
          <w:rStyle w:val="FontStyle98"/>
          <w:sz w:val="24"/>
          <w:szCs w:val="24"/>
        </w:rPr>
        <w:softHyphen/>
        <w:t>вится ее прекращение. Сделать это можно, например, достигнув согла</w:t>
      </w:r>
      <w:r w:rsidR="00AD639D" w:rsidRPr="00CC2DA6">
        <w:rPr>
          <w:rStyle w:val="FontStyle98"/>
          <w:sz w:val="24"/>
          <w:szCs w:val="24"/>
        </w:rPr>
        <w:softHyphen/>
        <w:t>шения о прекращении огня. Но вооруженные силы конфликтующих сторон в этом случае по-прежнему будут противостоять друг другу. Поэтому соглашение о прекращении огня следует дополнить решени</w:t>
      </w:r>
      <w:r w:rsidR="00AD639D" w:rsidRPr="00CC2DA6">
        <w:rPr>
          <w:rStyle w:val="FontStyle98"/>
          <w:sz w:val="24"/>
          <w:szCs w:val="24"/>
        </w:rPr>
        <w:softHyphen/>
        <w:t>ем о разъединении сторон. Еще лучше — заключить соглашение о пе</w:t>
      </w:r>
      <w:r w:rsidR="00AD639D" w:rsidRPr="00CC2DA6">
        <w:rPr>
          <w:rStyle w:val="FontStyle98"/>
          <w:sz w:val="24"/>
          <w:szCs w:val="24"/>
        </w:rPr>
        <w:softHyphen/>
        <w:t>ремирии, которое «вбирает» в себя (аккумулирует) все условия, кото</w:t>
      </w:r>
      <w:r w:rsidR="00AD639D" w:rsidRPr="00CC2DA6">
        <w:rPr>
          <w:rStyle w:val="FontStyle98"/>
          <w:sz w:val="24"/>
          <w:szCs w:val="24"/>
        </w:rPr>
        <w:softHyphen/>
        <w:t>рые связаны и с прекращением огня, и с отводом войск от линии со</w:t>
      </w:r>
      <w:r w:rsidR="00AD639D" w:rsidRPr="00CC2DA6">
        <w:rPr>
          <w:rStyle w:val="FontStyle98"/>
          <w:sz w:val="24"/>
          <w:szCs w:val="24"/>
        </w:rPr>
        <w:softHyphen/>
        <w:t>прикосновения.</w:t>
      </w:r>
    </w:p>
    <w:p w:rsidR="00AD639D" w:rsidRPr="00CC2DA6" w:rsidRDefault="00AD639D" w:rsidP="00AD639D">
      <w:pPr>
        <w:pStyle w:val="Style40"/>
        <w:widowControl/>
        <w:spacing w:line="240" w:lineRule="auto"/>
        <w:ind w:firstLine="293"/>
        <w:rPr>
          <w:rStyle w:val="FontStyle95"/>
          <w:sz w:val="24"/>
          <w:szCs w:val="24"/>
        </w:rPr>
      </w:pPr>
      <w:r w:rsidRPr="00CC2DA6">
        <w:rPr>
          <w:rStyle w:val="FontStyle98"/>
          <w:sz w:val="24"/>
          <w:szCs w:val="24"/>
        </w:rPr>
        <w:t>Перемирие не означает наступления состояния мира в его между</w:t>
      </w:r>
      <w:r w:rsidRPr="00CC2DA6">
        <w:rPr>
          <w:rStyle w:val="FontStyle98"/>
          <w:sz w:val="24"/>
          <w:szCs w:val="24"/>
        </w:rPr>
        <w:softHyphen/>
        <w:t>народно-правовом смысле, оно дает достаточно прочные гарантии прекращения военных действий. Конфликтная ситуация в результате заключения перемирия не устраняется, но вопрос о разрешении или улаживании конфликта переводится в политическое русло. Соглашения о перемирии заключаются как временные, но действо</w:t>
      </w:r>
      <w:r w:rsidRPr="00CC2DA6">
        <w:rPr>
          <w:rStyle w:val="FontStyle98"/>
          <w:sz w:val="24"/>
          <w:szCs w:val="24"/>
        </w:rPr>
        <w:softHyphen/>
        <w:t>вать они могут весьма долго.</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Однако соглашение о перемирии не гарантирует того, что военные действия не будут возобновлены. Только полное преодоление кон</w:t>
      </w:r>
      <w:r w:rsidRPr="00CC2DA6">
        <w:rPr>
          <w:rStyle w:val="FontStyle98"/>
          <w:sz w:val="24"/>
          <w:szCs w:val="24"/>
        </w:rPr>
        <w:softHyphen/>
        <w:t>фликта, вызванного расколом Кореи на государства с разным общест</w:t>
      </w:r>
      <w:r w:rsidRPr="00CC2DA6">
        <w:rPr>
          <w:rStyle w:val="FontStyle98"/>
          <w:sz w:val="24"/>
          <w:szCs w:val="24"/>
        </w:rPr>
        <w:softHyphen/>
        <w:t>венным строем и политической системой, может обеспечить прочный мир как на Корейском полуострове, так и во всем прилегающем к нему регионе.</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Мирное урегулирование, о каком бы из его вариантов ни шла речь, должно осуществляться при соблюдении принципа постепенности. Этот принцип означает четкое понимание невозможности моменталь</w:t>
      </w:r>
      <w:r w:rsidRPr="00CC2DA6">
        <w:rPr>
          <w:rStyle w:val="FontStyle98"/>
          <w:sz w:val="24"/>
          <w:szCs w:val="24"/>
        </w:rPr>
        <w:softHyphen/>
        <w:t>ного и полного решения всего комплекса накопившихся проблем. Он реализуется в наличии последовательных этапов в продвижении к це</w:t>
      </w:r>
      <w:r w:rsidRPr="00CC2DA6">
        <w:rPr>
          <w:rStyle w:val="FontStyle98"/>
          <w:sz w:val="24"/>
          <w:szCs w:val="24"/>
        </w:rPr>
        <w:softHyphen/>
        <w:t>ли. Попытки игнорировать это обстоятельство, необоснованно пере</w:t>
      </w:r>
      <w:r w:rsidRPr="00CC2DA6">
        <w:rPr>
          <w:rStyle w:val="FontStyle98"/>
          <w:sz w:val="24"/>
          <w:szCs w:val="24"/>
        </w:rPr>
        <w:softHyphen/>
        <w:t>скакивать через отдельные этапы, спешить при принятии окончатель</w:t>
      </w:r>
      <w:r w:rsidRPr="00CC2DA6">
        <w:rPr>
          <w:rStyle w:val="FontStyle98"/>
          <w:sz w:val="24"/>
          <w:szCs w:val="24"/>
        </w:rPr>
        <w:softHyphen/>
        <w:t>ного решения могут сорвать весь процесс мирного урегулирования.</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Проблема мирного урегулирования чаще всего возникает тогда, ко</w:t>
      </w:r>
      <w:r w:rsidRPr="00CC2DA6">
        <w:rPr>
          <w:rStyle w:val="FontStyle98"/>
          <w:sz w:val="24"/>
          <w:szCs w:val="24"/>
        </w:rPr>
        <w:softHyphen/>
        <w:t>гда конфликт дошел до вооруженной стадии, поэтому в процессе мир</w:t>
      </w:r>
      <w:r w:rsidRPr="00CC2DA6">
        <w:rPr>
          <w:rStyle w:val="FontStyle98"/>
          <w:sz w:val="24"/>
          <w:szCs w:val="24"/>
        </w:rPr>
        <w:softHyphen/>
        <w:t>ного урегулирования выделяют следующие основные фазы (этапы):</w:t>
      </w:r>
    </w:p>
    <w:p w:rsidR="00AD639D" w:rsidRPr="00CC2DA6" w:rsidRDefault="00AD639D" w:rsidP="00D7083D">
      <w:pPr>
        <w:pStyle w:val="Style56"/>
        <w:widowControl/>
        <w:numPr>
          <w:ilvl w:val="0"/>
          <w:numId w:val="27"/>
        </w:numPr>
        <w:tabs>
          <w:tab w:val="left" w:pos="283"/>
        </w:tabs>
        <w:spacing w:line="240" w:lineRule="auto"/>
        <w:ind w:firstLine="0"/>
        <w:rPr>
          <w:rStyle w:val="FontStyle98"/>
          <w:sz w:val="24"/>
          <w:szCs w:val="24"/>
        </w:rPr>
      </w:pPr>
      <w:r w:rsidRPr="00CC2DA6">
        <w:rPr>
          <w:rStyle w:val="FontStyle98"/>
          <w:sz w:val="24"/>
          <w:szCs w:val="24"/>
        </w:rPr>
        <w:t>прекращение вооруженного насилия;</w:t>
      </w:r>
    </w:p>
    <w:p w:rsidR="00AD639D" w:rsidRPr="00CC2DA6" w:rsidRDefault="00AD639D" w:rsidP="00D7083D">
      <w:pPr>
        <w:pStyle w:val="Style56"/>
        <w:widowControl/>
        <w:numPr>
          <w:ilvl w:val="0"/>
          <w:numId w:val="27"/>
        </w:numPr>
        <w:tabs>
          <w:tab w:val="left" w:pos="283"/>
        </w:tabs>
        <w:spacing w:line="240" w:lineRule="auto"/>
        <w:ind w:left="283" w:hanging="283"/>
        <w:rPr>
          <w:rStyle w:val="FontStyle98"/>
          <w:sz w:val="24"/>
          <w:szCs w:val="24"/>
        </w:rPr>
      </w:pPr>
      <w:r w:rsidRPr="00CC2DA6">
        <w:rPr>
          <w:rStyle w:val="FontStyle98"/>
          <w:sz w:val="24"/>
          <w:szCs w:val="24"/>
        </w:rPr>
        <w:t>установление прямых контактов между конфликтующими сторо</w:t>
      </w:r>
      <w:r w:rsidRPr="00CC2DA6">
        <w:rPr>
          <w:rStyle w:val="FontStyle98"/>
          <w:sz w:val="24"/>
          <w:szCs w:val="24"/>
        </w:rPr>
        <w:softHyphen/>
        <w:t>нами, необходимых для начала диалога и подготовки переговорно</w:t>
      </w:r>
      <w:r w:rsidRPr="00CC2DA6">
        <w:rPr>
          <w:rStyle w:val="FontStyle98"/>
          <w:sz w:val="24"/>
          <w:szCs w:val="24"/>
        </w:rPr>
        <w:softHyphen/>
        <w:t>го процесса;</w:t>
      </w:r>
    </w:p>
    <w:p w:rsidR="00AD639D" w:rsidRPr="00CC2DA6" w:rsidRDefault="00AD639D" w:rsidP="00D7083D">
      <w:pPr>
        <w:pStyle w:val="Style56"/>
        <w:widowControl/>
        <w:numPr>
          <w:ilvl w:val="0"/>
          <w:numId w:val="27"/>
        </w:numPr>
        <w:tabs>
          <w:tab w:val="left" w:pos="283"/>
        </w:tabs>
        <w:spacing w:line="240" w:lineRule="auto"/>
        <w:ind w:left="283" w:hanging="283"/>
        <w:rPr>
          <w:rStyle w:val="FontStyle98"/>
          <w:sz w:val="24"/>
          <w:szCs w:val="24"/>
        </w:rPr>
      </w:pPr>
      <w:r w:rsidRPr="00CC2DA6">
        <w:rPr>
          <w:rStyle w:val="FontStyle98"/>
          <w:sz w:val="24"/>
          <w:szCs w:val="24"/>
        </w:rPr>
        <w:t>сам переговорный процесс (особенности организации и проведения переговорного процесса будут рассмотрены в следующей главе);</w:t>
      </w:r>
    </w:p>
    <w:p w:rsidR="00AD639D" w:rsidRPr="00CC2DA6" w:rsidRDefault="00AD639D" w:rsidP="00D7083D">
      <w:pPr>
        <w:pStyle w:val="Style56"/>
        <w:widowControl/>
        <w:numPr>
          <w:ilvl w:val="0"/>
          <w:numId w:val="27"/>
        </w:numPr>
        <w:tabs>
          <w:tab w:val="left" w:pos="283"/>
        </w:tabs>
        <w:spacing w:line="240" w:lineRule="auto"/>
        <w:ind w:firstLine="0"/>
        <w:rPr>
          <w:rStyle w:val="FontStyle98"/>
          <w:sz w:val="24"/>
          <w:szCs w:val="24"/>
        </w:rPr>
      </w:pPr>
      <w:r w:rsidRPr="00CC2DA6">
        <w:rPr>
          <w:rStyle w:val="FontStyle98"/>
          <w:sz w:val="24"/>
          <w:szCs w:val="24"/>
        </w:rPr>
        <w:t>реализация достигнутых в ходе переговоров договоренностей.</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8"/>
          <w:sz w:val="24"/>
          <w:szCs w:val="24"/>
        </w:rPr>
        <w:t>На каждом этапе решаются свои задачи, и их решение в конечном счете приведет к мирному выходу из конфликтной ситуации. В про</w:t>
      </w:r>
      <w:r w:rsidRPr="00CC2DA6">
        <w:rPr>
          <w:rStyle w:val="FontStyle98"/>
          <w:sz w:val="24"/>
          <w:szCs w:val="24"/>
        </w:rPr>
        <w:softHyphen/>
        <w:t>цессе перехода от одного этапа к другому необходимо преодолевать недоверие между конфликтующими сторонами, переводить их взаи</w:t>
      </w:r>
      <w:r w:rsidRPr="00CC2DA6">
        <w:rPr>
          <w:rStyle w:val="FontStyle98"/>
          <w:sz w:val="24"/>
          <w:szCs w:val="24"/>
        </w:rPr>
        <w:softHyphen/>
        <w:t>модействие в позитивную плоскость. Этого бывает невозможно добить</w:t>
      </w:r>
      <w:r w:rsidRPr="00CC2DA6">
        <w:rPr>
          <w:rStyle w:val="FontStyle98"/>
          <w:sz w:val="24"/>
          <w:szCs w:val="24"/>
        </w:rPr>
        <w:softHyphen/>
        <w:t>ся без содействия третьей стороны.</w:t>
      </w:r>
    </w:p>
    <w:p w:rsidR="00AD639D"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p>
    <w:p w:rsidR="00DC2C0D" w:rsidRDefault="00DC2C0D" w:rsidP="00AD639D">
      <w:pPr>
        <w:pStyle w:val="Style37"/>
        <w:widowControl/>
        <w:spacing w:line="240" w:lineRule="auto"/>
        <w:jc w:val="both"/>
        <w:rPr>
          <w:rStyle w:val="FontStyle94"/>
          <w:rFonts w:ascii="Times New Roman" w:hAnsi="Times New Roman" w:cs="Times New Roman"/>
          <w:sz w:val="24"/>
          <w:szCs w:val="24"/>
        </w:rPr>
      </w:pPr>
    </w:p>
    <w:p w:rsidR="00DC2C0D" w:rsidRDefault="00DC2C0D" w:rsidP="00AD639D">
      <w:pPr>
        <w:pStyle w:val="Style37"/>
        <w:widowControl/>
        <w:spacing w:line="240" w:lineRule="auto"/>
        <w:jc w:val="both"/>
        <w:rPr>
          <w:rStyle w:val="FontStyle94"/>
          <w:rFonts w:ascii="Times New Roman" w:hAnsi="Times New Roman" w:cs="Times New Roman"/>
          <w:sz w:val="24"/>
          <w:szCs w:val="24"/>
        </w:rPr>
      </w:pPr>
    </w:p>
    <w:p w:rsidR="00DC2C0D" w:rsidRPr="00CC2DA6" w:rsidRDefault="00DC2C0D" w:rsidP="00AD639D">
      <w:pPr>
        <w:pStyle w:val="Style37"/>
        <w:widowControl/>
        <w:spacing w:line="240" w:lineRule="auto"/>
        <w:jc w:val="both"/>
        <w:rPr>
          <w:rStyle w:val="FontStyle94"/>
          <w:rFonts w:ascii="Times New Roman" w:hAnsi="Times New Roman" w:cs="Times New Roman"/>
          <w:sz w:val="24"/>
          <w:szCs w:val="24"/>
        </w:rPr>
      </w:pPr>
    </w:p>
    <w:p w:rsidR="00AD639D" w:rsidRPr="00DC2C0D" w:rsidRDefault="00AD639D" w:rsidP="00AD639D">
      <w:pPr>
        <w:pStyle w:val="Style23"/>
        <w:widowControl/>
        <w:spacing w:line="240" w:lineRule="auto"/>
        <w:jc w:val="both"/>
        <w:rPr>
          <w:rStyle w:val="FontStyle94"/>
          <w:rFonts w:ascii="Times New Roman" w:hAnsi="Times New Roman" w:cs="Times New Roman"/>
          <w:sz w:val="24"/>
          <w:szCs w:val="24"/>
        </w:rPr>
      </w:pPr>
      <w:r w:rsidRPr="00DC2C0D">
        <w:rPr>
          <w:rStyle w:val="FontStyle94"/>
          <w:rFonts w:ascii="Times New Roman" w:hAnsi="Times New Roman" w:cs="Times New Roman"/>
          <w:sz w:val="24"/>
          <w:szCs w:val="24"/>
        </w:rPr>
        <w:t xml:space="preserve">    </w:t>
      </w:r>
      <w:r w:rsidR="00DC2C0D" w:rsidRPr="00DC2C0D">
        <w:rPr>
          <w:rFonts w:ascii="Times New Roman" w:hAnsi="Times New Roman"/>
          <w:b/>
          <w:bCs/>
        </w:rPr>
        <w:t xml:space="preserve">       Тема лекции </w:t>
      </w:r>
      <w:r w:rsidRPr="00DC2C0D">
        <w:rPr>
          <w:rFonts w:ascii="Times New Roman" w:hAnsi="Times New Roman"/>
          <w:b/>
          <w:bCs/>
        </w:rPr>
        <w:t xml:space="preserve">30: </w:t>
      </w:r>
      <w:r w:rsidRPr="00DC2C0D">
        <w:rPr>
          <w:rStyle w:val="FontStyle94"/>
          <w:rFonts w:ascii="Times New Roman" w:hAnsi="Times New Roman" w:cs="Times New Roman"/>
          <w:sz w:val="24"/>
          <w:szCs w:val="24"/>
        </w:rPr>
        <w:t>Роль третьей стороны в мирном урегулировании конфликтов</w:t>
      </w:r>
    </w:p>
    <w:p w:rsidR="00AD639D" w:rsidRPr="00DC2C0D" w:rsidRDefault="00AD639D" w:rsidP="00AD639D">
      <w:pPr>
        <w:pStyle w:val="Style37"/>
        <w:widowControl/>
        <w:spacing w:line="240" w:lineRule="auto"/>
        <w:ind w:firstLine="0"/>
        <w:jc w:val="both"/>
        <w:rPr>
          <w:rStyle w:val="FontStyle94"/>
          <w:rFonts w:ascii="Times New Roman" w:hAnsi="Times New Roman" w:cs="Times New Roman"/>
          <w:sz w:val="24"/>
          <w:szCs w:val="24"/>
        </w:rPr>
      </w:pPr>
    </w:p>
    <w:p w:rsidR="00AD639D" w:rsidRPr="00DC2C0D" w:rsidRDefault="00AD639D" w:rsidP="00AD639D">
      <w:pPr>
        <w:pStyle w:val="Style37"/>
        <w:widowControl/>
        <w:spacing w:line="240" w:lineRule="auto"/>
        <w:ind w:firstLine="0"/>
        <w:jc w:val="both"/>
        <w:rPr>
          <w:rStyle w:val="FontStyle94"/>
          <w:rFonts w:ascii="Times New Roman" w:hAnsi="Times New Roman" w:cs="Times New Roman"/>
          <w:b w:val="0"/>
          <w:bCs w:val="0"/>
          <w:iCs/>
          <w:sz w:val="24"/>
          <w:szCs w:val="24"/>
        </w:rPr>
      </w:pPr>
      <w:r w:rsidRPr="00DC2C0D">
        <w:rPr>
          <w:rStyle w:val="FontStyle94"/>
          <w:rFonts w:ascii="Times New Roman" w:hAnsi="Times New Roman" w:cs="Times New Roman"/>
          <w:b w:val="0"/>
          <w:sz w:val="24"/>
          <w:szCs w:val="24"/>
        </w:rPr>
        <w:t xml:space="preserve">       1. Государства, как стороны в урегулировании конфликтов </w:t>
      </w:r>
    </w:p>
    <w:p w:rsidR="00AD639D" w:rsidRPr="00DC2C0D" w:rsidRDefault="00AD639D" w:rsidP="00AD639D">
      <w:pPr>
        <w:pStyle w:val="Style37"/>
        <w:widowControl/>
        <w:spacing w:line="240" w:lineRule="auto"/>
        <w:ind w:firstLine="0"/>
        <w:jc w:val="both"/>
        <w:rPr>
          <w:rStyle w:val="FontStyle91"/>
          <w:b/>
          <w:i w:val="0"/>
          <w:sz w:val="24"/>
          <w:szCs w:val="24"/>
        </w:rPr>
      </w:pPr>
      <w:r w:rsidRPr="00DC2C0D">
        <w:rPr>
          <w:rStyle w:val="FontStyle94"/>
          <w:rFonts w:ascii="Times New Roman" w:hAnsi="Times New Roman" w:cs="Times New Roman"/>
          <w:b w:val="0"/>
          <w:sz w:val="24"/>
          <w:szCs w:val="24"/>
        </w:rPr>
        <w:t xml:space="preserve">       2. Роль посредничества в улаживании конфликтов</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p>
    <w:p w:rsidR="00AD639D" w:rsidRPr="00CC2DA6" w:rsidRDefault="00AD639D" w:rsidP="00AD639D">
      <w:pPr>
        <w:pStyle w:val="Style38"/>
        <w:widowControl/>
        <w:spacing w:line="240" w:lineRule="auto"/>
        <w:rPr>
          <w:rStyle w:val="FontStyle98"/>
          <w:sz w:val="24"/>
          <w:szCs w:val="24"/>
        </w:rPr>
      </w:pPr>
      <w:r w:rsidRPr="00CC2DA6">
        <w:rPr>
          <w:rStyle w:val="FontStyle94"/>
          <w:rFonts w:ascii="Times New Roman" w:hAnsi="Times New Roman" w:cs="Times New Roman"/>
          <w:sz w:val="24"/>
          <w:szCs w:val="24"/>
        </w:rPr>
        <w:t xml:space="preserve">         1.</w:t>
      </w:r>
      <w:r w:rsidRPr="00CC2DA6">
        <w:rPr>
          <w:rFonts w:ascii="Times New Roman" w:hAnsi="Times New Roman"/>
        </w:rPr>
        <w:t xml:space="preserve"> </w:t>
      </w:r>
      <w:r w:rsidRPr="00CC2DA6">
        <w:rPr>
          <w:rStyle w:val="FontStyle98"/>
          <w:sz w:val="24"/>
          <w:szCs w:val="24"/>
        </w:rPr>
        <w:t xml:space="preserve">В процессе урегулирования международных конфликтов в качестве </w:t>
      </w:r>
      <w:r w:rsidRPr="00CC2DA6">
        <w:rPr>
          <w:rStyle w:val="FontStyle97"/>
          <w:sz w:val="24"/>
          <w:szCs w:val="24"/>
        </w:rPr>
        <w:t xml:space="preserve">третьей стороны </w:t>
      </w:r>
      <w:r w:rsidRPr="00CC2DA6">
        <w:rPr>
          <w:rStyle w:val="FontStyle98"/>
          <w:sz w:val="24"/>
          <w:szCs w:val="24"/>
        </w:rPr>
        <w:t xml:space="preserve">могут выступать самые разные международные </w:t>
      </w:r>
      <w:proofErr w:type="spellStart"/>
      <w:r w:rsidRPr="00CC2DA6">
        <w:rPr>
          <w:rStyle w:val="FontStyle98"/>
          <w:sz w:val="24"/>
          <w:szCs w:val="24"/>
        </w:rPr>
        <w:t>ак</w:t>
      </w:r>
      <w:r w:rsidRPr="00CC2DA6">
        <w:rPr>
          <w:rStyle w:val="FontStyle98"/>
          <w:sz w:val="24"/>
          <w:szCs w:val="24"/>
        </w:rPr>
        <w:softHyphen/>
        <w:t>торы</w:t>
      </w:r>
      <w:proofErr w:type="spellEnd"/>
      <w:r w:rsidRPr="00CC2DA6">
        <w:rPr>
          <w:rStyle w:val="FontStyle98"/>
          <w:sz w:val="24"/>
          <w:szCs w:val="24"/>
        </w:rPr>
        <w:t xml:space="preserve">, но прежде всего — </w:t>
      </w:r>
      <w:r w:rsidRPr="00CC2DA6">
        <w:rPr>
          <w:rStyle w:val="FontStyle97"/>
          <w:sz w:val="24"/>
          <w:szCs w:val="24"/>
        </w:rPr>
        <w:t xml:space="preserve">суверенные государства, </w:t>
      </w:r>
      <w:r w:rsidRPr="00CC2DA6">
        <w:rPr>
          <w:rStyle w:val="FontStyle98"/>
          <w:sz w:val="24"/>
          <w:szCs w:val="24"/>
        </w:rPr>
        <w:t>обладающие для это</w:t>
      </w:r>
      <w:r w:rsidRPr="00CC2DA6">
        <w:rPr>
          <w:rStyle w:val="FontStyle98"/>
          <w:sz w:val="24"/>
          <w:szCs w:val="24"/>
        </w:rPr>
        <w:softHyphen/>
        <w:t>го всеми ресурсами, в том числе и теми, которыми наделяет их между</w:t>
      </w:r>
      <w:r w:rsidRPr="00CC2DA6">
        <w:rPr>
          <w:rStyle w:val="FontStyle98"/>
          <w:sz w:val="24"/>
          <w:szCs w:val="24"/>
        </w:rPr>
        <w:softHyphen/>
        <w:t xml:space="preserve">народное право. В прошлом функции третьей стороны нередко брали на себя </w:t>
      </w:r>
      <w:r w:rsidRPr="00CC2DA6">
        <w:rPr>
          <w:rStyle w:val="FontStyle97"/>
          <w:sz w:val="24"/>
          <w:szCs w:val="24"/>
        </w:rPr>
        <w:t xml:space="preserve">главы государств, </w:t>
      </w:r>
      <w:r w:rsidRPr="00CC2DA6">
        <w:rPr>
          <w:rStyle w:val="FontStyle98"/>
          <w:sz w:val="24"/>
          <w:szCs w:val="24"/>
        </w:rPr>
        <w:t>что в эпоху абсолютных монархий было вполне объяснимо и оправданно. Сегодня от имени государств, по по</w:t>
      </w:r>
      <w:r w:rsidRPr="00CC2DA6">
        <w:rPr>
          <w:rStyle w:val="FontStyle98"/>
          <w:sz w:val="24"/>
          <w:szCs w:val="24"/>
        </w:rPr>
        <w:softHyphen/>
        <w:t>ручению их правительств чаще всего выступают или дипломаты, или высокопоставленные чиновники и государственные деятели. Главы государств и правительств, когда в этом есть необходимость, также могут брать на себя выполнение подобных миссий.</w:t>
      </w:r>
    </w:p>
    <w:p w:rsidR="00AD639D" w:rsidRPr="00CC2DA6" w:rsidRDefault="00AD639D" w:rsidP="00AD639D">
      <w:pPr>
        <w:pStyle w:val="Style54"/>
        <w:widowControl/>
        <w:spacing w:line="240" w:lineRule="auto"/>
        <w:rPr>
          <w:rStyle w:val="FontStyle97"/>
          <w:sz w:val="24"/>
          <w:szCs w:val="24"/>
        </w:rPr>
      </w:pPr>
      <w:r w:rsidRPr="00CC2DA6">
        <w:rPr>
          <w:rStyle w:val="FontStyle98"/>
          <w:sz w:val="24"/>
          <w:szCs w:val="24"/>
        </w:rPr>
        <w:t xml:space="preserve">Другие </w:t>
      </w:r>
      <w:proofErr w:type="spellStart"/>
      <w:r w:rsidRPr="00CC2DA6">
        <w:rPr>
          <w:rStyle w:val="FontStyle98"/>
          <w:sz w:val="24"/>
          <w:szCs w:val="24"/>
        </w:rPr>
        <w:t>акторы</w:t>
      </w:r>
      <w:proofErr w:type="spellEnd"/>
      <w:r w:rsidRPr="00CC2DA6">
        <w:rPr>
          <w:rStyle w:val="FontStyle98"/>
          <w:sz w:val="24"/>
          <w:szCs w:val="24"/>
        </w:rPr>
        <w:t xml:space="preserve"> — по мере появления на международной арене — также стали выполнять функции третьей стороны при урегулирова</w:t>
      </w:r>
      <w:r w:rsidRPr="00CC2DA6">
        <w:rPr>
          <w:rStyle w:val="FontStyle98"/>
          <w:sz w:val="24"/>
          <w:szCs w:val="24"/>
        </w:rPr>
        <w:softHyphen/>
        <w:t>нии конфликтов как международного, так и внутригосударственно</w:t>
      </w:r>
      <w:r w:rsidRPr="00CC2DA6">
        <w:rPr>
          <w:rStyle w:val="FontStyle98"/>
          <w:sz w:val="24"/>
          <w:szCs w:val="24"/>
        </w:rPr>
        <w:softHyphen/>
        <w:t xml:space="preserve">го характера. Это </w:t>
      </w:r>
      <w:r w:rsidRPr="00CC2DA6">
        <w:rPr>
          <w:rStyle w:val="FontStyle97"/>
          <w:sz w:val="24"/>
          <w:szCs w:val="24"/>
        </w:rPr>
        <w:t>международные межправительственные организации</w:t>
      </w:r>
      <w:r w:rsidRPr="00CC2DA6">
        <w:rPr>
          <w:rStyle w:val="FontStyle98"/>
          <w:sz w:val="24"/>
          <w:szCs w:val="24"/>
        </w:rPr>
        <w:t xml:space="preserve"> и </w:t>
      </w:r>
      <w:r w:rsidRPr="00CC2DA6">
        <w:rPr>
          <w:rStyle w:val="FontStyle97"/>
          <w:sz w:val="24"/>
          <w:szCs w:val="24"/>
        </w:rPr>
        <w:t>международные неправитель</w:t>
      </w:r>
      <w:r w:rsidRPr="00CC2DA6">
        <w:rPr>
          <w:rStyle w:val="FontStyle97"/>
          <w:sz w:val="24"/>
          <w:szCs w:val="24"/>
        </w:rPr>
        <w:softHyphen/>
        <w:t>ственные институты.</w:t>
      </w:r>
    </w:p>
    <w:p w:rsidR="00DC2C0D" w:rsidRDefault="00DC2C0D" w:rsidP="00AD639D">
      <w:pPr>
        <w:pStyle w:val="Style40"/>
        <w:widowControl/>
        <w:spacing w:line="240" w:lineRule="auto"/>
        <w:ind w:firstLine="302"/>
        <w:rPr>
          <w:rStyle w:val="FontStyle98"/>
          <w:sz w:val="24"/>
          <w:szCs w:val="24"/>
        </w:rPr>
      </w:pPr>
      <w:r>
        <w:rPr>
          <w:rStyle w:val="FontStyle98"/>
          <w:sz w:val="24"/>
          <w:szCs w:val="24"/>
        </w:rPr>
        <w:t xml:space="preserve">   </w:t>
      </w:r>
      <w:r w:rsidR="00AD639D" w:rsidRPr="00CC2DA6">
        <w:rPr>
          <w:rStyle w:val="FontStyle98"/>
          <w:sz w:val="24"/>
          <w:szCs w:val="24"/>
        </w:rPr>
        <w:t xml:space="preserve">Вопрос о роли </w:t>
      </w:r>
      <w:r w:rsidR="00AD639D" w:rsidRPr="00CC2DA6">
        <w:rPr>
          <w:rStyle w:val="FontStyle97"/>
          <w:sz w:val="24"/>
          <w:szCs w:val="24"/>
        </w:rPr>
        <w:t xml:space="preserve">частных лиц </w:t>
      </w:r>
      <w:r w:rsidR="00AD639D" w:rsidRPr="00CC2DA6">
        <w:rPr>
          <w:rStyle w:val="FontStyle98"/>
          <w:sz w:val="24"/>
          <w:szCs w:val="24"/>
        </w:rPr>
        <w:t>как третьей стороны в мирном урегу</w:t>
      </w:r>
      <w:r w:rsidR="00AD639D" w:rsidRPr="00CC2DA6">
        <w:rPr>
          <w:rStyle w:val="FontStyle98"/>
          <w:sz w:val="24"/>
          <w:szCs w:val="24"/>
        </w:rPr>
        <w:softHyphen/>
        <w:t>лировании конфликтов до сих пор остается самым спорным. С точки зрения всей системы международных отношений, глобального уровня мировой политики, возможности отдельных индивидов, конечно, огра</w:t>
      </w:r>
      <w:r w:rsidR="00AD639D" w:rsidRPr="00CC2DA6">
        <w:rPr>
          <w:rStyle w:val="FontStyle98"/>
          <w:sz w:val="24"/>
          <w:szCs w:val="24"/>
        </w:rPr>
        <w:softHyphen/>
        <w:t>ничены, хотя отрицать значение феномена политического лидерства нельзя. В конфликтных ситуациях, особенно когда встает вопрос о по</w:t>
      </w:r>
      <w:r w:rsidR="00AD639D" w:rsidRPr="00CC2DA6">
        <w:rPr>
          <w:rStyle w:val="FontStyle98"/>
          <w:sz w:val="24"/>
          <w:szCs w:val="24"/>
        </w:rPr>
        <w:softHyphen/>
        <w:t>иске мирного пути их разрешения, роль частного лица может возрас</w:t>
      </w:r>
      <w:r w:rsidR="00AD639D" w:rsidRPr="00CC2DA6">
        <w:rPr>
          <w:rStyle w:val="FontStyle98"/>
          <w:sz w:val="24"/>
          <w:szCs w:val="24"/>
        </w:rPr>
        <w:softHyphen/>
        <w:t>тать. За абстрактными понятиями «государство», «международная организация» скрываются живые люди. Занимая официальное поло</w:t>
      </w:r>
      <w:r w:rsidR="00AD639D" w:rsidRPr="00CC2DA6">
        <w:rPr>
          <w:rStyle w:val="FontStyle98"/>
          <w:sz w:val="24"/>
          <w:szCs w:val="24"/>
        </w:rPr>
        <w:softHyphen/>
        <w:t>жение, обладая определенным статусом, они выполняют функции, вы</w:t>
      </w:r>
      <w:r w:rsidR="00AD639D" w:rsidRPr="00CC2DA6">
        <w:rPr>
          <w:rStyle w:val="FontStyle98"/>
          <w:sz w:val="24"/>
          <w:szCs w:val="24"/>
        </w:rPr>
        <w:softHyphen/>
        <w:t xml:space="preserve">текающие из их служебных обязанностей. Личность дипломата или государственного деятеля должна учитываться при выборе кандидата на роль исполнителя функций по урегулированию конфликта. </w:t>
      </w:r>
    </w:p>
    <w:p w:rsidR="00AD639D" w:rsidRPr="00CC2DA6" w:rsidRDefault="00DC2C0D" w:rsidP="00AD639D">
      <w:pPr>
        <w:pStyle w:val="Style40"/>
        <w:widowControl/>
        <w:spacing w:line="240" w:lineRule="auto"/>
        <w:ind w:firstLine="302"/>
        <w:rPr>
          <w:rStyle w:val="FontStyle98"/>
          <w:sz w:val="24"/>
          <w:szCs w:val="24"/>
        </w:rPr>
      </w:pPr>
      <w:r>
        <w:rPr>
          <w:rStyle w:val="FontStyle98"/>
          <w:sz w:val="24"/>
          <w:szCs w:val="24"/>
        </w:rPr>
        <w:t xml:space="preserve">   </w:t>
      </w:r>
      <w:r w:rsidR="00AD639D" w:rsidRPr="00CC2DA6">
        <w:rPr>
          <w:rStyle w:val="FontStyle98"/>
          <w:sz w:val="24"/>
          <w:szCs w:val="24"/>
        </w:rPr>
        <w:t>Если по тем или иным причинам намеченный кандидат вызывает непри</w:t>
      </w:r>
      <w:r w:rsidR="00AD639D" w:rsidRPr="00CC2DA6">
        <w:rPr>
          <w:rStyle w:val="FontStyle98"/>
          <w:sz w:val="24"/>
          <w:szCs w:val="24"/>
        </w:rPr>
        <w:softHyphen/>
        <w:t>ятие или недоверие какой-либо из сторон, его необходимо заменить другим лицом, которое, как считают непосредственные участники кон</w:t>
      </w:r>
      <w:r w:rsidR="00AD639D" w:rsidRPr="00CC2DA6">
        <w:rPr>
          <w:rStyle w:val="FontStyle98"/>
          <w:sz w:val="24"/>
          <w:szCs w:val="24"/>
        </w:rPr>
        <w:softHyphen/>
        <w:t>фликта, подходит для этой роли. Следует заметить, что люди, обла</w:t>
      </w:r>
      <w:r w:rsidR="00AD639D" w:rsidRPr="00CC2DA6">
        <w:rPr>
          <w:rStyle w:val="FontStyle98"/>
          <w:sz w:val="24"/>
          <w:szCs w:val="24"/>
        </w:rPr>
        <w:softHyphen/>
        <w:t>дающие большим дипломатическим опытом и высоким политическим авторитетом, вполне могут принимать участие в урегулировании кон</w:t>
      </w:r>
      <w:r w:rsidR="00AD639D" w:rsidRPr="00CC2DA6">
        <w:rPr>
          <w:rStyle w:val="FontStyle98"/>
          <w:sz w:val="24"/>
          <w:szCs w:val="24"/>
        </w:rPr>
        <w:softHyphen/>
        <w:t>фликтов и кризисов, не занимая никакого официального положения. Речь идет о государственных деятелях и дипломатах, политических и общественных лидерах, имеющих высокий авторитет, но занимавших официальные посты в прошлом. Правда, важно учитывать то обстоя</w:t>
      </w:r>
      <w:r w:rsidR="00AD639D" w:rsidRPr="00CC2DA6">
        <w:rPr>
          <w:rStyle w:val="FontStyle98"/>
          <w:sz w:val="24"/>
          <w:szCs w:val="24"/>
        </w:rPr>
        <w:softHyphen/>
        <w:t>тельство, что физические лица способны выполнять не все, а лишь по</w:t>
      </w:r>
      <w:r w:rsidR="00AD639D" w:rsidRPr="00CC2DA6">
        <w:rPr>
          <w:rStyle w:val="FontStyle98"/>
          <w:sz w:val="24"/>
          <w:szCs w:val="24"/>
        </w:rPr>
        <w:softHyphen/>
        <w:t>среднические функции третьей стороны.</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 xml:space="preserve">Какой бы </w:t>
      </w:r>
      <w:proofErr w:type="spellStart"/>
      <w:r w:rsidR="00AD639D" w:rsidRPr="00CC2DA6">
        <w:rPr>
          <w:rStyle w:val="FontStyle98"/>
          <w:sz w:val="24"/>
          <w:szCs w:val="24"/>
        </w:rPr>
        <w:t>актор</w:t>
      </w:r>
      <w:proofErr w:type="spellEnd"/>
      <w:r w:rsidR="00AD639D" w:rsidRPr="00CC2DA6">
        <w:rPr>
          <w:rStyle w:val="FontStyle98"/>
          <w:sz w:val="24"/>
          <w:szCs w:val="24"/>
        </w:rPr>
        <w:t xml:space="preserve"> ни выступал в качестве третьей стороны мирного урегулирования международного конфликта, сам он не должен быть втянут в конфликт на стороне того или иного участника и пользовать</w:t>
      </w:r>
      <w:r w:rsidR="00AD639D" w:rsidRPr="00CC2DA6">
        <w:rPr>
          <w:rStyle w:val="FontStyle98"/>
          <w:sz w:val="24"/>
          <w:szCs w:val="24"/>
        </w:rPr>
        <w:softHyphen/>
        <w:t>ся его доверием.</w:t>
      </w:r>
    </w:p>
    <w:p w:rsidR="00AD639D" w:rsidRPr="00CC2DA6" w:rsidRDefault="00AD639D" w:rsidP="00AD639D">
      <w:pPr>
        <w:pStyle w:val="Style40"/>
        <w:widowControl/>
        <w:spacing w:line="240" w:lineRule="auto"/>
        <w:ind w:firstLine="293"/>
        <w:rPr>
          <w:rStyle w:val="FontStyle98"/>
          <w:sz w:val="24"/>
          <w:szCs w:val="24"/>
        </w:rPr>
      </w:pPr>
      <w:r w:rsidRPr="00CC2DA6">
        <w:rPr>
          <w:rStyle w:val="FontStyle98"/>
          <w:sz w:val="24"/>
          <w:szCs w:val="24"/>
        </w:rPr>
        <w:t>Средства, которые может использовать третья сторона, можно раз</w:t>
      </w:r>
      <w:r w:rsidRPr="00CC2DA6">
        <w:rPr>
          <w:rStyle w:val="FontStyle98"/>
          <w:sz w:val="24"/>
          <w:szCs w:val="24"/>
        </w:rPr>
        <w:softHyphen/>
        <w:t>делить на две группы. К первой относятся меры исключительно мир</w:t>
      </w:r>
      <w:r w:rsidRPr="00CC2DA6">
        <w:rPr>
          <w:rStyle w:val="FontStyle98"/>
          <w:sz w:val="24"/>
          <w:szCs w:val="24"/>
        </w:rPr>
        <w:softHyphen/>
        <w:t xml:space="preserve">ного, ненасильственного характера. Это </w:t>
      </w:r>
      <w:r w:rsidRPr="00CC2DA6">
        <w:rPr>
          <w:rStyle w:val="FontStyle97"/>
          <w:sz w:val="24"/>
          <w:szCs w:val="24"/>
        </w:rPr>
        <w:t>оказание добрых услуг; посред</w:t>
      </w:r>
      <w:r w:rsidRPr="00CC2DA6">
        <w:rPr>
          <w:rStyle w:val="FontStyle97"/>
          <w:sz w:val="24"/>
          <w:szCs w:val="24"/>
        </w:rPr>
        <w:softHyphen/>
        <w:t xml:space="preserve">ничество; наблюдение за ходом переговоров; наблюдение за соблюдением достигнутых соглашений; осуществление арбитража. </w:t>
      </w:r>
      <w:r w:rsidRPr="00CC2DA6">
        <w:rPr>
          <w:rStyle w:val="FontStyle98"/>
          <w:sz w:val="24"/>
          <w:szCs w:val="24"/>
        </w:rPr>
        <w:t xml:space="preserve">Вторая группа включает меры принудительного характера: </w:t>
      </w:r>
      <w:r w:rsidRPr="00CC2DA6">
        <w:rPr>
          <w:rStyle w:val="FontStyle97"/>
          <w:sz w:val="24"/>
          <w:szCs w:val="24"/>
        </w:rPr>
        <w:t>применение санкций, сило</w:t>
      </w:r>
      <w:r w:rsidRPr="00CC2DA6">
        <w:rPr>
          <w:rStyle w:val="FontStyle97"/>
          <w:sz w:val="24"/>
          <w:szCs w:val="24"/>
        </w:rPr>
        <w:softHyphen/>
        <w:t xml:space="preserve">вые действия по «принуждению к миру», миротворческие </w:t>
      </w:r>
      <w:r w:rsidRPr="00CC2DA6">
        <w:rPr>
          <w:rStyle w:val="FontStyle98"/>
          <w:sz w:val="24"/>
          <w:szCs w:val="24"/>
        </w:rPr>
        <w:t xml:space="preserve">и </w:t>
      </w:r>
      <w:proofErr w:type="spellStart"/>
      <w:r w:rsidRPr="00CC2DA6">
        <w:rPr>
          <w:rStyle w:val="FontStyle97"/>
          <w:sz w:val="24"/>
          <w:szCs w:val="24"/>
        </w:rPr>
        <w:t>мирострои</w:t>
      </w:r>
      <w:proofErr w:type="spellEnd"/>
      <w:r w:rsidRPr="00CC2DA6">
        <w:rPr>
          <w:rStyle w:val="FontStyle97"/>
          <w:sz w:val="24"/>
          <w:szCs w:val="24"/>
        </w:rPr>
        <w:t>-тельные операции</w:t>
      </w:r>
      <w:r w:rsidRPr="00CC2DA6">
        <w:rPr>
          <w:rStyle w:val="FontStyle98"/>
          <w:sz w:val="24"/>
          <w:szCs w:val="24"/>
        </w:rPr>
        <w:t>. Поскольку действия, связанные с использованием вооруженных сил, осуществляются в современном мире по мандату международных организаций, то их целесообразно рассмотреть в главе, посвященной роли международных организаций в урегулировании конфликтов. Здесь более подробно охарактеризуем санкции, применяемые в ходе урегулирования конфликтов.</w:t>
      </w:r>
    </w:p>
    <w:p w:rsidR="00AD639D" w:rsidRPr="00CC2DA6" w:rsidRDefault="00DC2C0D" w:rsidP="00AD639D">
      <w:pPr>
        <w:pStyle w:val="Style40"/>
        <w:widowControl/>
        <w:spacing w:line="240" w:lineRule="auto"/>
        <w:ind w:firstLine="298"/>
        <w:rPr>
          <w:rStyle w:val="FontStyle98"/>
          <w:sz w:val="24"/>
          <w:szCs w:val="24"/>
        </w:rPr>
      </w:pPr>
      <w:r>
        <w:rPr>
          <w:rStyle w:val="FontStyle97"/>
          <w:sz w:val="24"/>
          <w:szCs w:val="24"/>
        </w:rPr>
        <w:t xml:space="preserve">    </w:t>
      </w:r>
      <w:r w:rsidR="00AD639D" w:rsidRPr="00CC2DA6">
        <w:rPr>
          <w:rStyle w:val="FontStyle97"/>
          <w:sz w:val="24"/>
          <w:szCs w:val="24"/>
        </w:rPr>
        <w:t xml:space="preserve">Санкции, </w:t>
      </w:r>
      <w:r w:rsidR="00AD639D" w:rsidRPr="00CC2DA6">
        <w:rPr>
          <w:rStyle w:val="FontStyle98"/>
          <w:sz w:val="24"/>
          <w:szCs w:val="24"/>
        </w:rPr>
        <w:t>как правило, вводятся по решению международных орга</w:t>
      </w:r>
      <w:r w:rsidR="00AD639D" w:rsidRPr="00CC2DA6">
        <w:rPr>
          <w:rStyle w:val="FontStyle98"/>
          <w:sz w:val="24"/>
          <w:szCs w:val="24"/>
        </w:rPr>
        <w:softHyphen/>
        <w:t>низаций, но реализуются каждым государством в отдельности. Боль</w:t>
      </w:r>
      <w:r w:rsidR="00AD639D" w:rsidRPr="00CC2DA6">
        <w:rPr>
          <w:rStyle w:val="FontStyle98"/>
          <w:sz w:val="24"/>
          <w:szCs w:val="24"/>
        </w:rPr>
        <w:softHyphen/>
        <w:t>шинство санкций имеют экономический характер. К торговым санк</w:t>
      </w:r>
      <w:r w:rsidR="00AD639D" w:rsidRPr="00CC2DA6">
        <w:rPr>
          <w:rStyle w:val="FontStyle98"/>
          <w:sz w:val="24"/>
          <w:szCs w:val="24"/>
        </w:rPr>
        <w:softHyphen/>
        <w:t>циям, например, относится эмбарго (полный запрет) на поставки каких-либо товаров, особенно военного назначения, государствам, виновным в нарушении норм международного права, в том числе и вследствие конфликтов. Кроме полного эмбарго, могут вводиться частичные ог</w:t>
      </w:r>
      <w:r w:rsidR="00AD639D" w:rsidRPr="00CC2DA6">
        <w:rPr>
          <w:rStyle w:val="FontStyle98"/>
          <w:sz w:val="24"/>
          <w:szCs w:val="24"/>
        </w:rPr>
        <w:softHyphen/>
        <w:t>раничения как по экспорту, так и по импорту некоторых товаров. Тор</w:t>
      </w:r>
      <w:r w:rsidR="00AD639D" w:rsidRPr="00CC2DA6">
        <w:rPr>
          <w:rStyle w:val="FontStyle98"/>
          <w:sz w:val="24"/>
          <w:szCs w:val="24"/>
        </w:rPr>
        <w:softHyphen/>
        <w:t>говые санкции могут касаться промышленных технологий и иных объектов интеллектуальной собственности, а также услуг. Финансо</w:t>
      </w:r>
      <w:r w:rsidR="00AD639D" w:rsidRPr="00CC2DA6">
        <w:rPr>
          <w:rStyle w:val="FontStyle98"/>
          <w:sz w:val="24"/>
          <w:szCs w:val="24"/>
        </w:rPr>
        <w:softHyphen/>
        <w:t>вые санкции означают запрет на предоставление кредитов, займов, за</w:t>
      </w:r>
      <w:r w:rsidR="00AD639D" w:rsidRPr="00CC2DA6">
        <w:rPr>
          <w:rStyle w:val="FontStyle98"/>
          <w:sz w:val="24"/>
          <w:szCs w:val="24"/>
        </w:rPr>
        <w:softHyphen/>
        <w:t>мораживание вкладов в зарубежных банках, запрет на денежные пере</w:t>
      </w:r>
      <w:r w:rsidR="00AD639D" w:rsidRPr="00CC2DA6">
        <w:rPr>
          <w:rStyle w:val="FontStyle98"/>
          <w:sz w:val="24"/>
          <w:szCs w:val="24"/>
        </w:rPr>
        <w:softHyphen/>
        <w:t>воды. К финансовым санкциям относится ограничение или полный запрет на инвестиции.</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В практике современных международных отношений применяют</w:t>
      </w:r>
      <w:r w:rsidR="00AD639D" w:rsidRPr="00CC2DA6">
        <w:rPr>
          <w:rStyle w:val="FontStyle98"/>
          <w:sz w:val="24"/>
          <w:szCs w:val="24"/>
        </w:rPr>
        <w:softHyphen/>
        <w:t>ся и политические санкции. К санкциям политического характера от</w:t>
      </w:r>
      <w:r w:rsidR="00AD639D" w:rsidRPr="00CC2DA6">
        <w:rPr>
          <w:rStyle w:val="FontStyle98"/>
          <w:sz w:val="24"/>
          <w:szCs w:val="24"/>
        </w:rPr>
        <w:softHyphen/>
        <w:t>носятся, например, исключение государства-нарушителя из междуна</w:t>
      </w:r>
      <w:r w:rsidR="00AD639D" w:rsidRPr="00CC2DA6">
        <w:rPr>
          <w:rStyle w:val="FontStyle98"/>
          <w:sz w:val="24"/>
          <w:szCs w:val="24"/>
        </w:rPr>
        <w:softHyphen/>
        <w:t>родных организаций или временная приостановка членства в этих ор</w:t>
      </w:r>
      <w:r w:rsidR="00AD639D" w:rsidRPr="00CC2DA6">
        <w:rPr>
          <w:rStyle w:val="FontStyle98"/>
          <w:sz w:val="24"/>
          <w:szCs w:val="24"/>
        </w:rPr>
        <w:softHyphen/>
        <w:t>ганизациях. Отдельные государства могут использовать такие меры, как разрыв или снижение уровня дипломатических отношений, огра</w:t>
      </w:r>
      <w:r w:rsidR="00AD639D" w:rsidRPr="00CC2DA6">
        <w:rPr>
          <w:rStyle w:val="FontStyle98"/>
          <w:sz w:val="24"/>
          <w:szCs w:val="24"/>
        </w:rPr>
        <w:softHyphen/>
        <w:t>ничение на поездки как для государственных деятелей и дипломатов, так и для обычных граждан стран-нарушителей.</w:t>
      </w:r>
    </w:p>
    <w:p w:rsidR="00AD639D" w:rsidRPr="00CC2DA6" w:rsidRDefault="00DC2C0D" w:rsidP="00AD639D">
      <w:pPr>
        <w:pStyle w:val="Style40"/>
        <w:widowControl/>
        <w:spacing w:line="240" w:lineRule="auto"/>
        <w:ind w:firstLine="293"/>
        <w:rPr>
          <w:rStyle w:val="FontStyle96"/>
          <w:rFonts w:ascii="Times New Roman" w:hAnsi="Times New Roman" w:cs="Times New Roman"/>
          <w:sz w:val="24"/>
          <w:szCs w:val="24"/>
        </w:rPr>
      </w:pPr>
      <w:r>
        <w:rPr>
          <w:rStyle w:val="FontStyle97"/>
          <w:i w:val="0"/>
          <w:sz w:val="24"/>
          <w:szCs w:val="24"/>
        </w:rPr>
        <w:t xml:space="preserve">  </w:t>
      </w:r>
      <w:r w:rsidR="00AD639D" w:rsidRPr="00DC2C0D">
        <w:rPr>
          <w:rStyle w:val="FontStyle97"/>
          <w:i w:val="0"/>
          <w:sz w:val="24"/>
          <w:szCs w:val="24"/>
        </w:rPr>
        <w:t>2.</w:t>
      </w:r>
      <w:r w:rsidR="00AD639D" w:rsidRPr="00CC2DA6">
        <w:rPr>
          <w:rFonts w:ascii="Times New Roman" w:hAnsi="Times New Roman"/>
          <w:b/>
        </w:rPr>
        <w:t xml:space="preserve"> </w:t>
      </w:r>
      <w:r w:rsidR="00AD639D" w:rsidRPr="00CC2DA6">
        <w:rPr>
          <w:rStyle w:val="FontStyle98"/>
          <w:b/>
          <w:sz w:val="24"/>
          <w:szCs w:val="24"/>
        </w:rPr>
        <w:t xml:space="preserve">Наиболее часто роль третьей стороны в мирном урегулировании международных конфликтов проявляется в предоставлении </w:t>
      </w:r>
      <w:r w:rsidR="00AD639D" w:rsidRPr="00CC2DA6">
        <w:rPr>
          <w:rStyle w:val="FontStyle97"/>
          <w:b/>
          <w:sz w:val="24"/>
          <w:szCs w:val="24"/>
        </w:rPr>
        <w:t xml:space="preserve">добрых услуг </w:t>
      </w:r>
      <w:r w:rsidR="00AD639D" w:rsidRPr="00CC2DA6">
        <w:rPr>
          <w:rStyle w:val="FontStyle98"/>
          <w:b/>
          <w:spacing w:val="50"/>
          <w:sz w:val="24"/>
          <w:szCs w:val="24"/>
        </w:rPr>
        <w:t>ив</w:t>
      </w:r>
      <w:r w:rsidR="00AD639D" w:rsidRPr="00CC2DA6">
        <w:rPr>
          <w:rStyle w:val="FontStyle98"/>
          <w:b/>
          <w:sz w:val="24"/>
          <w:szCs w:val="24"/>
        </w:rPr>
        <w:t xml:space="preserve"> </w:t>
      </w:r>
      <w:r w:rsidR="00AD639D" w:rsidRPr="00CC2DA6">
        <w:rPr>
          <w:rStyle w:val="FontStyle97"/>
          <w:b/>
          <w:sz w:val="24"/>
          <w:szCs w:val="24"/>
        </w:rPr>
        <w:t>посредничестве</w:t>
      </w:r>
      <w:r w:rsidR="00AD639D" w:rsidRPr="00CC2DA6">
        <w:rPr>
          <w:rStyle w:val="FontStyle97"/>
          <w:sz w:val="24"/>
          <w:szCs w:val="24"/>
        </w:rPr>
        <w:t xml:space="preserve">. </w:t>
      </w:r>
      <w:r w:rsidR="00AD639D" w:rsidRPr="00CC2DA6">
        <w:rPr>
          <w:rStyle w:val="FontStyle98"/>
          <w:sz w:val="24"/>
          <w:szCs w:val="24"/>
        </w:rPr>
        <w:t>Эти понятия тесно связаны между собой, но не идентичны. «</w:t>
      </w:r>
      <w:r w:rsidR="00AD639D" w:rsidRPr="00CC2DA6">
        <w:rPr>
          <w:rStyle w:val="FontStyle96"/>
          <w:rFonts w:ascii="Times New Roman" w:hAnsi="Times New Roman" w:cs="Times New Roman"/>
          <w:sz w:val="24"/>
          <w:szCs w:val="24"/>
        </w:rPr>
        <w:t>Добрыми услугами принято считать обращение к конфликтующим сторонам с предложением начать переговоры и предоставление места для ведения переговоров, а также передачу необходимых для этого документов и материало</w:t>
      </w:r>
      <w:r>
        <w:rPr>
          <w:rStyle w:val="FontStyle96"/>
          <w:rFonts w:ascii="Times New Roman" w:hAnsi="Times New Roman" w:cs="Times New Roman"/>
          <w:sz w:val="24"/>
          <w:szCs w:val="24"/>
        </w:rPr>
        <w:t>в</w:t>
      </w:r>
      <w:r w:rsidR="00AD639D" w:rsidRPr="00CC2DA6">
        <w:rPr>
          <w:rStyle w:val="FontStyle96"/>
          <w:rFonts w:ascii="Times New Roman" w:hAnsi="Times New Roman" w:cs="Times New Roman"/>
          <w:sz w:val="24"/>
          <w:szCs w:val="24"/>
        </w:rPr>
        <w:t>».</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В конечном счете добрые услуги направлены на то, чтобы побудить участников конфликта решать спорные вопросы мирными средства</w:t>
      </w:r>
      <w:r w:rsidRPr="00CC2DA6">
        <w:rPr>
          <w:rStyle w:val="FontStyle98"/>
          <w:sz w:val="24"/>
          <w:szCs w:val="24"/>
        </w:rPr>
        <w:softHyphen/>
        <w:t>ми, для чего третья сторона готова создать определенные условия. При предоставлении добрых услуг роль третьей стороны скорее пас</w:t>
      </w:r>
      <w:r w:rsidRPr="00CC2DA6">
        <w:rPr>
          <w:rStyle w:val="FontStyle98"/>
          <w:sz w:val="24"/>
          <w:szCs w:val="24"/>
        </w:rPr>
        <w:softHyphen/>
        <w:t>сивна, чем активна. Третья сторона не вмешивается в процесс разре</w:t>
      </w:r>
      <w:r w:rsidRPr="00CC2DA6">
        <w:rPr>
          <w:rStyle w:val="FontStyle98"/>
          <w:sz w:val="24"/>
          <w:szCs w:val="24"/>
        </w:rPr>
        <w:softHyphen/>
        <w:t>шения спорных проблем, не делает своих предложений, а лишь пыта</w:t>
      </w:r>
      <w:r w:rsidRPr="00CC2DA6">
        <w:rPr>
          <w:rStyle w:val="FontStyle98"/>
          <w:sz w:val="24"/>
          <w:szCs w:val="24"/>
        </w:rPr>
        <w:softHyphen/>
        <w:t>ется воздействовать на конфликтующие стороны извне.</w:t>
      </w:r>
    </w:p>
    <w:p w:rsidR="00AD639D" w:rsidRPr="00CC2DA6" w:rsidRDefault="00AD639D" w:rsidP="00AD639D">
      <w:pPr>
        <w:pStyle w:val="Style53"/>
        <w:widowControl/>
        <w:tabs>
          <w:tab w:val="left" w:pos="514"/>
        </w:tabs>
        <w:spacing w:line="240" w:lineRule="auto"/>
        <w:ind w:firstLine="0"/>
        <w:rPr>
          <w:rStyle w:val="FontStyle96"/>
          <w:rFonts w:ascii="Times New Roman" w:hAnsi="Times New Roman" w:cs="Times New Roman"/>
          <w:sz w:val="24"/>
          <w:szCs w:val="24"/>
        </w:rPr>
      </w:pPr>
      <w:r w:rsidRPr="00CC2DA6">
        <w:rPr>
          <w:rStyle w:val="FontStyle96"/>
          <w:rFonts w:ascii="Times New Roman" w:hAnsi="Times New Roman" w:cs="Times New Roman"/>
          <w:sz w:val="24"/>
          <w:szCs w:val="24"/>
        </w:rPr>
        <w:t>«Посредничество предполагает более активное участие третьей стороны в поисках мирного выхода из конфликтной ситуации. По</w:t>
      </w:r>
      <w:r w:rsidRPr="00CC2DA6">
        <w:rPr>
          <w:rStyle w:val="FontStyle96"/>
          <w:rFonts w:ascii="Times New Roman" w:hAnsi="Times New Roman" w:cs="Times New Roman"/>
          <w:sz w:val="24"/>
          <w:szCs w:val="24"/>
        </w:rPr>
        <w:softHyphen/>
        <w:t>средник участвует не только в подготовке переговоров, но и в пе</w:t>
      </w:r>
      <w:r w:rsidRPr="00CC2DA6">
        <w:rPr>
          <w:rStyle w:val="FontStyle96"/>
          <w:rFonts w:ascii="Times New Roman" w:hAnsi="Times New Roman" w:cs="Times New Roman"/>
          <w:sz w:val="24"/>
          <w:szCs w:val="24"/>
        </w:rPr>
        <w:softHyphen/>
        <w:t>реговорном процессе».</w:t>
      </w:r>
    </w:p>
    <w:p w:rsidR="00AD639D" w:rsidRPr="00CC2DA6" w:rsidRDefault="00AD639D" w:rsidP="00AD639D">
      <w:pPr>
        <w:pStyle w:val="Style40"/>
        <w:widowControl/>
        <w:spacing w:line="240" w:lineRule="auto"/>
        <w:ind w:firstLine="298"/>
        <w:rPr>
          <w:rStyle w:val="FontStyle98"/>
          <w:sz w:val="24"/>
          <w:szCs w:val="24"/>
        </w:rPr>
      </w:pPr>
      <w:r w:rsidRPr="00CC2DA6">
        <w:rPr>
          <w:rStyle w:val="FontStyle98"/>
          <w:sz w:val="24"/>
          <w:szCs w:val="24"/>
        </w:rPr>
        <w:t>Роль посредника заключается и в том, что он снимает напряжение, накопившееся в условиях конфликтного взаимодействия. Если кон</w:t>
      </w:r>
      <w:r w:rsidRPr="00CC2DA6">
        <w:rPr>
          <w:rStyle w:val="FontStyle98"/>
          <w:sz w:val="24"/>
          <w:szCs w:val="24"/>
        </w:rPr>
        <w:softHyphen/>
        <w:t>фликт принял вооруженный характер, то у сторон неизбежно форми</w:t>
      </w:r>
      <w:r w:rsidRPr="00CC2DA6">
        <w:rPr>
          <w:rStyle w:val="FontStyle98"/>
          <w:sz w:val="24"/>
          <w:szCs w:val="24"/>
        </w:rPr>
        <w:softHyphen/>
        <w:t>руется устойчивый взаимный образ врага, преодолеть который трудно без участия посредника. Посредник участвует и в разработке соглаше</w:t>
      </w:r>
      <w:r w:rsidRPr="00CC2DA6">
        <w:rPr>
          <w:rStyle w:val="FontStyle98"/>
          <w:sz w:val="24"/>
          <w:szCs w:val="24"/>
        </w:rPr>
        <w:softHyphen/>
        <w:t>ний по урегулированию конфликта.</w:t>
      </w:r>
    </w:p>
    <w:p w:rsidR="00AD639D" w:rsidRPr="00CC2DA6" w:rsidRDefault="00AD639D" w:rsidP="00AD639D">
      <w:pPr>
        <w:pStyle w:val="Style40"/>
        <w:widowControl/>
        <w:spacing w:line="240" w:lineRule="auto"/>
        <w:rPr>
          <w:rStyle w:val="FontStyle97"/>
          <w:i w:val="0"/>
          <w:sz w:val="24"/>
          <w:szCs w:val="24"/>
        </w:rPr>
      </w:pPr>
      <w:r w:rsidRPr="00CC2DA6">
        <w:rPr>
          <w:rStyle w:val="FontStyle98"/>
          <w:sz w:val="24"/>
          <w:szCs w:val="24"/>
        </w:rPr>
        <w:t>Опыт международных отношений свидетельствует, что предостав</w:t>
      </w:r>
      <w:r w:rsidRPr="00CC2DA6">
        <w:rPr>
          <w:rStyle w:val="FontStyle98"/>
          <w:sz w:val="24"/>
          <w:szCs w:val="24"/>
        </w:rPr>
        <w:softHyphen/>
        <w:t>ление добрых услуг и посредничество могут тесно переплетаться между собой. Хрестоматийным примером можно назвать участие Советского Союза в урегулировании пограничного конфликта между Индией и Пакистаном в 1965-1966 гг.</w:t>
      </w:r>
    </w:p>
    <w:p w:rsidR="00AD639D" w:rsidRPr="00CC2DA6" w:rsidRDefault="00AD639D" w:rsidP="00AD639D">
      <w:pPr>
        <w:pStyle w:val="Style37"/>
        <w:widowControl/>
        <w:spacing w:line="240" w:lineRule="auto"/>
        <w:jc w:val="both"/>
        <w:rPr>
          <w:rStyle w:val="FontStyle94"/>
          <w:rFonts w:ascii="Times New Roman" w:hAnsi="Times New Roman" w:cs="Times New Roman"/>
          <w:sz w:val="24"/>
          <w:szCs w:val="24"/>
        </w:rPr>
      </w:pPr>
      <w:r w:rsidRPr="00CC2DA6">
        <w:rPr>
          <w:rStyle w:val="FontStyle94"/>
          <w:rFonts w:ascii="Times New Roman" w:hAnsi="Times New Roman" w:cs="Times New Roman"/>
          <w:sz w:val="24"/>
          <w:szCs w:val="24"/>
        </w:rPr>
        <w:t xml:space="preserve">    </w:t>
      </w:r>
      <w:r w:rsidR="00DC2C0D">
        <w:rPr>
          <w:rStyle w:val="FontStyle94"/>
          <w:rFonts w:ascii="Times New Roman" w:hAnsi="Times New Roman" w:cs="Times New Roman"/>
          <w:sz w:val="24"/>
          <w:szCs w:val="24"/>
        </w:rPr>
        <w:t xml:space="preserve">     </w:t>
      </w:r>
      <w:r w:rsidRPr="00CC2DA6">
        <w:rPr>
          <w:rStyle w:val="FontStyle94"/>
          <w:rFonts w:ascii="Times New Roman" w:hAnsi="Times New Roman" w:cs="Times New Roman"/>
          <w:sz w:val="24"/>
          <w:szCs w:val="24"/>
        </w:rPr>
        <w:t xml:space="preserve">  </w:t>
      </w:r>
      <w:r w:rsidRPr="00CC2DA6">
        <w:rPr>
          <w:rStyle w:val="FontStyle98"/>
          <w:sz w:val="24"/>
          <w:szCs w:val="24"/>
        </w:rPr>
        <w:t>Не каждое государство и далеко не всегда может успешно спра</w:t>
      </w:r>
      <w:r w:rsidRPr="00CC2DA6">
        <w:rPr>
          <w:rStyle w:val="FontStyle98"/>
          <w:sz w:val="24"/>
          <w:szCs w:val="24"/>
        </w:rPr>
        <w:softHyphen/>
        <w:t>виться с ролью посредника. Эту роль могут играть государства, распо</w:t>
      </w:r>
      <w:r w:rsidRPr="00CC2DA6">
        <w:rPr>
          <w:rStyle w:val="FontStyle98"/>
          <w:sz w:val="24"/>
          <w:szCs w:val="24"/>
        </w:rPr>
        <w:softHyphen/>
        <w:t>лагающие мощными ресурсами экономического, политического, воен</w:t>
      </w:r>
      <w:r w:rsidRPr="00CC2DA6">
        <w:rPr>
          <w:rStyle w:val="FontStyle98"/>
          <w:sz w:val="24"/>
          <w:szCs w:val="24"/>
        </w:rPr>
        <w:softHyphen/>
        <w:t>ного характера, обладающие высоким международным авторитетом и поэтому способные оказывать воздействие на стороны, втянутые в конфликтную ситуацию. Наряду с Советским Союзом такую роль не раз стремились играть и играют другие экономически развитые страны — Россия, США, Китай, Евросоюз.</w:t>
      </w:r>
    </w:p>
    <w:p w:rsidR="00AD639D" w:rsidRPr="00CC2DA6" w:rsidRDefault="00AD639D" w:rsidP="00AD639D">
      <w:pPr>
        <w:pStyle w:val="Style40"/>
        <w:widowControl/>
        <w:spacing w:line="240" w:lineRule="auto"/>
        <w:ind w:firstLine="288"/>
        <w:rPr>
          <w:rStyle w:val="FontStyle98"/>
          <w:sz w:val="24"/>
          <w:szCs w:val="24"/>
        </w:rPr>
      </w:pPr>
      <w:r w:rsidRPr="00CC2DA6">
        <w:rPr>
          <w:rStyle w:val="FontStyle94"/>
          <w:rFonts w:ascii="Times New Roman" w:hAnsi="Times New Roman" w:cs="Times New Roman"/>
          <w:sz w:val="24"/>
          <w:szCs w:val="24"/>
        </w:rPr>
        <w:t xml:space="preserve">       </w:t>
      </w:r>
      <w:r w:rsidRPr="00CC2DA6">
        <w:rPr>
          <w:rStyle w:val="FontStyle98"/>
          <w:sz w:val="24"/>
          <w:szCs w:val="24"/>
        </w:rPr>
        <w:t>Кроме стран, имеющих официальный статус нейтральных, в каче</w:t>
      </w:r>
      <w:r w:rsidRPr="00CC2DA6">
        <w:rPr>
          <w:rStyle w:val="FontStyle98"/>
          <w:sz w:val="24"/>
          <w:szCs w:val="24"/>
        </w:rPr>
        <w:softHyphen/>
        <w:t>стве третьей стороны выступают малые государства. Они не вызывают серьезных опасений у участников конфликтов, и поэтому их предло</w:t>
      </w:r>
      <w:r w:rsidRPr="00CC2DA6">
        <w:rPr>
          <w:rStyle w:val="FontStyle98"/>
          <w:sz w:val="24"/>
          <w:szCs w:val="24"/>
        </w:rPr>
        <w:softHyphen/>
        <w:t>жения о посредничестве принимаются с готовностью.</w:t>
      </w:r>
    </w:p>
    <w:p w:rsidR="00AD639D" w:rsidRPr="00CC2DA6" w:rsidRDefault="00DC2C0D" w:rsidP="00AD639D">
      <w:pPr>
        <w:pStyle w:val="Style40"/>
        <w:widowControl/>
        <w:spacing w:line="240" w:lineRule="auto"/>
        <w:ind w:firstLine="293"/>
        <w:rPr>
          <w:rStyle w:val="FontStyle98"/>
          <w:sz w:val="24"/>
          <w:szCs w:val="24"/>
        </w:rPr>
      </w:pPr>
      <w:r>
        <w:rPr>
          <w:rStyle w:val="FontStyle98"/>
          <w:sz w:val="24"/>
          <w:szCs w:val="24"/>
        </w:rPr>
        <w:t xml:space="preserve">   </w:t>
      </w:r>
      <w:r w:rsidR="00AD639D" w:rsidRPr="00CC2DA6">
        <w:rPr>
          <w:rStyle w:val="FontStyle98"/>
          <w:sz w:val="24"/>
          <w:szCs w:val="24"/>
        </w:rPr>
        <w:t>Мотивы, по которым участники международных конфликтов обра</w:t>
      </w:r>
      <w:r w:rsidR="00AD639D" w:rsidRPr="00CC2DA6">
        <w:rPr>
          <w:rStyle w:val="FontStyle98"/>
          <w:sz w:val="24"/>
          <w:szCs w:val="24"/>
        </w:rPr>
        <w:softHyphen/>
        <w:t>щаются за посредническими услугами третьей стороны, могут быть разными, например надежда на то, что третья сторона окажет позитив</w:t>
      </w:r>
      <w:r w:rsidR="00AD639D" w:rsidRPr="00CC2DA6">
        <w:rPr>
          <w:rStyle w:val="FontStyle98"/>
          <w:sz w:val="24"/>
          <w:szCs w:val="24"/>
        </w:rPr>
        <w:softHyphen/>
        <w:t>ное воздействие на позицию противника. Иногда на посредника стре</w:t>
      </w:r>
      <w:r w:rsidR="00AD639D" w:rsidRPr="00CC2DA6">
        <w:rPr>
          <w:rStyle w:val="FontStyle98"/>
          <w:sz w:val="24"/>
          <w:szCs w:val="24"/>
        </w:rPr>
        <w:softHyphen/>
        <w:t>мятся перенести вину за провал процесса урегулирования. Но глав</w:t>
      </w:r>
      <w:r w:rsidR="00AD639D" w:rsidRPr="00CC2DA6">
        <w:rPr>
          <w:rStyle w:val="FontStyle98"/>
          <w:sz w:val="24"/>
          <w:szCs w:val="24"/>
        </w:rPr>
        <w:softHyphen/>
        <w:t>ный мотив связан с надеждами на реальное содействие третьей стороны в поиске мирного выхода из конфликтной ситуации, а после заключе</w:t>
      </w:r>
      <w:r w:rsidR="00AD639D" w:rsidRPr="00CC2DA6">
        <w:rPr>
          <w:rStyle w:val="FontStyle98"/>
          <w:sz w:val="24"/>
          <w:szCs w:val="24"/>
        </w:rPr>
        <w:softHyphen/>
        <w:t>ния соглашения — на роль третьей стороны как гаранта практического выполнения достигнутых договоренностей.</w:t>
      </w:r>
    </w:p>
    <w:p w:rsidR="00DC2C0D" w:rsidRDefault="00AD639D" w:rsidP="00AD639D">
      <w:pPr>
        <w:pStyle w:val="Style38"/>
        <w:widowControl/>
        <w:spacing w:line="240" w:lineRule="auto"/>
        <w:rPr>
          <w:rStyle w:val="FontStyle98"/>
          <w:sz w:val="24"/>
          <w:szCs w:val="24"/>
        </w:rPr>
      </w:pPr>
      <w:r w:rsidRPr="00CC2DA6">
        <w:rPr>
          <w:rStyle w:val="FontStyle98"/>
          <w:sz w:val="24"/>
          <w:szCs w:val="24"/>
        </w:rPr>
        <w:t xml:space="preserve">Посредничество всегда связано с выполнением третьей стороной ряда функций. </w:t>
      </w:r>
    </w:p>
    <w:p w:rsidR="00DC2C0D"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Во-первых, посредник должен формировать и под</w:t>
      </w:r>
      <w:r w:rsidR="00AD639D" w:rsidRPr="00CC2DA6">
        <w:rPr>
          <w:rStyle w:val="FontStyle98"/>
          <w:sz w:val="24"/>
          <w:szCs w:val="24"/>
        </w:rPr>
        <w:softHyphen/>
        <w:t>держивать у участников конфликта ориентацию на достижение при</w:t>
      </w:r>
      <w:r w:rsidR="00AD639D" w:rsidRPr="00CC2DA6">
        <w:rPr>
          <w:rStyle w:val="FontStyle98"/>
          <w:sz w:val="24"/>
          <w:szCs w:val="24"/>
        </w:rPr>
        <w:softHyphen/>
        <w:t xml:space="preserve">емлемого для всех решения спорной проблемы. </w:t>
      </w:r>
    </w:p>
    <w:p w:rsidR="00DC2C0D"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Во-вторых, посредник обеспечивает поддержание устойчивых коммуникаций между кон</w:t>
      </w:r>
      <w:r w:rsidR="00AD639D" w:rsidRPr="00CC2DA6">
        <w:rPr>
          <w:rStyle w:val="FontStyle98"/>
          <w:sz w:val="24"/>
          <w:szCs w:val="24"/>
        </w:rPr>
        <w:softHyphen/>
        <w:t>фликтующими сторонами, что способствует преодолению недове</w:t>
      </w:r>
      <w:r w:rsidR="00AD639D" w:rsidRPr="00CC2DA6">
        <w:rPr>
          <w:rStyle w:val="FontStyle98"/>
          <w:sz w:val="24"/>
          <w:szCs w:val="24"/>
        </w:rPr>
        <w:softHyphen/>
        <w:t xml:space="preserve">рия, формированию более объективного представления о подлинных намерениях и целях сторон, устранению возможных недоразумений. </w:t>
      </w:r>
    </w:p>
    <w:p w:rsidR="00DC2C0D"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В-третьих, посредник помогает конфликтующим сторонам осуществ</w:t>
      </w:r>
      <w:r w:rsidR="00AD639D" w:rsidRPr="00CC2DA6">
        <w:rPr>
          <w:rStyle w:val="FontStyle98"/>
          <w:sz w:val="24"/>
          <w:szCs w:val="24"/>
        </w:rPr>
        <w:softHyphen/>
        <w:t>лять правильную диагностику складывающихся ситуаций и в конеч</w:t>
      </w:r>
      <w:r w:rsidR="00AD639D" w:rsidRPr="00CC2DA6">
        <w:rPr>
          <w:rStyle w:val="FontStyle98"/>
          <w:sz w:val="24"/>
          <w:szCs w:val="24"/>
        </w:rPr>
        <w:softHyphen/>
        <w:t xml:space="preserve">ном счете находить взаимоприемлемые решения. </w:t>
      </w:r>
    </w:p>
    <w:p w:rsidR="00DC2C0D"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В-четвертых, после подписания мирных соглашений посредник может продолжать вы</w:t>
      </w:r>
      <w:r w:rsidR="00AD639D" w:rsidRPr="00CC2DA6">
        <w:rPr>
          <w:rStyle w:val="FontStyle98"/>
          <w:sz w:val="24"/>
          <w:szCs w:val="24"/>
        </w:rPr>
        <w:softHyphen/>
        <w:t>полнение контрольно-регуляционных функций, необходимых для во</w:t>
      </w:r>
      <w:r w:rsidR="00AD639D" w:rsidRPr="00CC2DA6">
        <w:rPr>
          <w:rStyle w:val="FontStyle98"/>
          <w:sz w:val="24"/>
          <w:szCs w:val="24"/>
        </w:rPr>
        <w:softHyphen/>
        <w:t xml:space="preserve">площения этих соглашений в жизнь. </w:t>
      </w:r>
    </w:p>
    <w:p w:rsidR="00AD639D" w:rsidRPr="00CC2DA6" w:rsidRDefault="00DC2C0D" w:rsidP="00AD639D">
      <w:pPr>
        <w:pStyle w:val="Style38"/>
        <w:widowControl/>
        <w:spacing w:line="240" w:lineRule="auto"/>
        <w:rPr>
          <w:rStyle w:val="FontStyle98"/>
          <w:sz w:val="24"/>
          <w:szCs w:val="24"/>
        </w:rPr>
      </w:pPr>
      <w:r>
        <w:rPr>
          <w:rStyle w:val="FontStyle98"/>
          <w:sz w:val="24"/>
          <w:szCs w:val="24"/>
        </w:rPr>
        <w:t xml:space="preserve">         </w:t>
      </w:r>
      <w:r w:rsidR="00AD639D" w:rsidRPr="00CC2DA6">
        <w:rPr>
          <w:rStyle w:val="FontStyle98"/>
          <w:sz w:val="24"/>
          <w:szCs w:val="24"/>
        </w:rPr>
        <w:t>В-пятых, посредник помогает конфликтующим сторонам «сохранить лицо» при выходе из кон</w:t>
      </w:r>
      <w:r w:rsidR="00AD639D" w:rsidRPr="00CC2DA6">
        <w:rPr>
          <w:rStyle w:val="FontStyle98"/>
          <w:sz w:val="24"/>
          <w:szCs w:val="24"/>
        </w:rPr>
        <w:softHyphen/>
        <w:t xml:space="preserve">фликтной ситуации. </w:t>
      </w:r>
    </w:p>
    <w:p w:rsidR="00AD639D" w:rsidRPr="00CC2DA6" w:rsidRDefault="00AD639D" w:rsidP="00AD639D">
      <w:pPr>
        <w:pStyle w:val="Style38"/>
        <w:widowControl/>
        <w:spacing w:line="240" w:lineRule="auto"/>
        <w:rPr>
          <w:rStyle w:val="FontStyle98"/>
          <w:sz w:val="24"/>
          <w:szCs w:val="24"/>
        </w:rPr>
      </w:pPr>
      <w:r w:rsidRPr="00CC2DA6">
        <w:rPr>
          <w:rStyle w:val="FontStyle98"/>
          <w:sz w:val="24"/>
          <w:szCs w:val="24"/>
        </w:rPr>
        <w:t xml:space="preserve">       Эта функция часто имеет решающее значение, поскольку политическим лидерам очень трудно объяснить широкой публике необходимость принятых решений. За время конфликта про</w:t>
      </w:r>
      <w:r w:rsidRPr="00CC2DA6">
        <w:rPr>
          <w:rStyle w:val="FontStyle98"/>
          <w:sz w:val="24"/>
          <w:szCs w:val="24"/>
        </w:rPr>
        <w:softHyphen/>
        <w:t>износится много громких фраз и патетических лозунгов, после кото</w:t>
      </w:r>
      <w:r w:rsidRPr="00CC2DA6">
        <w:rPr>
          <w:rStyle w:val="FontStyle98"/>
          <w:sz w:val="24"/>
          <w:szCs w:val="24"/>
        </w:rPr>
        <w:softHyphen/>
        <w:t>рых любые компромиссные решения или уступки, казалось бы, исклю</w:t>
      </w:r>
      <w:r w:rsidRPr="00CC2DA6">
        <w:rPr>
          <w:rStyle w:val="FontStyle98"/>
          <w:sz w:val="24"/>
          <w:szCs w:val="24"/>
        </w:rPr>
        <w:softHyphen/>
        <w:t>чены. Но как раз большинство взаимоприемлемых мирных решений в международных отношениях основано на компромиссах. Посредник может помочь лидерам и элитам конфликтующих государств выйти из щекотливого положения, взяв ответственность за «капитуляцию» перед противоположной стороной на себя.</w:t>
      </w:r>
    </w:p>
    <w:p w:rsidR="00AD639D" w:rsidRPr="00CC2DA6" w:rsidRDefault="00AD639D" w:rsidP="00AD639D">
      <w:pPr>
        <w:pStyle w:val="Style37"/>
        <w:widowControl/>
        <w:spacing w:line="240" w:lineRule="auto"/>
        <w:ind w:firstLine="0"/>
        <w:jc w:val="both"/>
        <w:rPr>
          <w:rStyle w:val="FontStyle94"/>
          <w:rFonts w:ascii="Times New Roman" w:hAnsi="Times New Roman" w:cs="Times New Roman"/>
          <w:sz w:val="24"/>
          <w:szCs w:val="24"/>
        </w:rPr>
      </w:pPr>
    </w:p>
    <w:p w:rsidR="00AD639D" w:rsidRPr="00CC2DA6" w:rsidRDefault="00AD639D" w:rsidP="00AD639D">
      <w:pPr>
        <w:pStyle w:val="Style37"/>
        <w:widowControl/>
        <w:spacing w:line="240" w:lineRule="auto"/>
        <w:jc w:val="both"/>
        <w:rPr>
          <w:rStyle w:val="FontStyle95"/>
          <w:sz w:val="24"/>
          <w:szCs w:val="24"/>
        </w:rPr>
      </w:pPr>
      <w:r w:rsidRPr="00CC2DA6">
        <w:rPr>
          <w:rStyle w:val="FontStyle94"/>
          <w:rFonts w:ascii="Times New Roman" w:hAnsi="Times New Roman" w:cs="Times New Roman"/>
          <w:sz w:val="24"/>
          <w:szCs w:val="24"/>
        </w:rPr>
        <w:t xml:space="preserve">     Контрольные вопросы и задания на семинар</w:t>
      </w:r>
      <w:r w:rsidRPr="00CC2DA6">
        <w:rPr>
          <w:rStyle w:val="FontStyle91"/>
          <w:sz w:val="24"/>
          <w:szCs w:val="24"/>
        </w:rPr>
        <w:t xml:space="preserve">  </w:t>
      </w:r>
    </w:p>
    <w:p w:rsidR="00AD639D" w:rsidRPr="00CC2DA6" w:rsidRDefault="00AD639D" w:rsidP="00D7083D">
      <w:pPr>
        <w:pStyle w:val="Style56"/>
        <w:widowControl/>
        <w:numPr>
          <w:ilvl w:val="0"/>
          <w:numId w:val="28"/>
        </w:numPr>
        <w:tabs>
          <w:tab w:val="left" w:pos="283"/>
        </w:tabs>
        <w:spacing w:before="91" w:line="240" w:lineRule="auto"/>
        <w:ind w:firstLine="0"/>
        <w:jc w:val="left"/>
        <w:rPr>
          <w:rStyle w:val="FontStyle98"/>
          <w:sz w:val="24"/>
          <w:szCs w:val="24"/>
        </w:rPr>
      </w:pPr>
      <w:r w:rsidRPr="00CC2DA6">
        <w:rPr>
          <w:rStyle w:val="FontStyle95"/>
          <w:sz w:val="24"/>
          <w:szCs w:val="24"/>
        </w:rPr>
        <w:t xml:space="preserve"> </w:t>
      </w:r>
      <w:r w:rsidRPr="00CC2DA6">
        <w:rPr>
          <w:rStyle w:val="FontStyle98"/>
          <w:sz w:val="24"/>
          <w:szCs w:val="24"/>
        </w:rPr>
        <w:t>Какими могут быть способы выхода из конфликтной ситуации?</w:t>
      </w:r>
    </w:p>
    <w:p w:rsidR="00AD639D" w:rsidRPr="00CC2DA6" w:rsidRDefault="00AD639D" w:rsidP="00D7083D">
      <w:pPr>
        <w:pStyle w:val="Style56"/>
        <w:widowControl/>
        <w:numPr>
          <w:ilvl w:val="0"/>
          <w:numId w:val="28"/>
        </w:numPr>
        <w:tabs>
          <w:tab w:val="left" w:pos="283"/>
        </w:tabs>
        <w:spacing w:before="34" w:line="235" w:lineRule="exact"/>
        <w:ind w:left="283" w:hanging="283"/>
        <w:jc w:val="left"/>
        <w:rPr>
          <w:rStyle w:val="FontStyle98"/>
          <w:sz w:val="24"/>
          <w:szCs w:val="24"/>
        </w:rPr>
      </w:pPr>
      <w:r w:rsidRPr="00CC2DA6">
        <w:rPr>
          <w:rStyle w:val="FontStyle98"/>
          <w:sz w:val="24"/>
          <w:szCs w:val="24"/>
        </w:rPr>
        <w:t>Охарактеризуйте понятие «урегулирование конфликта» в широком и узком смысле.</w:t>
      </w:r>
    </w:p>
    <w:p w:rsidR="00AD639D" w:rsidRPr="00CC2DA6" w:rsidRDefault="00AD639D" w:rsidP="00D7083D">
      <w:pPr>
        <w:pStyle w:val="Style56"/>
        <w:widowControl/>
        <w:numPr>
          <w:ilvl w:val="0"/>
          <w:numId w:val="28"/>
        </w:numPr>
        <w:tabs>
          <w:tab w:val="left" w:pos="283"/>
        </w:tabs>
        <w:spacing w:before="38" w:line="230" w:lineRule="exact"/>
        <w:ind w:left="283" w:hanging="283"/>
        <w:jc w:val="left"/>
        <w:rPr>
          <w:rStyle w:val="FontStyle98"/>
          <w:sz w:val="24"/>
          <w:szCs w:val="24"/>
        </w:rPr>
      </w:pPr>
      <w:r w:rsidRPr="00CC2DA6">
        <w:rPr>
          <w:rStyle w:val="FontStyle98"/>
          <w:sz w:val="24"/>
          <w:szCs w:val="24"/>
        </w:rPr>
        <w:t>Назовите основные виды соглашений по мирному урегулированию международных конфликтов.</w:t>
      </w:r>
    </w:p>
    <w:p w:rsidR="00AD639D" w:rsidRPr="00CC2DA6" w:rsidRDefault="00AD639D" w:rsidP="00D7083D">
      <w:pPr>
        <w:pStyle w:val="Style56"/>
        <w:widowControl/>
        <w:numPr>
          <w:ilvl w:val="0"/>
          <w:numId w:val="28"/>
        </w:numPr>
        <w:tabs>
          <w:tab w:val="left" w:pos="283"/>
        </w:tabs>
        <w:spacing w:before="34" w:line="235" w:lineRule="exact"/>
        <w:ind w:left="283" w:hanging="283"/>
        <w:jc w:val="left"/>
        <w:rPr>
          <w:rStyle w:val="FontStyle98"/>
          <w:sz w:val="24"/>
          <w:szCs w:val="24"/>
        </w:rPr>
      </w:pPr>
      <w:r w:rsidRPr="00CC2DA6">
        <w:rPr>
          <w:rStyle w:val="FontStyle98"/>
          <w:sz w:val="24"/>
          <w:szCs w:val="24"/>
        </w:rPr>
        <w:t>Приведите примеры оказания добрых услуг в практике современ</w:t>
      </w:r>
      <w:r w:rsidRPr="00CC2DA6">
        <w:rPr>
          <w:rStyle w:val="FontStyle98"/>
          <w:sz w:val="24"/>
          <w:szCs w:val="24"/>
        </w:rPr>
        <w:softHyphen/>
        <w:t>ных международных отношений.</w:t>
      </w:r>
    </w:p>
    <w:p w:rsidR="00AD639D" w:rsidRPr="00CC2DA6" w:rsidRDefault="00AD639D" w:rsidP="00D7083D">
      <w:pPr>
        <w:pStyle w:val="Style56"/>
        <w:widowControl/>
        <w:numPr>
          <w:ilvl w:val="0"/>
          <w:numId w:val="28"/>
        </w:numPr>
        <w:tabs>
          <w:tab w:val="left" w:pos="283"/>
        </w:tabs>
        <w:spacing w:before="38" w:line="230" w:lineRule="exact"/>
        <w:ind w:left="283" w:hanging="283"/>
        <w:jc w:val="left"/>
        <w:rPr>
          <w:rStyle w:val="FontStyle98"/>
          <w:sz w:val="24"/>
          <w:szCs w:val="24"/>
        </w:rPr>
      </w:pPr>
      <w:r w:rsidRPr="00CC2DA6">
        <w:rPr>
          <w:rStyle w:val="FontStyle98"/>
          <w:sz w:val="24"/>
          <w:szCs w:val="24"/>
        </w:rPr>
        <w:t>Охарактеризуйте деятельность посредника в процессе мирного урегулирования международных конфликтов.</w:t>
      </w:r>
    </w:p>
    <w:p w:rsidR="00AD639D" w:rsidRPr="00CC2DA6" w:rsidRDefault="00AD639D" w:rsidP="00D7083D">
      <w:pPr>
        <w:pStyle w:val="Style56"/>
        <w:widowControl/>
        <w:numPr>
          <w:ilvl w:val="0"/>
          <w:numId w:val="28"/>
        </w:numPr>
        <w:tabs>
          <w:tab w:val="left" w:pos="283"/>
        </w:tabs>
        <w:spacing w:before="34" w:line="235" w:lineRule="exact"/>
        <w:ind w:left="283" w:hanging="283"/>
        <w:jc w:val="left"/>
        <w:rPr>
          <w:rStyle w:val="FontStyle98"/>
          <w:sz w:val="24"/>
          <w:szCs w:val="24"/>
        </w:rPr>
      </w:pPr>
      <w:r w:rsidRPr="00CC2DA6">
        <w:rPr>
          <w:rStyle w:val="FontStyle98"/>
          <w:sz w:val="24"/>
          <w:szCs w:val="24"/>
        </w:rPr>
        <w:t>Кто может играть роль посредника в урегулировании международ</w:t>
      </w:r>
      <w:r w:rsidRPr="00CC2DA6">
        <w:rPr>
          <w:rStyle w:val="FontStyle98"/>
          <w:sz w:val="24"/>
          <w:szCs w:val="24"/>
        </w:rPr>
        <w:softHyphen/>
        <w:t>ных конфликтов?</w:t>
      </w:r>
    </w:p>
    <w:p w:rsidR="00AD639D" w:rsidRPr="00CC2DA6" w:rsidRDefault="00AD639D" w:rsidP="00D7083D">
      <w:pPr>
        <w:pStyle w:val="Style56"/>
        <w:widowControl/>
        <w:numPr>
          <w:ilvl w:val="0"/>
          <w:numId w:val="28"/>
        </w:numPr>
        <w:tabs>
          <w:tab w:val="left" w:pos="283"/>
        </w:tabs>
        <w:spacing w:before="34" w:line="235" w:lineRule="exact"/>
        <w:ind w:left="283" w:hanging="283"/>
        <w:jc w:val="left"/>
        <w:rPr>
          <w:rStyle w:val="FontStyle98"/>
          <w:sz w:val="24"/>
          <w:szCs w:val="24"/>
        </w:rPr>
      </w:pPr>
      <w:r w:rsidRPr="00CC2DA6">
        <w:rPr>
          <w:rStyle w:val="FontStyle98"/>
          <w:sz w:val="24"/>
          <w:szCs w:val="24"/>
        </w:rPr>
        <w:t>Какова роль третьей стороны в процессе мирного урегулирования международных конфликтов?</w:t>
      </w:r>
    </w:p>
    <w:p w:rsidR="00AD639D" w:rsidRPr="00CC2DA6" w:rsidRDefault="00AD639D" w:rsidP="00AD639D">
      <w:pPr>
        <w:pStyle w:val="Style37"/>
        <w:widowControl/>
        <w:spacing w:line="240" w:lineRule="auto"/>
        <w:jc w:val="both"/>
        <w:rPr>
          <w:rStyle w:val="FontStyle95"/>
          <w:sz w:val="24"/>
          <w:szCs w:val="24"/>
        </w:rPr>
      </w:pPr>
    </w:p>
    <w:p w:rsidR="00AD639D" w:rsidRPr="00CC2DA6" w:rsidRDefault="00AD639D" w:rsidP="00AD639D">
      <w:pPr>
        <w:pStyle w:val="Style37"/>
        <w:widowControl/>
        <w:spacing w:line="240" w:lineRule="auto"/>
        <w:jc w:val="both"/>
        <w:rPr>
          <w:rStyle w:val="FontStyle95"/>
          <w:sz w:val="24"/>
          <w:szCs w:val="24"/>
        </w:rPr>
      </w:pPr>
    </w:p>
    <w:p w:rsidR="00AD639D" w:rsidRDefault="00AD639D" w:rsidP="00AD639D">
      <w:pPr>
        <w:pStyle w:val="Style37"/>
        <w:widowControl/>
        <w:spacing w:line="240" w:lineRule="auto"/>
        <w:jc w:val="both"/>
        <w:rPr>
          <w:rStyle w:val="FontStyle95"/>
          <w:sz w:val="24"/>
          <w:szCs w:val="24"/>
        </w:rPr>
      </w:pPr>
    </w:p>
    <w:p w:rsidR="00DC2C0D" w:rsidRDefault="00DC2C0D" w:rsidP="00AD639D">
      <w:pPr>
        <w:pStyle w:val="Style37"/>
        <w:widowControl/>
        <w:spacing w:line="240" w:lineRule="auto"/>
        <w:jc w:val="both"/>
        <w:rPr>
          <w:rStyle w:val="FontStyle95"/>
          <w:sz w:val="24"/>
          <w:szCs w:val="24"/>
        </w:rPr>
      </w:pPr>
    </w:p>
    <w:p w:rsidR="0040082C" w:rsidRPr="009517AB" w:rsidRDefault="0040082C" w:rsidP="00DC2C0D">
      <w:pPr>
        <w:spacing w:after="0" w:line="240" w:lineRule="auto"/>
        <w:jc w:val="both"/>
        <w:rPr>
          <w:rFonts w:cs="Times New Roman"/>
          <w:b/>
          <w:szCs w:val="28"/>
          <w:lang w:val="kk-KZ"/>
        </w:rPr>
      </w:pPr>
    </w:p>
    <w:p w:rsidR="0040082C" w:rsidRPr="00DC2C0D" w:rsidRDefault="0040082C" w:rsidP="00DC2C0D">
      <w:pPr>
        <w:spacing w:after="0" w:line="240" w:lineRule="auto"/>
        <w:ind w:firstLine="426"/>
        <w:jc w:val="both"/>
        <w:rPr>
          <w:rFonts w:cs="Times New Roman"/>
          <w:b/>
          <w:szCs w:val="28"/>
        </w:rPr>
      </w:pPr>
      <w:r w:rsidRPr="00B92781">
        <w:rPr>
          <w:rFonts w:cs="Times New Roman"/>
          <w:b/>
          <w:szCs w:val="28"/>
        </w:rPr>
        <w:t>Критери</w:t>
      </w:r>
      <w:r w:rsidR="00DC2C0D">
        <w:rPr>
          <w:rFonts w:cs="Times New Roman"/>
          <w:b/>
          <w:szCs w:val="28"/>
        </w:rPr>
        <w:t>й оценивания знаний обучающихся</w:t>
      </w:r>
    </w:p>
    <w:p w:rsidR="0040082C" w:rsidRPr="00B92781" w:rsidRDefault="0040082C" w:rsidP="00D7083D">
      <w:pPr>
        <w:pStyle w:val="a6"/>
        <w:numPr>
          <w:ilvl w:val="0"/>
          <w:numId w:val="1"/>
        </w:numPr>
        <w:spacing w:after="0" w:line="240" w:lineRule="auto"/>
        <w:ind w:left="0" w:firstLine="426"/>
        <w:jc w:val="both"/>
        <w:rPr>
          <w:rFonts w:cs="Times New Roman"/>
          <w:szCs w:val="28"/>
        </w:rPr>
      </w:pPr>
      <w:r w:rsidRPr="00B92781">
        <w:rPr>
          <w:rFonts w:cs="Times New Roman"/>
          <w:szCs w:val="28"/>
        </w:rPr>
        <w:t>Знания</w:t>
      </w:r>
      <w:r>
        <w:rPr>
          <w:rFonts w:cs="Times New Roman"/>
          <w:szCs w:val="28"/>
        </w:rPr>
        <w:t>,</w:t>
      </w:r>
      <w:r w:rsidRPr="00B92781">
        <w:rPr>
          <w:rFonts w:cs="Times New Roman"/>
          <w:szCs w:val="28"/>
        </w:rPr>
        <w:t xml:space="preserve"> умения</w:t>
      </w:r>
      <w:r>
        <w:rPr>
          <w:rFonts w:cs="Times New Roman"/>
          <w:szCs w:val="28"/>
        </w:rPr>
        <w:t xml:space="preserve">, </w:t>
      </w:r>
      <w:proofErr w:type="gramStart"/>
      <w:r>
        <w:rPr>
          <w:rFonts w:cs="Times New Roman"/>
          <w:szCs w:val="28"/>
        </w:rPr>
        <w:t>навыки и компетенции</w:t>
      </w:r>
      <w:proofErr w:type="gramEnd"/>
      <w:r>
        <w:rPr>
          <w:rFonts w:cs="Times New Roman"/>
          <w:szCs w:val="28"/>
        </w:rPr>
        <w:t xml:space="preserve"> обучающихся определяются оценками </w:t>
      </w:r>
      <w:proofErr w:type="spellStart"/>
      <w:r>
        <w:rPr>
          <w:rFonts w:cs="Times New Roman"/>
          <w:szCs w:val="28"/>
        </w:rPr>
        <w:t>балльно</w:t>
      </w:r>
      <w:proofErr w:type="spellEnd"/>
      <w:r>
        <w:rPr>
          <w:rFonts w:cs="Times New Roman"/>
          <w:szCs w:val="28"/>
        </w:rPr>
        <w:t xml:space="preserve"> – рейтинговой буквенной системы, которые имеют прямо пропорциональное соотношение.</w:t>
      </w:r>
    </w:p>
    <w:p w:rsidR="0040082C" w:rsidRPr="00B92781" w:rsidRDefault="0040082C" w:rsidP="00D7083D">
      <w:pPr>
        <w:pStyle w:val="a6"/>
        <w:numPr>
          <w:ilvl w:val="0"/>
          <w:numId w:val="1"/>
        </w:numPr>
        <w:spacing w:after="0" w:line="240" w:lineRule="auto"/>
        <w:ind w:left="0" w:firstLine="425"/>
        <w:jc w:val="both"/>
        <w:rPr>
          <w:rFonts w:cs="Times New Roman"/>
          <w:szCs w:val="28"/>
        </w:rPr>
      </w:pPr>
      <w:r>
        <w:rPr>
          <w:rFonts w:cs="Times New Roman"/>
          <w:szCs w:val="28"/>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40082C" w:rsidRPr="00B92781" w:rsidRDefault="0040082C" w:rsidP="00DC2C0D">
      <w:pPr>
        <w:pStyle w:val="a6"/>
        <w:spacing w:after="0" w:line="240" w:lineRule="auto"/>
        <w:ind w:left="0" w:firstLine="425"/>
        <w:jc w:val="both"/>
        <w:rPr>
          <w:rFonts w:cs="Times New Roman"/>
          <w:szCs w:val="28"/>
        </w:rPr>
      </w:pPr>
      <w:r>
        <w:rPr>
          <w:rFonts w:cs="Times New Roman"/>
          <w:szCs w:val="28"/>
        </w:rPr>
        <w:t xml:space="preserve">Данная оценка ставится в том случае, если обучающийся показал полное усвоение лекционного материала, проявил при этом оригинальное мышление, своевременно и без каких-либо ошибок сдал коллоквиумы и выполнил домашние задания, </w:t>
      </w:r>
      <w:proofErr w:type="spellStart"/>
      <w:r>
        <w:rPr>
          <w:rFonts w:cs="Times New Roman"/>
          <w:szCs w:val="28"/>
        </w:rPr>
        <w:t>самомстоятельно</w:t>
      </w:r>
      <w:proofErr w:type="spellEnd"/>
      <w:r>
        <w:rPr>
          <w:rFonts w:cs="Times New Roman"/>
          <w:szCs w:val="28"/>
        </w:rPr>
        <w:t xml:space="preserve"> работал с дополнительной научной литературой, умел самостоятельно систематизировать учебный материал.</w:t>
      </w:r>
    </w:p>
    <w:p w:rsidR="0040082C" w:rsidRPr="00B92781" w:rsidRDefault="0040082C" w:rsidP="00D7083D">
      <w:pPr>
        <w:pStyle w:val="a6"/>
        <w:numPr>
          <w:ilvl w:val="0"/>
          <w:numId w:val="1"/>
        </w:numPr>
        <w:spacing w:after="0" w:line="240" w:lineRule="auto"/>
        <w:ind w:left="0" w:firstLine="425"/>
        <w:jc w:val="both"/>
        <w:rPr>
          <w:rFonts w:cs="Times New Roman"/>
          <w:szCs w:val="28"/>
        </w:rPr>
      </w:pPr>
      <w:r>
        <w:rPr>
          <w:rFonts w:cs="Times New Roman"/>
          <w:szCs w:val="28"/>
        </w:rPr>
        <w:t>Оценке «хорошо» соответствуют оценки В+, имеющая цифровой эквивалент 3,33 и процентное содержание 85-89%, В, имеющая цифровой эквивалент 3и процентное содержание 80-84% и В-, имеющая цифровой эквивалент 2,67 и процентное содержание 75-79%.</w:t>
      </w:r>
    </w:p>
    <w:p w:rsidR="0040082C" w:rsidRPr="00B92781" w:rsidRDefault="0040082C" w:rsidP="00DC2C0D">
      <w:pPr>
        <w:pStyle w:val="a6"/>
        <w:spacing w:after="0" w:line="240" w:lineRule="auto"/>
        <w:ind w:left="0" w:firstLine="425"/>
        <w:jc w:val="both"/>
        <w:rPr>
          <w:rFonts w:cs="Times New Roman"/>
          <w:szCs w:val="28"/>
        </w:rPr>
      </w:pPr>
      <w:r>
        <w:rPr>
          <w:rFonts w:cs="Times New Roman"/>
          <w:szCs w:val="28"/>
        </w:rPr>
        <w:t xml:space="preserve">Данная оценка ставится в том случае, если студент освоил лекционный материал не ниже чем на 75% и при этом не допустил грубых ошибок, своевременно выполнил самостоятельные работы и сдал их без замечаний, своевременно сдал коллоквиумы, использовал </w:t>
      </w:r>
      <w:proofErr w:type="spellStart"/>
      <w:r>
        <w:rPr>
          <w:rFonts w:cs="Times New Roman"/>
          <w:szCs w:val="28"/>
        </w:rPr>
        <w:t>дополителную</w:t>
      </w:r>
      <w:proofErr w:type="spellEnd"/>
      <w:r>
        <w:rPr>
          <w:rFonts w:cs="Times New Roman"/>
          <w:szCs w:val="28"/>
        </w:rPr>
        <w:t xml:space="preserve"> литературу по указанию </w:t>
      </w:r>
      <w:proofErr w:type="spellStart"/>
      <w:r>
        <w:rPr>
          <w:rFonts w:cs="Times New Roman"/>
          <w:szCs w:val="28"/>
        </w:rPr>
        <w:t>преподователя</w:t>
      </w:r>
      <w:proofErr w:type="spellEnd"/>
      <w:r>
        <w:rPr>
          <w:rFonts w:cs="Times New Roman"/>
          <w:szCs w:val="28"/>
        </w:rPr>
        <w:t xml:space="preserve">, допускал непринципиальные неточности или принципиальные ошибки, исправленные самим студентом, сумел </w:t>
      </w:r>
      <w:proofErr w:type="spellStart"/>
      <w:r>
        <w:rPr>
          <w:rFonts w:cs="Times New Roman"/>
          <w:szCs w:val="28"/>
        </w:rPr>
        <w:t>систематизироватьучебный</w:t>
      </w:r>
      <w:proofErr w:type="spellEnd"/>
      <w:r>
        <w:rPr>
          <w:rFonts w:cs="Times New Roman"/>
          <w:szCs w:val="28"/>
        </w:rPr>
        <w:t xml:space="preserve"> материал с помощью </w:t>
      </w:r>
      <w:proofErr w:type="spellStart"/>
      <w:r>
        <w:rPr>
          <w:rFonts w:cs="Times New Roman"/>
          <w:szCs w:val="28"/>
        </w:rPr>
        <w:t>преподователя</w:t>
      </w:r>
      <w:proofErr w:type="spellEnd"/>
      <w:r>
        <w:rPr>
          <w:rFonts w:cs="Times New Roman"/>
          <w:szCs w:val="28"/>
        </w:rPr>
        <w:t>.</w:t>
      </w:r>
    </w:p>
    <w:p w:rsidR="0040082C" w:rsidRPr="00B92781" w:rsidRDefault="0040082C" w:rsidP="00D7083D">
      <w:pPr>
        <w:pStyle w:val="a6"/>
        <w:numPr>
          <w:ilvl w:val="0"/>
          <w:numId w:val="1"/>
        </w:numPr>
        <w:spacing w:after="0" w:line="240" w:lineRule="auto"/>
        <w:ind w:left="0" w:firstLine="426"/>
        <w:jc w:val="both"/>
        <w:rPr>
          <w:rFonts w:cs="Times New Roman"/>
          <w:szCs w:val="28"/>
        </w:rPr>
      </w:pPr>
      <w:r>
        <w:rPr>
          <w:rFonts w:cs="Times New Roman"/>
          <w:szCs w:val="28"/>
        </w:rPr>
        <w:t xml:space="preserve">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D</w:t>
      </w:r>
      <w:r w:rsidRPr="00B92781">
        <w:rPr>
          <w:rFonts w:cs="Times New Roman"/>
          <w:szCs w:val="28"/>
        </w:rPr>
        <w:t>+</w:t>
      </w:r>
      <w:r>
        <w:rPr>
          <w:rFonts w:cs="Times New Roman"/>
          <w:szCs w:val="28"/>
        </w:rPr>
        <w:t>, имеющая цифровой эквивалент 1,33 и процентное содержание 55-59% и D, имеющая цифровой эквивалент 1,0 и процентное содержание 50-54%.</w:t>
      </w:r>
    </w:p>
    <w:p w:rsidR="0040082C" w:rsidRPr="00B92781" w:rsidRDefault="0040082C" w:rsidP="00DC2C0D">
      <w:pPr>
        <w:pStyle w:val="a6"/>
        <w:spacing w:after="0" w:line="240" w:lineRule="auto"/>
        <w:ind w:left="0" w:firstLine="425"/>
        <w:jc w:val="both"/>
        <w:rPr>
          <w:rFonts w:cs="Times New Roman"/>
          <w:szCs w:val="28"/>
        </w:rPr>
      </w:pPr>
      <w:r>
        <w:rPr>
          <w:rFonts w:cs="Times New Roman"/>
          <w:szCs w:val="28"/>
        </w:rPr>
        <w:t xml:space="preserve">Данная оценка ставится в том случае если студент освоил лекционный материал не менее чем на 50%, при выполнений контрольных заданий и самостоятельных работ нуждаются в помощи </w:t>
      </w:r>
      <w:proofErr w:type="spellStart"/>
      <w:r>
        <w:rPr>
          <w:rFonts w:cs="Times New Roman"/>
          <w:szCs w:val="28"/>
        </w:rPr>
        <w:t>преподователя</w:t>
      </w:r>
      <w:proofErr w:type="spellEnd"/>
      <w:r>
        <w:rPr>
          <w:rFonts w:cs="Times New Roman"/>
          <w:szCs w:val="28"/>
        </w:rPr>
        <w:t xml:space="preserve">, при сдаче коллоквиума допускал неточности и непринципиальные ошибки, не проявлял активность в исследовательской работе, ограничивался только </w:t>
      </w:r>
      <w:proofErr w:type="spellStart"/>
      <w:r>
        <w:rPr>
          <w:rFonts w:cs="Times New Roman"/>
          <w:szCs w:val="28"/>
        </w:rPr>
        <w:t>учебнгой</w:t>
      </w:r>
      <w:proofErr w:type="spellEnd"/>
      <w:r>
        <w:rPr>
          <w:rFonts w:cs="Times New Roman"/>
          <w:szCs w:val="28"/>
        </w:rPr>
        <w:t xml:space="preserve"> литературой, указанной </w:t>
      </w:r>
      <w:proofErr w:type="spellStart"/>
      <w:r>
        <w:rPr>
          <w:rFonts w:cs="Times New Roman"/>
          <w:szCs w:val="28"/>
        </w:rPr>
        <w:t>прподователем</w:t>
      </w:r>
      <w:proofErr w:type="spellEnd"/>
      <w:r>
        <w:rPr>
          <w:rFonts w:cs="Times New Roman"/>
          <w:szCs w:val="28"/>
        </w:rPr>
        <w:t>, испытывал затруднения в систематизаций материала.</w:t>
      </w:r>
    </w:p>
    <w:p w:rsidR="0040082C" w:rsidRPr="00B92781" w:rsidRDefault="0040082C" w:rsidP="00D7083D">
      <w:pPr>
        <w:pStyle w:val="a6"/>
        <w:numPr>
          <w:ilvl w:val="0"/>
          <w:numId w:val="1"/>
        </w:numPr>
        <w:spacing w:after="0" w:line="240" w:lineRule="auto"/>
        <w:ind w:left="0" w:firstLine="425"/>
        <w:jc w:val="both"/>
        <w:rPr>
          <w:rFonts w:cs="Times New Roman"/>
          <w:szCs w:val="28"/>
        </w:rPr>
      </w:pPr>
      <w:r>
        <w:rPr>
          <w:rFonts w:cs="Times New Roman"/>
          <w:szCs w:val="28"/>
        </w:rPr>
        <w:t>Оценке «неудовлетворительно» соответствует оценка Е, имеющая цифровой эквивалент 0 и процентное содержание 0-49%.</w:t>
      </w:r>
    </w:p>
    <w:p w:rsidR="0040082C" w:rsidRPr="001756A1" w:rsidRDefault="0040082C" w:rsidP="00DC2C0D">
      <w:pPr>
        <w:pStyle w:val="a6"/>
        <w:spacing w:after="0" w:line="240" w:lineRule="auto"/>
        <w:ind w:left="0" w:firstLine="425"/>
        <w:jc w:val="both"/>
        <w:rPr>
          <w:rFonts w:cs="Times New Roman"/>
          <w:szCs w:val="28"/>
        </w:rPr>
      </w:pPr>
      <w:r>
        <w:rPr>
          <w:rFonts w:cs="Times New Roman"/>
          <w:szCs w:val="28"/>
        </w:rPr>
        <w:t>Данная оценка ставится в том случае, если студент обнаружил пробелы в знании лекционного материала, не освоил более половины его объема, в ответах допустил принципиальные ошибки, не выполнил отдельные контрольные задания, предусмотренные формами текущего, промежуточного и итогового контроля, не проработал всю основную литературу.</w:t>
      </w:r>
    </w:p>
    <w:p w:rsidR="00DC2C0D" w:rsidRDefault="00DC2C0D" w:rsidP="00DC2C0D">
      <w:pPr>
        <w:pStyle w:val="Style37"/>
        <w:widowControl/>
        <w:spacing w:line="240" w:lineRule="auto"/>
        <w:ind w:firstLine="0"/>
        <w:jc w:val="both"/>
        <w:rPr>
          <w:rStyle w:val="FontStyle95"/>
          <w:b/>
          <w:sz w:val="24"/>
          <w:szCs w:val="24"/>
        </w:rPr>
      </w:pPr>
      <w:r>
        <w:rPr>
          <w:rStyle w:val="FontStyle95"/>
          <w:b/>
          <w:sz w:val="24"/>
          <w:szCs w:val="24"/>
        </w:rPr>
        <w:t xml:space="preserve">      ЛИТЕРАТУРА</w:t>
      </w:r>
    </w:p>
    <w:p w:rsidR="00DC2C0D" w:rsidRPr="00EB1D2F" w:rsidRDefault="00DC2C0D" w:rsidP="00EB1D2F">
      <w:pPr>
        <w:pStyle w:val="Style37"/>
        <w:widowControl/>
        <w:spacing w:line="240" w:lineRule="auto"/>
        <w:ind w:firstLine="0"/>
        <w:rPr>
          <w:rStyle w:val="FontStyle95"/>
          <w:sz w:val="24"/>
          <w:szCs w:val="24"/>
        </w:rPr>
      </w:pPr>
    </w:p>
    <w:p w:rsidR="00DC2C0D" w:rsidRPr="00EB1D2F" w:rsidRDefault="00EB1D2F" w:rsidP="00EB1D2F">
      <w:pPr>
        <w:pStyle w:val="Style66"/>
        <w:widowControl/>
        <w:spacing w:line="240" w:lineRule="auto"/>
        <w:ind w:firstLine="0"/>
        <w:rPr>
          <w:rStyle w:val="FontStyle92"/>
          <w:sz w:val="24"/>
          <w:szCs w:val="24"/>
        </w:rPr>
      </w:pPr>
      <w:r>
        <w:rPr>
          <w:rStyle w:val="FontStyle100"/>
          <w:i w:val="0"/>
          <w:sz w:val="24"/>
          <w:szCs w:val="24"/>
        </w:rPr>
        <w:t xml:space="preserve">      </w:t>
      </w:r>
      <w:r w:rsidR="00DC2C0D" w:rsidRPr="00EB1D2F">
        <w:rPr>
          <w:rStyle w:val="FontStyle100"/>
          <w:i w:val="0"/>
          <w:sz w:val="24"/>
          <w:szCs w:val="24"/>
        </w:rPr>
        <w:t xml:space="preserve">1.Ачкасова В. А. </w:t>
      </w:r>
      <w:proofErr w:type="spellStart"/>
      <w:r w:rsidR="00DC2C0D" w:rsidRPr="00EB1D2F">
        <w:rPr>
          <w:rStyle w:val="FontStyle92"/>
          <w:sz w:val="24"/>
          <w:szCs w:val="24"/>
        </w:rPr>
        <w:t>Конфликтология</w:t>
      </w:r>
      <w:proofErr w:type="spellEnd"/>
      <w:r w:rsidR="00DC2C0D" w:rsidRPr="00EB1D2F">
        <w:rPr>
          <w:rStyle w:val="FontStyle92"/>
          <w:sz w:val="24"/>
          <w:szCs w:val="24"/>
        </w:rPr>
        <w:t xml:space="preserve">. </w:t>
      </w:r>
      <w:proofErr w:type="gramStart"/>
      <w:r w:rsidR="00DC2C0D" w:rsidRPr="00EB1D2F">
        <w:rPr>
          <w:rStyle w:val="FontStyle92"/>
          <w:sz w:val="24"/>
          <w:szCs w:val="24"/>
        </w:rPr>
        <w:t>СПб.,</w:t>
      </w:r>
      <w:proofErr w:type="gramEnd"/>
      <w:r w:rsidR="00DC2C0D" w:rsidRPr="00EB1D2F">
        <w:rPr>
          <w:rStyle w:val="FontStyle92"/>
          <w:sz w:val="24"/>
          <w:szCs w:val="24"/>
        </w:rPr>
        <w:t xml:space="preserve"> 2005.</w:t>
      </w:r>
    </w:p>
    <w:p w:rsidR="00DC2C0D" w:rsidRPr="00EB1D2F" w:rsidRDefault="00EB1D2F" w:rsidP="00EB1D2F">
      <w:pPr>
        <w:pStyle w:val="Style66"/>
        <w:widowControl/>
        <w:spacing w:line="240" w:lineRule="auto"/>
        <w:ind w:firstLine="0"/>
        <w:rPr>
          <w:rStyle w:val="FontStyle95"/>
          <w:sz w:val="24"/>
          <w:szCs w:val="24"/>
        </w:rPr>
      </w:pPr>
      <w:r>
        <w:rPr>
          <w:rStyle w:val="FontStyle100"/>
          <w:i w:val="0"/>
          <w:sz w:val="24"/>
          <w:szCs w:val="24"/>
        </w:rPr>
        <w:t xml:space="preserve">      </w:t>
      </w:r>
      <w:r w:rsidR="00DC2C0D" w:rsidRPr="00EB1D2F">
        <w:rPr>
          <w:rStyle w:val="FontStyle100"/>
          <w:i w:val="0"/>
          <w:sz w:val="24"/>
          <w:szCs w:val="24"/>
        </w:rPr>
        <w:t xml:space="preserve">2.Василенко И. А. </w:t>
      </w:r>
      <w:r w:rsidR="00DC2C0D" w:rsidRPr="00EB1D2F">
        <w:rPr>
          <w:rStyle w:val="FontStyle92"/>
          <w:sz w:val="24"/>
          <w:szCs w:val="24"/>
        </w:rPr>
        <w:t>Политические переговоры. Учебное пособие. М., 2006.</w:t>
      </w:r>
    </w:p>
    <w:p w:rsidR="00DC2C0D" w:rsidRPr="00CC2DA6" w:rsidRDefault="00EB1D2F" w:rsidP="00EB1D2F">
      <w:pPr>
        <w:pStyle w:val="Style37"/>
        <w:widowControl/>
        <w:spacing w:line="240" w:lineRule="auto"/>
        <w:rPr>
          <w:rStyle w:val="FontStyle91"/>
          <w:i w:val="0"/>
          <w:sz w:val="24"/>
          <w:szCs w:val="24"/>
        </w:rPr>
      </w:pPr>
      <w:r>
        <w:rPr>
          <w:rStyle w:val="FontStyle95"/>
          <w:sz w:val="24"/>
          <w:szCs w:val="24"/>
        </w:rPr>
        <w:t xml:space="preserve">       </w:t>
      </w:r>
      <w:r w:rsidR="00DC2C0D" w:rsidRPr="00EB1D2F">
        <w:rPr>
          <w:rStyle w:val="FontStyle95"/>
          <w:sz w:val="24"/>
          <w:szCs w:val="24"/>
        </w:rPr>
        <w:t xml:space="preserve"> 3.</w:t>
      </w:r>
      <w:r w:rsidR="00DC2C0D" w:rsidRPr="00EB1D2F">
        <w:rPr>
          <w:rStyle w:val="FontStyle91"/>
          <w:i w:val="0"/>
          <w:sz w:val="24"/>
          <w:szCs w:val="24"/>
        </w:rPr>
        <w:t>Дарендорф</w:t>
      </w:r>
      <w:r w:rsidR="00DC2C0D" w:rsidRPr="00CC2DA6">
        <w:rPr>
          <w:rStyle w:val="FontStyle91"/>
          <w:sz w:val="24"/>
          <w:szCs w:val="24"/>
        </w:rPr>
        <w:t xml:space="preserve"> Р. </w:t>
      </w:r>
      <w:r w:rsidR="00DC2C0D" w:rsidRPr="00CC2DA6">
        <w:rPr>
          <w:rStyle w:val="FontStyle95"/>
          <w:sz w:val="24"/>
          <w:szCs w:val="24"/>
        </w:rPr>
        <w:t>Современный социальный конфликт. Очерк политики свободы / Пер. с нем. М., 2002. С. 210-211.</w:t>
      </w:r>
      <w:r w:rsidR="00DC2C0D" w:rsidRPr="00CC2DA6">
        <w:rPr>
          <w:rStyle w:val="FontStyle96"/>
          <w:rFonts w:ascii="Times New Roman" w:hAnsi="Times New Roman" w:cs="Times New Roman"/>
          <w:sz w:val="24"/>
          <w:szCs w:val="24"/>
        </w:rPr>
        <w:t>)</w:t>
      </w:r>
    </w:p>
    <w:p w:rsidR="00DC2C0D" w:rsidRPr="00CC2DA6" w:rsidRDefault="00EB1D2F" w:rsidP="00EB1D2F">
      <w:pPr>
        <w:pStyle w:val="Style37"/>
        <w:widowControl/>
        <w:spacing w:line="240" w:lineRule="auto"/>
        <w:rPr>
          <w:rStyle w:val="FontStyle91"/>
          <w:i w:val="0"/>
          <w:sz w:val="24"/>
          <w:szCs w:val="24"/>
        </w:rPr>
      </w:pPr>
      <w:r>
        <w:rPr>
          <w:rStyle w:val="FontStyle86"/>
          <w:rFonts w:ascii="Times New Roman" w:hAnsi="Times New Roman" w:cs="Times New Roman"/>
          <w:sz w:val="24"/>
          <w:szCs w:val="24"/>
        </w:rPr>
        <w:t xml:space="preserve">       </w:t>
      </w:r>
      <w:r w:rsidR="00DC2C0D" w:rsidRPr="00CC2DA6">
        <w:rPr>
          <w:rStyle w:val="FontStyle86"/>
          <w:rFonts w:ascii="Times New Roman" w:hAnsi="Times New Roman" w:cs="Times New Roman"/>
          <w:sz w:val="24"/>
          <w:szCs w:val="24"/>
        </w:rPr>
        <w:t xml:space="preserve"> 4. Политическая </w:t>
      </w:r>
      <w:proofErr w:type="spellStart"/>
      <w:r w:rsidR="00DC2C0D" w:rsidRPr="00CC2DA6">
        <w:rPr>
          <w:rStyle w:val="FontStyle86"/>
          <w:rFonts w:ascii="Times New Roman" w:hAnsi="Times New Roman" w:cs="Times New Roman"/>
          <w:sz w:val="24"/>
          <w:szCs w:val="24"/>
        </w:rPr>
        <w:t>конфликтология</w:t>
      </w:r>
      <w:proofErr w:type="spellEnd"/>
      <w:r w:rsidR="00DC2C0D" w:rsidRPr="00CC2DA6">
        <w:rPr>
          <w:rStyle w:val="FontStyle86"/>
          <w:rFonts w:ascii="Times New Roman" w:hAnsi="Times New Roman" w:cs="Times New Roman"/>
          <w:sz w:val="24"/>
          <w:szCs w:val="24"/>
        </w:rPr>
        <w:t xml:space="preserve">: Учебное пособие / Под ред. С. </w:t>
      </w:r>
      <w:proofErr w:type="spellStart"/>
      <w:r w:rsidR="00DC2C0D" w:rsidRPr="00CC2DA6">
        <w:rPr>
          <w:rStyle w:val="FontStyle86"/>
          <w:rFonts w:ascii="Times New Roman" w:hAnsi="Times New Roman" w:cs="Times New Roman"/>
          <w:sz w:val="24"/>
          <w:szCs w:val="24"/>
        </w:rPr>
        <w:t>Ланцова</w:t>
      </w:r>
      <w:proofErr w:type="spellEnd"/>
      <w:r w:rsidR="00DC2C0D" w:rsidRPr="00CC2DA6">
        <w:rPr>
          <w:rStyle w:val="FontStyle86"/>
          <w:rFonts w:ascii="Times New Roman" w:hAnsi="Times New Roman" w:cs="Times New Roman"/>
          <w:sz w:val="24"/>
          <w:szCs w:val="24"/>
        </w:rPr>
        <w:t>. — СПб.: Питер, 2008. — 319 с</w:t>
      </w:r>
    </w:p>
    <w:p w:rsidR="00DC2C0D" w:rsidRPr="00EB1D2F" w:rsidRDefault="00EB1D2F" w:rsidP="00EB1D2F">
      <w:pPr>
        <w:pStyle w:val="Style37"/>
        <w:widowControl/>
        <w:spacing w:line="240" w:lineRule="auto"/>
        <w:rPr>
          <w:rStyle w:val="FontStyle95"/>
          <w:sz w:val="24"/>
          <w:szCs w:val="24"/>
        </w:rPr>
      </w:pPr>
      <w:r>
        <w:rPr>
          <w:rStyle w:val="FontStyle91"/>
          <w:i w:val="0"/>
          <w:sz w:val="24"/>
          <w:szCs w:val="24"/>
        </w:rPr>
        <w:t xml:space="preserve">       </w:t>
      </w:r>
      <w:r w:rsidR="00DC2C0D" w:rsidRPr="00EB1D2F">
        <w:rPr>
          <w:rStyle w:val="FontStyle91"/>
          <w:i w:val="0"/>
          <w:sz w:val="24"/>
          <w:szCs w:val="24"/>
        </w:rPr>
        <w:t xml:space="preserve"> 5. </w:t>
      </w:r>
      <w:proofErr w:type="spellStart"/>
      <w:r w:rsidR="00DC2C0D" w:rsidRPr="00EB1D2F">
        <w:rPr>
          <w:rStyle w:val="FontStyle91"/>
          <w:i w:val="0"/>
          <w:sz w:val="24"/>
          <w:szCs w:val="24"/>
        </w:rPr>
        <w:t>ГлуховаА</w:t>
      </w:r>
      <w:proofErr w:type="spellEnd"/>
      <w:r w:rsidR="00DC2C0D" w:rsidRPr="00EB1D2F">
        <w:rPr>
          <w:rStyle w:val="FontStyle91"/>
          <w:i w:val="0"/>
          <w:sz w:val="24"/>
          <w:szCs w:val="24"/>
        </w:rPr>
        <w:t xml:space="preserve">. В. </w:t>
      </w:r>
      <w:r w:rsidR="00DC2C0D" w:rsidRPr="00EB1D2F">
        <w:rPr>
          <w:rStyle w:val="FontStyle95"/>
          <w:sz w:val="24"/>
          <w:szCs w:val="24"/>
        </w:rPr>
        <w:t xml:space="preserve">Политические конфликты: основания, типология, динамика (теоретико-методологический анализ). М.: </w:t>
      </w:r>
      <w:proofErr w:type="spellStart"/>
      <w:r w:rsidR="00DC2C0D" w:rsidRPr="00EB1D2F">
        <w:rPr>
          <w:rStyle w:val="FontStyle95"/>
          <w:sz w:val="24"/>
          <w:szCs w:val="24"/>
        </w:rPr>
        <w:t>Эдиториал</w:t>
      </w:r>
      <w:proofErr w:type="spellEnd"/>
      <w:r w:rsidR="00DC2C0D" w:rsidRPr="00EB1D2F">
        <w:rPr>
          <w:rStyle w:val="FontStyle95"/>
          <w:sz w:val="24"/>
          <w:szCs w:val="24"/>
        </w:rPr>
        <w:t xml:space="preserve"> УРСС, 2000. С. 170.</w:t>
      </w:r>
    </w:p>
    <w:p w:rsidR="00DC2C0D" w:rsidRPr="00EB1D2F" w:rsidRDefault="00EB1D2F" w:rsidP="00EB1D2F">
      <w:pPr>
        <w:pStyle w:val="Style34"/>
        <w:widowControl/>
        <w:spacing w:line="240" w:lineRule="auto"/>
        <w:ind w:firstLine="0"/>
        <w:jc w:val="left"/>
        <w:rPr>
          <w:rStyle w:val="FontStyle98"/>
          <w:sz w:val="24"/>
          <w:szCs w:val="24"/>
        </w:rPr>
      </w:pPr>
      <w:r>
        <w:rPr>
          <w:rStyle w:val="FontStyle91"/>
          <w:i w:val="0"/>
          <w:sz w:val="24"/>
          <w:szCs w:val="24"/>
        </w:rPr>
        <w:t xml:space="preserve">     </w:t>
      </w:r>
      <w:r w:rsidR="00DC2C0D" w:rsidRPr="00EB1D2F">
        <w:rPr>
          <w:rStyle w:val="FontStyle91"/>
          <w:i w:val="0"/>
          <w:sz w:val="24"/>
          <w:szCs w:val="24"/>
        </w:rPr>
        <w:t xml:space="preserve">6.Фельдман Д. М. </w:t>
      </w:r>
      <w:r w:rsidR="00DC2C0D" w:rsidRPr="00EB1D2F">
        <w:rPr>
          <w:rStyle w:val="FontStyle95"/>
          <w:sz w:val="24"/>
          <w:szCs w:val="24"/>
        </w:rPr>
        <w:t>Политология конфликта. М., 1998. С. 161</w:t>
      </w:r>
    </w:p>
    <w:p w:rsidR="00DC2C0D" w:rsidRPr="00EB1D2F" w:rsidRDefault="00EB1D2F" w:rsidP="00EB1D2F">
      <w:pPr>
        <w:spacing w:after="0" w:line="240" w:lineRule="auto"/>
        <w:rPr>
          <w:rFonts w:cs="Times New Roman"/>
          <w:b/>
          <w:color w:val="003366"/>
          <w:sz w:val="24"/>
          <w:szCs w:val="24"/>
        </w:rPr>
      </w:pPr>
      <w:r>
        <w:rPr>
          <w:rStyle w:val="FontStyle91"/>
          <w:i w:val="0"/>
          <w:sz w:val="24"/>
          <w:szCs w:val="24"/>
        </w:rPr>
        <w:t xml:space="preserve">     </w:t>
      </w:r>
      <w:r w:rsidR="00DC2C0D" w:rsidRPr="00EB1D2F">
        <w:rPr>
          <w:rStyle w:val="FontStyle91"/>
          <w:i w:val="0"/>
          <w:sz w:val="24"/>
          <w:szCs w:val="24"/>
        </w:rPr>
        <w:t xml:space="preserve">7. Лебедева М. М. </w:t>
      </w:r>
      <w:r w:rsidR="00DC2C0D" w:rsidRPr="00EB1D2F">
        <w:rPr>
          <w:rStyle w:val="FontStyle95"/>
          <w:sz w:val="24"/>
          <w:szCs w:val="24"/>
        </w:rPr>
        <w:t>Политическое урегулирование конфликтов. М., 1997. С. 52.</w:t>
      </w:r>
    </w:p>
    <w:p w:rsidR="00DC2C0D" w:rsidRPr="00EB1D2F" w:rsidRDefault="00EB1D2F" w:rsidP="00EB1D2F">
      <w:pPr>
        <w:spacing w:after="0" w:line="240" w:lineRule="auto"/>
        <w:rPr>
          <w:rFonts w:cs="Times New Roman"/>
          <w:b/>
          <w:color w:val="003366"/>
          <w:sz w:val="24"/>
          <w:szCs w:val="24"/>
        </w:rPr>
      </w:pPr>
      <w:r>
        <w:rPr>
          <w:rStyle w:val="FontStyle91"/>
          <w:i w:val="0"/>
          <w:sz w:val="24"/>
          <w:szCs w:val="24"/>
        </w:rPr>
        <w:t xml:space="preserve">    </w:t>
      </w:r>
      <w:r w:rsidR="00DC2C0D" w:rsidRPr="00EB1D2F">
        <w:rPr>
          <w:rStyle w:val="FontStyle91"/>
          <w:i w:val="0"/>
          <w:sz w:val="24"/>
          <w:szCs w:val="24"/>
        </w:rPr>
        <w:t xml:space="preserve">8. Гришина Н. В. </w:t>
      </w:r>
      <w:r w:rsidR="00DC2C0D" w:rsidRPr="00EB1D2F">
        <w:rPr>
          <w:rStyle w:val="FontStyle95"/>
          <w:sz w:val="24"/>
          <w:szCs w:val="24"/>
        </w:rPr>
        <w:t xml:space="preserve">Психология конфликта. </w:t>
      </w:r>
      <w:proofErr w:type="gramStart"/>
      <w:r w:rsidR="00DC2C0D" w:rsidRPr="00EB1D2F">
        <w:rPr>
          <w:rStyle w:val="FontStyle95"/>
          <w:sz w:val="24"/>
          <w:szCs w:val="24"/>
        </w:rPr>
        <w:t>СПб.,</w:t>
      </w:r>
      <w:proofErr w:type="gramEnd"/>
      <w:r w:rsidR="00DC2C0D" w:rsidRPr="00EB1D2F">
        <w:rPr>
          <w:rStyle w:val="FontStyle95"/>
          <w:sz w:val="24"/>
          <w:szCs w:val="24"/>
        </w:rPr>
        <w:t xml:space="preserve"> 2000. С. 317.</w:t>
      </w:r>
    </w:p>
    <w:p w:rsidR="00DC2C0D" w:rsidRPr="00EB1D2F" w:rsidRDefault="00DC2C0D" w:rsidP="00EB1D2F">
      <w:pPr>
        <w:pStyle w:val="Style46"/>
        <w:widowControl/>
        <w:spacing w:line="240" w:lineRule="auto"/>
        <w:ind w:hanging="134"/>
        <w:jc w:val="left"/>
        <w:rPr>
          <w:rStyle w:val="FontStyle95"/>
          <w:sz w:val="24"/>
          <w:szCs w:val="24"/>
        </w:rPr>
      </w:pPr>
      <w:r w:rsidRPr="00EB1D2F">
        <w:rPr>
          <w:rStyle w:val="FontStyle91"/>
          <w:i w:val="0"/>
          <w:sz w:val="24"/>
          <w:szCs w:val="24"/>
        </w:rPr>
        <w:t xml:space="preserve">  </w:t>
      </w:r>
      <w:r w:rsidR="00EB1D2F">
        <w:rPr>
          <w:rStyle w:val="FontStyle91"/>
          <w:i w:val="0"/>
          <w:sz w:val="24"/>
          <w:szCs w:val="24"/>
        </w:rPr>
        <w:t xml:space="preserve">     </w:t>
      </w:r>
      <w:r w:rsidRPr="00EB1D2F">
        <w:rPr>
          <w:rStyle w:val="FontStyle91"/>
          <w:i w:val="0"/>
          <w:sz w:val="24"/>
          <w:szCs w:val="24"/>
        </w:rPr>
        <w:t xml:space="preserve">9. Петровский В. </w:t>
      </w:r>
      <w:r w:rsidRPr="00EB1D2F">
        <w:rPr>
          <w:rStyle w:val="FontStyle95"/>
          <w:sz w:val="24"/>
          <w:szCs w:val="24"/>
        </w:rPr>
        <w:t>Россия и безопасность в Евразии (региональные режимы безопасности в Центральной Евразии на рубеже веков) // Проблемы Дальнего Востока. 2001. № 2. С. 31-32.</w:t>
      </w:r>
    </w:p>
    <w:p w:rsidR="00DC2C0D" w:rsidRPr="00EB1D2F" w:rsidRDefault="00DC2C0D" w:rsidP="00EB1D2F">
      <w:pPr>
        <w:pStyle w:val="Style66"/>
        <w:widowControl/>
        <w:spacing w:line="240" w:lineRule="auto"/>
        <w:ind w:hanging="274"/>
        <w:rPr>
          <w:rStyle w:val="FontStyle92"/>
          <w:sz w:val="24"/>
          <w:szCs w:val="24"/>
        </w:rPr>
      </w:pPr>
      <w:r w:rsidRPr="00EB1D2F">
        <w:rPr>
          <w:rStyle w:val="FontStyle92"/>
          <w:sz w:val="24"/>
          <w:szCs w:val="24"/>
        </w:rPr>
        <w:t xml:space="preserve">   </w:t>
      </w:r>
      <w:r w:rsidR="00EB1D2F">
        <w:rPr>
          <w:rStyle w:val="FontStyle92"/>
          <w:sz w:val="24"/>
          <w:szCs w:val="24"/>
        </w:rPr>
        <w:t xml:space="preserve">     </w:t>
      </w:r>
      <w:r w:rsidRPr="00EB1D2F">
        <w:rPr>
          <w:rStyle w:val="FontStyle92"/>
          <w:sz w:val="24"/>
          <w:szCs w:val="24"/>
        </w:rPr>
        <w:t>10. Международные отношения: теории, конфликты, организации. Учебное посо</w:t>
      </w:r>
      <w:r w:rsidRPr="00EB1D2F">
        <w:rPr>
          <w:rStyle w:val="FontStyle92"/>
          <w:sz w:val="24"/>
          <w:szCs w:val="24"/>
        </w:rPr>
        <w:softHyphen/>
        <w:t>бие / Под ред. П. А. Цыганкова. М., 2006.</w:t>
      </w:r>
    </w:p>
    <w:p w:rsidR="00DC2C0D" w:rsidRPr="00EB1D2F" w:rsidRDefault="00DC2C0D" w:rsidP="00EB1D2F">
      <w:pPr>
        <w:pStyle w:val="Style66"/>
        <w:widowControl/>
        <w:spacing w:line="240" w:lineRule="auto"/>
        <w:ind w:hanging="283"/>
        <w:rPr>
          <w:rStyle w:val="FontStyle92"/>
          <w:sz w:val="24"/>
          <w:szCs w:val="24"/>
        </w:rPr>
      </w:pPr>
      <w:r w:rsidRPr="00EB1D2F">
        <w:rPr>
          <w:rStyle w:val="FontStyle92"/>
          <w:sz w:val="24"/>
          <w:szCs w:val="24"/>
        </w:rPr>
        <w:t xml:space="preserve">    </w:t>
      </w:r>
      <w:r w:rsidR="00EB1D2F">
        <w:rPr>
          <w:rStyle w:val="FontStyle92"/>
          <w:sz w:val="24"/>
          <w:szCs w:val="24"/>
        </w:rPr>
        <w:t xml:space="preserve">     </w:t>
      </w:r>
      <w:r w:rsidRPr="00EB1D2F">
        <w:rPr>
          <w:rStyle w:val="FontStyle92"/>
          <w:sz w:val="24"/>
          <w:szCs w:val="24"/>
        </w:rPr>
        <w:t xml:space="preserve">11. Мировая политика и международные отношения. Учебное пособие / Под ред. С. А. </w:t>
      </w:r>
      <w:proofErr w:type="spellStart"/>
      <w:r w:rsidRPr="00EB1D2F">
        <w:rPr>
          <w:rStyle w:val="FontStyle92"/>
          <w:sz w:val="24"/>
          <w:szCs w:val="24"/>
        </w:rPr>
        <w:t>Ланцова</w:t>
      </w:r>
      <w:proofErr w:type="spellEnd"/>
      <w:r w:rsidRPr="00EB1D2F">
        <w:rPr>
          <w:rStyle w:val="FontStyle92"/>
          <w:sz w:val="24"/>
          <w:szCs w:val="24"/>
        </w:rPr>
        <w:t xml:space="preserve">, В. А. </w:t>
      </w:r>
      <w:proofErr w:type="spellStart"/>
      <w:r w:rsidRPr="00EB1D2F">
        <w:rPr>
          <w:rStyle w:val="FontStyle92"/>
          <w:sz w:val="24"/>
          <w:szCs w:val="24"/>
        </w:rPr>
        <w:t>Ачкасова</w:t>
      </w:r>
      <w:proofErr w:type="spellEnd"/>
      <w:r w:rsidRPr="00EB1D2F">
        <w:rPr>
          <w:rStyle w:val="FontStyle92"/>
          <w:sz w:val="24"/>
          <w:szCs w:val="24"/>
        </w:rPr>
        <w:t xml:space="preserve">. </w:t>
      </w:r>
      <w:proofErr w:type="gramStart"/>
      <w:r w:rsidRPr="00EB1D2F">
        <w:rPr>
          <w:rStyle w:val="FontStyle92"/>
          <w:sz w:val="24"/>
          <w:szCs w:val="24"/>
        </w:rPr>
        <w:t>СПб.,</w:t>
      </w:r>
      <w:proofErr w:type="gramEnd"/>
      <w:r w:rsidRPr="00EB1D2F">
        <w:rPr>
          <w:rStyle w:val="FontStyle92"/>
          <w:sz w:val="24"/>
          <w:szCs w:val="24"/>
        </w:rPr>
        <w:t xml:space="preserve"> 2005.</w:t>
      </w:r>
    </w:p>
    <w:p w:rsidR="00DC2C0D" w:rsidRPr="00EB1D2F" w:rsidRDefault="00EB1D2F" w:rsidP="00EB1D2F">
      <w:pPr>
        <w:pStyle w:val="Style20"/>
        <w:widowControl/>
        <w:jc w:val="left"/>
        <w:rPr>
          <w:rStyle w:val="FontStyle92"/>
          <w:sz w:val="24"/>
          <w:szCs w:val="24"/>
        </w:rPr>
      </w:pPr>
      <w:r>
        <w:rPr>
          <w:rStyle w:val="FontStyle100"/>
          <w:i w:val="0"/>
          <w:sz w:val="24"/>
          <w:szCs w:val="24"/>
        </w:rPr>
        <w:t xml:space="preserve">   </w:t>
      </w:r>
      <w:r w:rsidR="00DC2C0D" w:rsidRPr="00EB1D2F">
        <w:rPr>
          <w:rStyle w:val="FontStyle100"/>
          <w:i w:val="0"/>
          <w:sz w:val="24"/>
          <w:szCs w:val="24"/>
        </w:rPr>
        <w:t xml:space="preserve">12. Цыганков П. А. </w:t>
      </w:r>
      <w:r w:rsidR="00DC2C0D" w:rsidRPr="00EB1D2F">
        <w:rPr>
          <w:rStyle w:val="FontStyle92"/>
          <w:sz w:val="24"/>
          <w:szCs w:val="24"/>
        </w:rPr>
        <w:t xml:space="preserve">Теория международных отношений. М., 2003. </w:t>
      </w:r>
      <w:proofErr w:type="spellStart"/>
      <w:r w:rsidR="00DC2C0D" w:rsidRPr="00EB1D2F">
        <w:rPr>
          <w:rStyle w:val="FontStyle92"/>
          <w:sz w:val="24"/>
          <w:szCs w:val="24"/>
        </w:rPr>
        <w:t>Этнорелигиозный</w:t>
      </w:r>
      <w:proofErr w:type="spellEnd"/>
      <w:r w:rsidR="00DC2C0D" w:rsidRPr="00EB1D2F">
        <w:rPr>
          <w:rStyle w:val="FontStyle92"/>
          <w:sz w:val="24"/>
          <w:szCs w:val="24"/>
        </w:rPr>
        <w:t xml:space="preserve"> терроризм / Под ред. Ю. М. </w:t>
      </w:r>
      <w:proofErr w:type="spellStart"/>
      <w:r w:rsidR="00DC2C0D" w:rsidRPr="00EB1D2F">
        <w:rPr>
          <w:rStyle w:val="FontStyle92"/>
          <w:sz w:val="24"/>
          <w:szCs w:val="24"/>
        </w:rPr>
        <w:t>Антоняна</w:t>
      </w:r>
      <w:proofErr w:type="spellEnd"/>
      <w:r w:rsidR="00DC2C0D" w:rsidRPr="00EB1D2F">
        <w:rPr>
          <w:rStyle w:val="FontStyle92"/>
          <w:sz w:val="24"/>
          <w:szCs w:val="24"/>
        </w:rPr>
        <w:t>. М., 2006.</w:t>
      </w:r>
    </w:p>
    <w:p w:rsidR="00DC2C0D" w:rsidRPr="00EB1D2F" w:rsidRDefault="00EB1D2F" w:rsidP="00EB1D2F">
      <w:pPr>
        <w:pStyle w:val="Style66"/>
        <w:widowControl/>
        <w:spacing w:line="240" w:lineRule="auto"/>
        <w:ind w:firstLine="0"/>
        <w:rPr>
          <w:rStyle w:val="FontStyle92"/>
          <w:sz w:val="24"/>
          <w:szCs w:val="24"/>
        </w:rPr>
      </w:pPr>
      <w:r>
        <w:rPr>
          <w:rStyle w:val="FontStyle92"/>
          <w:sz w:val="24"/>
          <w:szCs w:val="24"/>
        </w:rPr>
        <w:t xml:space="preserve">    </w:t>
      </w:r>
      <w:r w:rsidR="00DC2C0D" w:rsidRPr="00EB1D2F">
        <w:rPr>
          <w:rStyle w:val="FontStyle92"/>
          <w:sz w:val="24"/>
          <w:szCs w:val="24"/>
        </w:rPr>
        <w:t>13.Современные международные отношения и мировая политика. Учебник / Отв.</w:t>
      </w:r>
    </w:p>
    <w:p w:rsidR="00DC2C0D" w:rsidRPr="00EB1D2F" w:rsidRDefault="00DC2C0D" w:rsidP="00EB1D2F">
      <w:pPr>
        <w:pStyle w:val="Style20"/>
        <w:widowControl/>
        <w:jc w:val="left"/>
        <w:rPr>
          <w:rStyle w:val="FontStyle92"/>
          <w:sz w:val="24"/>
          <w:szCs w:val="24"/>
        </w:rPr>
      </w:pPr>
      <w:r w:rsidRPr="00EB1D2F">
        <w:rPr>
          <w:rStyle w:val="FontStyle92"/>
          <w:sz w:val="24"/>
          <w:szCs w:val="24"/>
        </w:rPr>
        <w:t xml:space="preserve">ред. А. В. </w:t>
      </w:r>
      <w:proofErr w:type="spellStart"/>
      <w:r w:rsidRPr="00EB1D2F">
        <w:rPr>
          <w:rStyle w:val="FontStyle92"/>
          <w:sz w:val="24"/>
          <w:szCs w:val="24"/>
        </w:rPr>
        <w:t>Торкунов</w:t>
      </w:r>
      <w:proofErr w:type="spellEnd"/>
      <w:r w:rsidRPr="00EB1D2F">
        <w:rPr>
          <w:rStyle w:val="FontStyle92"/>
          <w:sz w:val="24"/>
          <w:szCs w:val="24"/>
        </w:rPr>
        <w:t>. М., 2004.</w:t>
      </w:r>
    </w:p>
    <w:p w:rsidR="00DC2C0D" w:rsidRPr="00CC2DA6" w:rsidRDefault="00DC2C0D" w:rsidP="00DC2C0D">
      <w:pPr>
        <w:jc w:val="both"/>
        <w:rPr>
          <w:rFonts w:cs="Times New Roman"/>
          <w:b/>
          <w:color w:val="003366"/>
          <w:sz w:val="24"/>
          <w:szCs w:val="24"/>
        </w:rPr>
      </w:pPr>
    </w:p>
    <w:p w:rsidR="0040082C" w:rsidRDefault="0040082C" w:rsidP="0040082C">
      <w:pPr>
        <w:tabs>
          <w:tab w:val="left" w:pos="993"/>
          <w:tab w:val="left" w:pos="1276"/>
        </w:tabs>
        <w:spacing w:after="0"/>
        <w:ind w:left="851"/>
        <w:jc w:val="center"/>
        <w:rPr>
          <w:rFonts w:cs="Times New Roman"/>
          <w:b/>
          <w:szCs w:val="28"/>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F87CB2" w:rsidRDefault="00F87CB2">
      <w:pPr>
        <w:rPr>
          <w:rFonts w:cs="Times New Roman"/>
          <w:b/>
          <w:szCs w:val="28"/>
          <w:lang w:val="kk-KZ"/>
        </w:rPr>
      </w:pPr>
      <w:r>
        <w:rPr>
          <w:rFonts w:cs="Times New Roman"/>
          <w:b/>
          <w:szCs w:val="28"/>
          <w:lang w:val="kk-KZ"/>
        </w:rPr>
        <w:br w:type="page"/>
      </w:r>
    </w:p>
    <w:p w:rsidR="00EB1D2F" w:rsidRDefault="00EB1D2F" w:rsidP="009433E9">
      <w:pPr>
        <w:spacing w:after="0" w:line="240" w:lineRule="auto"/>
        <w:ind w:firstLine="709"/>
        <w:jc w:val="both"/>
        <w:rPr>
          <w:rFonts w:cs="Times New Roman"/>
          <w:b/>
          <w:szCs w:val="28"/>
          <w:lang w:val="kk-KZ"/>
        </w:rPr>
      </w:pPr>
    </w:p>
    <w:p w:rsidR="00EB1D2F" w:rsidRDefault="00EB1D2F" w:rsidP="009433E9">
      <w:pPr>
        <w:spacing w:after="0" w:line="240" w:lineRule="auto"/>
        <w:ind w:firstLine="709"/>
        <w:jc w:val="both"/>
        <w:rPr>
          <w:rFonts w:cs="Times New Roman"/>
          <w:b/>
          <w:szCs w:val="28"/>
          <w:lang w:val="kk-KZ"/>
        </w:rPr>
      </w:pPr>
    </w:p>
    <w:p w:rsidR="00EB1D2F" w:rsidRPr="00F87CB2" w:rsidRDefault="00EB1D2F" w:rsidP="009433E9">
      <w:pPr>
        <w:spacing w:after="0" w:line="240" w:lineRule="auto"/>
        <w:ind w:firstLine="709"/>
        <w:jc w:val="both"/>
        <w:rPr>
          <w:rFonts w:cs="Times New Roman"/>
          <w:b/>
          <w:sz w:val="36"/>
          <w:szCs w:val="36"/>
          <w:lang w:val="kk-KZ"/>
        </w:rPr>
      </w:pPr>
    </w:p>
    <w:p w:rsidR="0040082C" w:rsidRPr="00F87CB2" w:rsidRDefault="00DC2C0D" w:rsidP="00F87CB2">
      <w:pPr>
        <w:spacing w:after="0" w:line="240" w:lineRule="auto"/>
        <w:ind w:firstLine="709"/>
        <w:jc w:val="center"/>
        <w:rPr>
          <w:rFonts w:cs="Times New Roman"/>
          <w:b/>
          <w:sz w:val="36"/>
          <w:szCs w:val="36"/>
          <w:lang w:val="kk-KZ"/>
        </w:rPr>
      </w:pPr>
      <w:r w:rsidRPr="00F87CB2">
        <w:rPr>
          <w:rFonts w:cs="Times New Roman"/>
          <w:b/>
          <w:sz w:val="36"/>
          <w:szCs w:val="36"/>
          <w:lang w:val="kk-KZ"/>
        </w:rPr>
        <w:t>Султанов С.А.</w:t>
      </w: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9433E9">
      <w:pPr>
        <w:spacing w:after="0" w:line="240" w:lineRule="auto"/>
        <w:ind w:firstLine="709"/>
        <w:jc w:val="both"/>
        <w:rPr>
          <w:rFonts w:cs="Times New Roman"/>
          <w:b/>
          <w:szCs w:val="28"/>
          <w:lang w:val="kk-KZ"/>
        </w:rPr>
      </w:pPr>
    </w:p>
    <w:p w:rsidR="0040082C" w:rsidRDefault="0040082C" w:rsidP="00DC2C0D">
      <w:pPr>
        <w:tabs>
          <w:tab w:val="left" w:pos="993"/>
          <w:tab w:val="left" w:pos="1276"/>
        </w:tabs>
        <w:spacing w:after="0"/>
        <w:rPr>
          <w:rFonts w:cs="Times New Roman"/>
          <w:szCs w:val="28"/>
        </w:rPr>
      </w:pPr>
    </w:p>
    <w:p w:rsidR="0040082C" w:rsidRDefault="0040082C" w:rsidP="0040082C">
      <w:pPr>
        <w:tabs>
          <w:tab w:val="left" w:pos="993"/>
          <w:tab w:val="left" w:pos="1276"/>
        </w:tabs>
        <w:spacing w:after="0"/>
        <w:rPr>
          <w:rFonts w:cs="Times New Roman"/>
          <w:szCs w:val="28"/>
        </w:rPr>
      </w:pPr>
    </w:p>
    <w:p w:rsidR="0040082C" w:rsidRDefault="0040082C" w:rsidP="0040082C">
      <w:pPr>
        <w:tabs>
          <w:tab w:val="left" w:pos="993"/>
          <w:tab w:val="left" w:pos="1276"/>
        </w:tabs>
        <w:spacing w:after="0"/>
        <w:rPr>
          <w:rFonts w:cs="Times New Roman"/>
          <w:szCs w:val="28"/>
        </w:rPr>
      </w:pPr>
    </w:p>
    <w:p w:rsidR="0040082C" w:rsidRPr="002C6731" w:rsidRDefault="0040082C" w:rsidP="0040082C">
      <w:pPr>
        <w:ind w:right="-2"/>
        <w:jc w:val="center"/>
        <w:rPr>
          <w:szCs w:val="28"/>
        </w:rPr>
      </w:pPr>
    </w:p>
    <w:p w:rsidR="0040082C" w:rsidRDefault="0040082C" w:rsidP="0040082C">
      <w:pPr>
        <w:autoSpaceDE w:val="0"/>
        <w:autoSpaceDN w:val="0"/>
        <w:adjustRightInd w:val="0"/>
        <w:spacing w:after="0" w:line="240" w:lineRule="auto"/>
        <w:ind w:firstLine="426"/>
        <w:jc w:val="center"/>
        <w:rPr>
          <w:rFonts w:cs="Times New Roman"/>
          <w:b/>
          <w:bCs/>
          <w:szCs w:val="28"/>
        </w:rPr>
      </w:pPr>
    </w:p>
    <w:p w:rsidR="0040082C" w:rsidRPr="00C212FE" w:rsidRDefault="0040082C" w:rsidP="0040082C">
      <w:pPr>
        <w:autoSpaceDE w:val="0"/>
        <w:autoSpaceDN w:val="0"/>
        <w:adjustRightInd w:val="0"/>
        <w:spacing w:after="0" w:line="240" w:lineRule="auto"/>
        <w:ind w:firstLine="426"/>
        <w:jc w:val="center"/>
        <w:rPr>
          <w:rFonts w:cs="Times New Roman"/>
          <w:b/>
          <w:bCs/>
          <w:szCs w:val="28"/>
        </w:rPr>
      </w:pPr>
      <w:r w:rsidRPr="00C212FE">
        <w:rPr>
          <w:rFonts w:cs="Times New Roman"/>
          <w:b/>
          <w:bCs/>
          <w:szCs w:val="28"/>
        </w:rPr>
        <w:t>КОНСПЕКТ ЛЕКЦИЙ</w:t>
      </w:r>
    </w:p>
    <w:p w:rsidR="0040082C" w:rsidRPr="00C212FE" w:rsidRDefault="0040082C" w:rsidP="0040082C">
      <w:pPr>
        <w:autoSpaceDE w:val="0"/>
        <w:autoSpaceDN w:val="0"/>
        <w:adjustRightInd w:val="0"/>
        <w:spacing w:after="0" w:line="240" w:lineRule="auto"/>
        <w:ind w:firstLine="426"/>
        <w:jc w:val="center"/>
        <w:rPr>
          <w:rFonts w:cs="Times New Roman"/>
          <w:b/>
          <w:bCs/>
          <w:szCs w:val="28"/>
        </w:rPr>
      </w:pPr>
    </w:p>
    <w:p w:rsidR="0040082C" w:rsidRPr="00C212FE" w:rsidRDefault="0040082C" w:rsidP="0040082C">
      <w:pPr>
        <w:autoSpaceDE w:val="0"/>
        <w:autoSpaceDN w:val="0"/>
        <w:adjustRightInd w:val="0"/>
        <w:spacing w:after="0" w:line="240" w:lineRule="auto"/>
        <w:ind w:firstLine="426"/>
        <w:jc w:val="center"/>
        <w:rPr>
          <w:rFonts w:cs="Times New Roman"/>
          <w:szCs w:val="28"/>
        </w:rPr>
      </w:pPr>
      <w:r w:rsidRPr="00C212FE">
        <w:rPr>
          <w:rFonts w:eastAsia="TimesNewRomanPSMT" w:cs="Times New Roman"/>
          <w:szCs w:val="28"/>
        </w:rPr>
        <w:t>по дисциплине</w:t>
      </w:r>
      <w:r w:rsidRPr="00C212FE">
        <w:rPr>
          <w:rFonts w:cs="Times New Roman"/>
          <w:szCs w:val="28"/>
        </w:rPr>
        <w:t>:</w:t>
      </w:r>
      <w:r w:rsidR="00EB1D2F">
        <w:rPr>
          <w:rFonts w:cs="Times New Roman"/>
          <w:szCs w:val="28"/>
        </w:rPr>
        <w:t xml:space="preserve"> «Политическая </w:t>
      </w:r>
      <w:proofErr w:type="spellStart"/>
      <w:r w:rsidR="00EB1D2F">
        <w:rPr>
          <w:rFonts w:cs="Times New Roman"/>
          <w:szCs w:val="28"/>
        </w:rPr>
        <w:t>конфликтологи</w:t>
      </w:r>
      <w:proofErr w:type="spellEnd"/>
      <w:r w:rsidR="00EB1D2F">
        <w:rPr>
          <w:rFonts w:cs="Times New Roman"/>
          <w:szCs w:val="28"/>
        </w:rPr>
        <w:t>»</w:t>
      </w:r>
    </w:p>
    <w:p w:rsidR="0040082C" w:rsidRDefault="0040082C" w:rsidP="0040082C">
      <w:pPr>
        <w:spacing w:after="0" w:line="240" w:lineRule="auto"/>
        <w:jc w:val="center"/>
        <w:rPr>
          <w:b/>
          <w:szCs w:val="28"/>
        </w:rPr>
      </w:pPr>
      <w:r>
        <w:rPr>
          <w:b/>
          <w:szCs w:val="28"/>
        </w:rPr>
        <w:t xml:space="preserve"> «</w:t>
      </w:r>
      <w:r w:rsidR="0050572B">
        <w:rPr>
          <w:rFonts w:cs="Times New Roman"/>
          <w:szCs w:val="28"/>
        </w:rPr>
        <w:t>Конспект лекций</w:t>
      </w:r>
      <w:r>
        <w:rPr>
          <w:b/>
          <w:szCs w:val="28"/>
        </w:rPr>
        <w:t>»</w:t>
      </w:r>
    </w:p>
    <w:p w:rsidR="0040082C" w:rsidRDefault="0040082C" w:rsidP="0040082C">
      <w:pPr>
        <w:spacing w:after="0" w:line="240" w:lineRule="auto"/>
        <w:jc w:val="center"/>
        <w:rPr>
          <w:b/>
          <w:szCs w:val="28"/>
        </w:rPr>
      </w:pPr>
    </w:p>
    <w:p w:rsidR="0040082C" w:rsidRPr="00C212FE" w:rsidRDefault="0040082C" w:rsidP="0040082C">
      <w:pPr>
        <w:spacing w:after="0" w:line="240" w:lineRule="auto"/>
        <w:ind w:firstLine="426"/>
        <w:jc w:val="center"/>
        <w:rPr>
          <w:rFonts w:eastAsia="Calibri" w:cs="Times New Roman"/>
          <w:szCs w:val="28"/>
        </w:rPr>
      </w:pPr>
    </w:p>
    <w:p w:rsidR="0040082C" w:rsidRPr="00C212FE" w:rsidRDefault="0040082C" w:rsidP="0040082C">
      <w:pPr>
        <w:spacing w:after="0" w:line="240" w:lineRule="auto"/>
        <w:ind w:firstLine="426"/>
        <w:jc w:val="center"/>
        <w:rPr>
          <w:rFonts w:eastAsia="Calibri" w:cs="Times New Roman"/>
          <w:szCs w:val="28"/>
        </w:rPr>
      </w:pPr>
    </w:p>
    <w:p w:rsidR="0040082C" w:rsidRPr="00C212FE" w:rsidRDefault="0040082C" w:rsidP="0040082C">
      <w:pPr>
        <w:spacing w:after="0" w:line="240" w:lineRule="auto"/>
        <w:ind w:firstLine="426"/>
        <w:jc w:val="center"/>
        <w:rPr>
          <w:rFonts w:eastAsia="Calibri" w:cs="Times New Roman"/>
          <w:szCs w:val="28"/>
        </w:rPr>
      </w:pP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Подписано в печать __________________</w:t>
      </w: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w:t>
      </w:r>
      <w:proofErr w:type="spellStart"/>
      <w:r w:rsidRPr="00C212FE">
        <w:rPr>
          <w:rFonts w:eastAsia="Calibri" w:cs="Times New Roman"/>
          <w:szCs w:val="28"/>
        </w:rPr>
        <w:t>число.месяц.год</w:t>
      </w:r>
      <w:proofErr w:type="spellEnd"/>
      <w:r w:rsidRPr="00C212FE">
        <w:rPr>
          <w:rFonts w:eastAsia="Calibri" w:cs="Times New Roman"/>
          <w:szCs w:val="28"/>
        </w:rPr>
        <w:t>)</w:t>
      </w: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 xml:space="preserve">Формат бумаги </w:t>
      </w:r>
      <w:proofErr w:type="spellStart"/>
      <w:r w:rsidRPr="00C212FE">
        <w:rPr>
          <w:rFonts w:eastAsia="Calibri" w:cs="Times New Roman"/>
          <w:szCs w:val="28"/>
        </w:rPr>
        <w:t>X</w:t>
      </w:r>
      <w:r w:rsidRPr="00C212FE">
        <w:rPr>
          <w:rFonts w:eastAsia="Calibri" w:cs="Times New Roman"/>
          <w:szCs w:val="28"/>
          <w:vertAlign w:val="superscript"/>
        </w:rPr>
        <w:t>x</w:t>
      </w:r>
      <w:r w:rsidRPr="00C212FE">
        <w:rPr>
          <w:rFonts w:eastAsia="Calibri" w:cs="Times New Roman"/>
          <w:szCs w:val="28"/>
        </w:rPr>
        <w:t>Y</w:t>
      </w:r>
      <w:proofErr w:type="spellEnd"/>
      <w:r w:rsidRPr="00C212FE">
        <w:rPr>
          <w:rFonts w:eastAsia="Calibri" w:cs="Times New Roman"/>
          <w:szCs w:val="28"/>
        </w:rPr>
        <w:t xml:space="preserve">  1/16</w:t>
      </w: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Бумага типограф</w:t>
      </w:r>
      <w:r w:rsidR="00DC2C0D">
        <w:rPr>
          <w:rFonts w:eastAsia="Calibri" w:cs="Times New Roman"/>
          <w:szCs w:val="28"/>
        </w:rPr>
        <w:t>ская. Печать офсетная. Объем:</w:t>
      </w:r>
      <w:r w:rsidR="00EB1D2F">
        <w:rPr>
          <w:rFonts w:eastAsia="Calibri" w:cs="Times New Roman"/>
          <w:szCs w:val="28"/>
        </w:rPr>
        <w:t xml:space="preserve"> 5</w:t>
      </w:r>
      <w:r w:rsidR="00DC2C0D">
        <w:rPr>
          <w:rFonts w:eastAsia="Calibri" w:cs="Times New Roman"/>
          <w:szCs w:val="28"/>
        </w:rPr>
        <w:t xml:space="preserve"> </w:t>
      </w:r>
      <w:proofErr w:type="spellStart"/>
      <w:r w:rsidRPr="00C212FE">
        <w:rPr>
          <w:rFonts w:eastAsia="Calibri" w:cs="Times New Roman"/>
          <w:szCs w:val="28"/>
        </w:rPr>
        <w:t>п.л</w:t>
      </w:r>
      <w:proofErr w:type="spellEnd"/>
      <w:r w:rsidRPr="00C212FE">
        <w:rPr>
          <w:rFonts w:eastAsia="Calibri" w:cs="Times New Roman"/>
          <w:szCs w:val="28"/>
        </w:rPr>
        <w:t>.</w:t>
      </w: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Тираж</w:t>
      </w:r>
      <w:proofErr w:type="gramStart"/>
      <w:r w:rsidRPr="00C212FE">
        <w:rPr>
          <w:rFonts w:eastAsia="Calibri" w:cs="Times New Roman"/>
          <w:szCs w:val="28"/>
        </w:rPr>
        <w:t xml:space="preserve"> ..</w:t>
      </w:r>
      <w:proofErr w:type="gramEnd"/>
      <w:r w:rsidRPr="00C212FE">
        <w:rPr>
          <w:rFonts w:eastAsia="Calibri" w:cs="Times New Roman"/>
          <w:szCs w:val="28"/>
        </w:rPr>
        <w:t>….экз. Заказ № ……*</w:t>
      </w:r>
    </w:p>
    <w:p w:rsidR="0040082C" w:rsidRPr="00C212FE" w:rsidRDefault="0040082C" w:rsidP="0040082C">
      <w:pPr>
        <w:spacing w:after="0" w:line="240" w:lineRule="auto"/>
        <w:ind w:firstLine="426"/>
        <w:jc w:val="center"/>
        <w:rPr>
          <w:rFonts w:eastAsia="Calibri" w:cs="Times New Roman"/>
          <w:i/>
          <w:szCs w:val="28"/>
        </w:rPr>
      </w:pPr>
    </w:p>
    <w:p w:rsidR="0040082C" w:rsidRPr="00C212FE" w:rsidRDefault="0040082C" w:rsidP="0040082C">
      <w:pPr>
        <w:spacing w:after="0" w:line="240" w:lineRule="auto"/>
        <w:ind w:firstLine="426"/>
        <w:jc w:val="center"/>
        <w:rPr>
          <w:rFonts w:eastAsia="Calibri" w:cs="Times New Roman"/>
          <w:i/>
          <w:szCs w:val="28"/>
        </w:rPr>
      </w:pPr>
    </w:p>
    <w:p w:rsidR="0040082C" w:rsidRPr="00C212FE" w:rsidRDefault="0040082C" w:rsidP="0040082C">
      <w:pPr>
        <w:spacing w:after="0" w:line="240" w:lineRule="auto"/>
        <w:ind w:firstLine="426"/>
        <w:jc w:val="center"/>
        <w:rPr>
          <w:rFonts w:eastAsia="Calibri" w:cs="Times New Roman"/>
          <w:i/>
          <w:szCs w:val="28"/>
        </w:rPr>
      </w:pP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  Издание Южно-Казахстанского  университета</w:t>
      </w:r>
    </w:p>
    <w:p w:rsidR="0040082C" w:rsidRPr="00C212FE" w:rsidRDefault="0040082C" w:rsidP="0040082C">
      <w:pPr>
        <w:spacing w:after="0" w:line="240" w:lineRule="auto"/>
        <w:ind w:firstLine="426"/>
        <w:jc w:val="center"/>
        <w:rPr>
          <w:rFonts w:eastAsia="Calibri" w:cs="Times New Roman"/>
          <w:szCs w:val="28"/>
        </w:rPr>
      </w:pPr>
      <w:r w:rsidRPr="00C212FE">
        <w:rPr>
          <w:rFonts w:eastAsia="Calibri" w:cs="Times New Roman"/>
          <w:szCs w:val="28"/>
        </w:rPr>
        <w:t xml:space="preserve">им. </w:t>
      </w:r>
      <w:proofErr w:type="spellStart"/>
      <w:r w:rsidRPr="00C212FE">
        <w:rPr>
          <w:rFonts w:eastAsia="Calibri" w:cs="Times New Roman"/>
          <w:szCs w:val="28"/>
        </w:rPr>
        <w:t>М.Ауэзова</w:t>
      </w:r>
      <w:proofErr w:type="spellEnd"/>
    </w:p>
    <w:p w:rsidR="0040082C" w:rsidRPr="00C212FE" w:rsidRDefault="0040082C" w:rsidP="0040082C">
      <w:pPr>
        <w:spacing w:after="0" w:line="240" w:lineRule="auto"/>
        <w:ind w:firstLine="426"/>
        <w:jc w:val="center"/>
        <w:rPr>
          <w:rFonts w:eastAsia="Calibri" w:cs="Times New Roman"/>
          <w:szCs w:val="28"/>
        </w:rPr>
      </w:pPr>
    </w:p>
    <w:p w:rsidR="0040082C" w:rsidRPr="00C212FE" w:rsidRDefault="0040082C" w:rsidP="0040082C">
      <w:pPr>
        <w:spacing w:after="0" w:line="240" w:lineRule="auto"/>
        <w:ind w:firstLine="426"/>
        <w:jc w:val="center"/>
        <w:rPr>
          <w:rFonts w:eastAsia="Calibri" w:cs="Times New Roman"/>
          <w:szCs w:val="28"/>
        </w:rPr>
      </w:pPr>
    </w:p>
    <w:p w:rsidR="0040082C" w:rsidRPr="00C212FE" w:rsidRDefault="00DC2C0D" w:rsidP="0040082C">
      <w:pPr>
        <w:spacing w:after="0" w:line="240" w:lineRule="auto"/>
        <w:ind w:firstLine="426"/>
        <w:jc w:val="center"/>
        <w:rPr>
          <w:rFonts w:eastAsia="TimesNewRomanPSMT" w:cs="Times New Roman"/>
          <w:szCs w:val="28"/>
        </w:rPr>
      </w:pPr>
      <w:r>
        <w:rPr>
          <w:rFonts w:eastAsia="Calibri" w:cs="Times New Roman"/>
          <w:szCs w:val="28"/>
        </w:rPr>
        <w:t>Издательский центр ЮК</w:t>
      </w:r>
      <w:r w:rsidR="0040082C" w:rsidRPr="00C212FE">
        <w:rPr>
          <w:rFonts w:eastAsia="Calibri" w:cs="Times New Roman"/>
          <w:szCs w:val="28"/>
        </w:rPr>
        <w:t xml:space="preserve">У им. </w:t>
      </w:r>
      <w:proofErr w:type="spellStart"/>
      <w:r w:rsidR="0040082C" w:rsidRPr="00C212FE">
        <w:rPr>
          <w:rFonts w:eastAsia="Calibri" w:cs="Times New Roman"/>
          <w:szCs w:val="28"/>
        </w:rPr>
        <w:t>М.Ауэзова</w:t>
      </w:r>
      <w:proofErr w:type="spellEnd"/>
      <w:r w:rsidR="0040082C" w:rsidRPr="00C212FE">
        <w:rPr>
          <w:rFonts w:eastAsia="Calibri" w:cs="Times New Roman"/>
          <w:szCs w:val="28"/>
        </w:rPr>
        <w:t xml:space="preserve">, г. Шымкент, пр. </w:t>
      </w:r>
      <w:proofErr w:type="spellStart"/>
      <w:r w:rsidR="0040082C" w:rsidRPr="00C212FE">
        <w:rPr>
          <w:rFonts w:eastAsia="Calibri" w:cs="Times New Roman"/>
          <w:szCs w:val="28"/>
        </w:rPr>
        <w:t>Таукехана</w:t>
      </w:r>
      <w:proofErr w:type="spellEnd"/>
      <w:r w:rsidR="0040082C" w:rsidRPr="00C212FE">
        <w:rPr>
          <w:rFonts w:eastAsia="Calibri" w:cs="Times New Roman"/>
          <w:szCs w:val="28"/>
        </w:rPr>
        <w:t>, 5</w:t>
      </w:r>
    </w:p>
    <w:p w:rsidR="0040082C" w:rsidRPr="00C212FE" w:rsidRDefault="0040082C" w:rsidP="0040082C">
      <w:pPr>
        <w:autoSpaceDE w:val="0"/>
        <w:autoSpaceDN w:val="0"/>
        <w:adjustRightInd w:val="0"/>
        <w:spacing w:after="0" w:line="240" w:lineRule="auto"/>
        <w:ind w:firstLine="426"/>
        <w:jc w:val="center"/>
        <w:rPr>
          <w:rFonts w:eastAsia="TimesNewRomanPSMT" w:cs="Times New Roman"/>
          <w:szCs w:val="28"/>
        </w:rPr>
      </w:pPr>
    </w:p>
    <w:p w:rsidR="0040082C" w:rsidRPr="00C212FE" w:rsidRDefault="0040082C" w:rsidP="0040082C">
      <w:pPr>
        <w:autoSpaceDE w:val="0"/>
        <w:autoSpaceDN w:val="0"/>
        <w:adjustRightInd w:val="0"/>
        <w:spacing w:after="0" w:line="240" w:lineRule="auto"/>
        <w:ind w:firstLine="426"/>
        <w:jc w:val="center"/>
        <w:rPr>
          <w:rFonts w:eastAsia="TimesNewRomanPSMT" w:cs="Times New Roman"/>
          <w:szCs w:val="28"/>
        </w:rPr>
      </w:pPr>
    </w:p>
    <w:p w:rsidR="0040082C" w:rsidRPr="00C212FE" w:rsidRDefault="0040082C" w:rsidP="0040082C">
      <w:pPr>
        <w:autoSpaceDE w:val="0"/>
        <w:autoSpaceDN w:val="0"/>
        <w:adjustRightInd w:val="0"/>
        <w:spacing w:after="0" w:line="240" w:lineRule="auto"/>
        <w:ind w:firstLine="426"/>
        <w:jc w:val="center"/>
        <w:rPr>
          <w:rFonts w:eastAsia="TimesNewRomanPSMT" w:cs="Times New Roman"/>
          <w:szCs w:val="28"/>
        </w:rPr>
      </w:pPr>
    </w:p>
    <w:p w:rsidR="0040082C" w:rsidRDefault="0040082C" w:rsidP="0040082C">
      <w:pPr>
        <w:autoSpaceDE w:val="0"/>
        <w:autoSpaceDN w:val="0"/>
        <w:adjustRightInd w:val="0"/>
        <w:spacing w:after="0" w:line="240" w:lineRule="auto"/>
        <w:ind w:firstLine="426"/>
        <w:jc w:val="center"/>
        <w:rPr>
          <w:rFonts w:eastAsia="TimesNewRomanPSMT"/>
          <w:szCs w:val="28"/>
          <w:lang w:val="kk-KZ"/>
        </w:rPr>
      </w:pPr>
    </w:p>
    <w:p w:rsidR="0040082C" w:rsidRPr="005F3334" w:rsidRDefault="0040082C" w:rsidP="0040082C">
      <w:pPr>
        <w:autoSpaceDE w:val="0"/>
        <w:autoSpaceDN w:val="0"/>
        <w:adjustRightInd w:val="0"/>
        <w:spacing w:after="0" w:line="240" w:lineRule="auto"/>
        <w:ind w:firstLine="426"/>
        <w:jc w:val="center"/>
        <w:rPr>
          <w:rFonts w:eastAsia="TimesNewRomanPSMT" w:cs="Times New Roman"/>
          <w:szCs w:val="28"/>
          <w:lang w:val="kk-KZ"/>
        </w:rPr>
      </w:pPr>
    </w:p>
    <w:p w:rsidR="0040082C" w:rsidRPr="00484BA5" w:rsidRDefault="00F87CB2" w:rsidP="0040082C">
      <w:pPr>
        <w:jc w:val="both"/>
        <w:rPr>
          <w:lang w:val="kk-KZ"/>
        </w:rPr>
      </w:pPr>
      <w:r>
        <w:rPr>
          <w:rFonts w:eastAsia="TimesNewRomanPSMT" w:cs="Times New Roman"/>
          <w:noProof/>
          <w:szCs w:val="28"/>
          <w:lang w:eastAsia="ru-RU"/>
        </w:rPr>
        <w:pict>
          <v:rect id="_x0000_s1032" style="position:absolute;left:0;text-align:left;margin-left:208.3pt;margin-top:29.4pt;width:58.35pt;height:54.65pt;z-index:251665408" strokecolor="white [3212]"/>
        </w:pict>
      </w:r>
    </w:p>
    <w:sectPr w:rsidR="0040082C" w:rsidRPr="00484BA5" w:rsidSect="00F87CB2">
      <w:footerReference w:type="default" r:id="rId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E41" w:rsidRDefault="00DB6E41" w:rsidP="0040082C">
      <w:pPr>
        <w:spacing w:after="0" w:line="240" w:lineRule="auto"/>
      </w:pPr>
      <w:r>
        <w:separator/>
      </w:r>
    </w:p>
  </w:endnote>
  <w:endnote w:type="continuationSeparator" w:id="0">
    <w:p w:rsidR="00DB6E41" w:rsidRDefault="00DB6E41" w:rsidP="00400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9348717"/>
      <w:docPartObj>
        <w:docPartGallery w:val="Page Numbers (Bottom of Page)"/>
        <w:docPartUnique/>
      </w:docPartObj>
    </w:sdtPr>
    <w:sdtEndPr/>
    <w:sdtContent>
      <w:p w:rsidR="00E950B9" w:rsidRDefault="00E950B9">
        <w:pPr>
          <w:pStyle w:val="ab"/>
          <w:jc w:val="center"/>
        </w:pPr>
        <w:r>
          <w:fldChar w:fldCharType="begin"/>
        </w:r>
        <w:r>
          <w:instrText>PAGE   \* MERGEFORMAT</w:instrText>
        </w:r>
        <w:r>
          <w:fldChar w:fldCharType="separate"/>
        </w:r>
        <w:r w:rsidR="00F87CB2">
          <w:rPr>
            <w:noProof/>
          </w:rPr>
          <w:t>0</w:t>
        </w:r>
        <w:r>
          <w:fldChar w:fldCharType="end"/>
        </w:r>
      </w:p>
    </w:sdtContent>
  </w:sdt>
  <w:p w:rsidR="00E950B9" w:rsidRDefault="00E950B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E41" w:rsidRDefault="00DB6E41" w:rsidP="0040082C">
      <w:pPr>
        <w:spacing w:after="0" w:line="240" w:lineRule="auto"/>
      </w:pPr>
      <w:r>
        <w:separator/>
      </w:r>
    </w:p>
  </w:footnote>
  <w:footnote w:type="continuationSeparator" w:id="0">
    <w:p w:rsidR="00DB6E41" w:rsidRDefault="00DB6E41" w:rsidP="004008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0581"/>
    <w:multiLevelType w:val="singleLevel"/>
    <w:tmpl w:val="FF806A5A"/>
    <w:lvl w:ilvl="0">
      <w:start w:val="1"/>
      <w:numFmt w:val="decimal"/>
      <w:lvlText w:val="%1."/>
      <w:legacy w:legacy="1" w:legacySpace="0" w:legacyIndent="278"/>
      <w:lvlJc w:val="left"/>
      <w:rPr>
        <w:rFonts w:ascii="Times New Roman" w:hAnsi="Times New Roman" w:cs="Times New Roman" w:hint="default"/>
      </w:rPr>
    </w:lvl>
  </w:abstractNum>
  <w:abstractNum w:abstractNumId="1">
    <w:nsid w:val="020527C9"/>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
    <w:nsid w:val="08166B2D"/>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3">
    <w:nsid w:val="0CCE7E4D"/>
    <w:multiLevelType w:val="singleLevel"/>
    <w:tmpl w:val="89305F90"/>
    <w:lvl w:ilvl="0">
      <w:start w:val="1"/>
      <w:numFmt w:val="decimal"/>
      <w:lvlText w:val="%1."/>
      <w:legacy w:legacy="1" w:legacySpace="0" w:legacyIndent="288"/>
      <w:lvlJc w:val="left"/>
      <w:rPr>
        <w:rFonts w:ascii="Times New Roman" w:eastAsia="Times New Roman" w:hAnsi="Times New Roman" w:cs="Times New Roman"/>
      </w:rPr>
    </w:lvl>
  </w:abstractNum>
  <w:abstractNum w:abstractNumId="4">
    <w:nsid w:val="138633DB"/>
    <w:multiLevelType w:val="singleLevel"/>
    <w:tmpl w:val="FF806A5A"/>
    <w:lvl w:ilvl="0">
      <w:start w:val="1"/>
      <w:numFmt w:val="decimal"/>
      <w:lvlText w:val="%1."/>
      <w:legacy w:legacy="1" w:legacySpace="0" w:legacyIndent="278"/>
      <w:lvlJc w:val="left"/>
      <w:rPr>
        <w:rFonts w:ascii="Times New Roman" w:hAnsi="Times New Roman" w:cs="Times New Roman" w:hint="default"/>
      </w:rPr>
    </w:lvl>
  </w:abstractNum>
  <w:abstractNum w:abstractNumId="5">
    <w:nsid w:val="143619EA"/>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nsid w:val="15076D7F"/>
    <w:multiLevelType w:val="singleLevel"/>
    <w:tmpl w:val="EEB63DEA"/>
    <w:lvl w:ilvl="0">
      <w:start w:val="1"/>
      <w:numFmt w:val="decimal"/>
      <w:lvlText w:val="%1)"/>
      <w:legacy w:legacy="1" w:legacySpace="0" w:legacyIndent="283"/>
      <w:lvlJc w:val="left"/>
      <w:rPr>
        <w:rFonts w:ascii="Times New Roman" w:hAnsi="Times New Roman" w:cs="Times New Roman" w:hint="default"/>
      </w:rPr>
    </w:lvl>
  </w:abstractNum>
  <w:abstractNum w:abstractNumId="7">
    <w:nsid w:val="17401EEF"/>
    <w:multiLevelType w:val="singleLevel"/>
    <w:tmpl w:val="FF806A5A"/>
    <w:lvl w:ilvl="0">
      <w:start w:val="1"/>
      <w:numFmt w:val="decimal"/>
      <w:lvlText w:val="%1."/>
      <w:legacy w:legacy="1" w:legacySpace="0" w:legacyIndent="278"/>
      <w:lvlJc w:val="left"/>
      <w:rPr>
        <w:rFonts w:ascii="Times New Roman" w:hAnsi="Times New Roman" w:cs="Times New Roman" w:hint="default"/>
      </w:rPr>
    </w:lvl>
  </w:abstractNum>
  <w:abstractNum w:abstractNumId="8">
    <w:nsid w:val="19D11C0D"/>
    <w:multiLevelType w:val="hybridMultilevel"/>
    <w:tmpl w:val="B1605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254526"/>
    <w:multiLevelType w:val="singleLevel"/>
    <w:tmpl w:val="FF806A5A"/>
    <w:lvl w:ilvl="0">
      <w:start w:val="1"/>
      <w:numFmt w:val="decimal"/>
      <w:lvlText w:val="%1."/>
      <w:legacy w:legacy="1" w:legacySpace="0" w:legacyIndent="278"/>
      <w:lvlJc w:val="left"/>
      <w:rPr>
        <w:rFonts w:ascii="Times New Roman" w:hAnsi="Times New Roman" w:cs="Times New Roman" w:hint="default"/>
      </w:rPr>
    </w:lvl>
  </w:abstractNum>
  <w:abstractNum w:abstractNumId="10">
    <w:nsid w:val="23941D3A"/>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11">
    <w:nsid w:val="26722BA0"/>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2">
    <w:nsid w:val="2AE53E2D"/>
    <w:multiLevelType w:val="multilevel"/>
    <w:tmpl w:val="C9E26F2C"/>
    <w:lvl w:ilvl="0">
      <w:start w:val="1"/>
      <w:numFmt w:val="decimal"/>
      <w:lvlText w:val="%1."/>
      <w:legacy w:legacy="1" w:legacySpace="0" w:legacyIndent="278"/>
      <w:lvlJc w:val="left"/>
      <w:rPr>
        <w:rFonts w:ascii="Times New Roman" w:hAnsi="Times New Roman" w:cs="Times New Roman" w:hint="default"/>
      </w:rPr>
    </w:lvl>
    <w:lvl w:ilvl="1" w:tentative="1">
      <w:start w:val="1"/>
      <w:numFmt w:val="lowerLetter"/>
      <w:lvlText w:val="%2."/>
      <w:lvlJc w:val="left"/>
      <w:pPr>
        <w:ind w:left="1320" w:hanging="360"/>
      </w:pPr>
    </w:lvl>
    <w:lvl w:ilvl="2" w:tentative="1">
      <w:start w:val="1"/>
      <w:numFmt w:val="lowerRoman"/>
      <w:lvlText w:val="%3."/>
      <w:lvlJc w:val="right"/>
      <w:pPr>
        <w:ind w:left="2040" w:hanging="180"/>
      </w:pPr>
    </w:lvl>
    <w:lvl w:ilvl="3" w:tentative="1">
      <w:start w:val="1"/>
      <w:numFmt w:val="decimal"/>
      <w:lvlText w:val="%4."/>
      <w:lvlJc w:val="left"/>
      <w:pPr>
        <w:ind w:left="2760" w:hanging="360"/>
      </w:pPr>
    </w:lvl>
    <w:lvl w:ilvl="4" w:tentative="1">
      <w:start w:val="1"/>
      <w:numFmt w:val="lowerLetter"/>
      <w:lvlText w:val="%5."/>
      <w:lvlJc w:val="left"/>
      <w:pPr>
        <w:ind w:left="3480" w:hanging="360"/>
      </w:pPr>
    </w:lvl>
    <w:lvl w:ilvl="5" w:tentative="1">
      <w:start w:val="1"/>
      <w:numFmt w:val="lowerRoman"/>
      <w:lvlText w:val="%6."/>
      <w:lvlJc w:val="right"/>
      <w:pPr>
        <w:ind w:left="4200" w:hanging="180"/>
      </w:pPr>
    </w:lvl>
    <w:lvl w:ilvl="6" w:tentative="1">
      <w:start w:val="1"/>
      <w:numFmt w:val="decimal"/>
      <w:lvlText w:val="%7."/>
      <w:lvlJc w:val="left"/>
      <w:pPr>
        <w:ind w:left="4920" w:hanging="360"/>
      </w:pPr>
    </w:lvl>
    <w:lvl w:ilvl="7" w:tentative="1">
      <w:start w:val="1"/>
      <w:numFmt w:val="lowerLetter"/>
      <w:lvlText w:val="%8."/>
      <w:lvlJc w:val="left"/>
      <w:pPr>
        <w:ind w:left="5640" w:hanging="360"/>
      </w:pPr>
    </w:lvl>
    <w:lvl w:ilvl="8" w:tentative="1">
      <w:start w:val="1"/>
      <w:numFmt w:val="lowerRoman"/>
      <w:lvlText w:val="%9."/>
      <w:lvlJc w:val="right"/>
      <w:pPr>
        <w:ind w:left="6360" w:hanging="180"/>
      </w:pPr>
    </w:lvl>
  </w:abstractNum>
  <w:abstractNum w:abstractNumId="13">
    <w:nsid w:val="2D33404F"/>
    <w:multiLevelType w:val="singleLevel"/>
    <w:tmpl w:val="EEB63DEA"/>
    <w:lvl w:ilvl="0">
      <w:start w:val="1"/>
      <w:numFmt w:val="decimal"/>
      <w:lvlText w:val="%1)"/>
      <w:legacy w:legacy="1" w:legacySpace="0" w:legacyIndent="283"/>
      <w:lvlJc w:val="left"/>
      <w:rPr>
        <w:rFonts w:ascii="Times New Roman" w:hAnsi="Times New Roman" w:cs="Times New Roman" w:hint="default"/>
      </w:rPr>
    </w:lvl>
  </w:abstractNum>
  <w:abstractNum w:abstractNumId="14">
    <w:nsid w:val="309032EB"/>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313B5961"/>
    <w:multiLevelType w:val="hybridMultilevel"/>
    <w:tmpl w:val="CDBAFD8A"/>
    <w:lvl w:ilvl="0" w:tplc="FE4EC164">
      <w:start w:val="1"/>
      <w:numFmt w:val="decimal"/>
      <w:lvlText w:val="%1."/>
      <w:lvlJc w:val="left"/>
      <w:pPr>
        <w:ind w:left="644"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6">
    <w:nsid w:val="3C7B04AC"/>
    <w:multiLevelType w:val="hybridMultilevel"/>
    <w:tmpl w:val="55122110"/>
    <w:lvl w:ilvl="0" w:tplc="D4925EE6">
      <w:start w:val="1"/>
      <w:numFmt w:val="decimal"/>
      <w:lvlText w:val="%1."/>
      <w:lvlJc w:val="left"/>
      <w:pPr>
        <w:ind w:left="600" w:hanging="360"/>
      </w:pPr>
      <w:rPr>
        <w:rFonts w:hint="default"/>
        <w:b w:val="0"/>
        <w:i w:val="0"/>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7">
    <w:nsid w:val="3E8E1D66"/>
    <w:multiLevelType w:val="singleLevel"/>
    <w:tmpl w:val="0D408BCA"/>
    <w:lvl w:ilvl="0">
      <w:start w:val="3"/>
      <w:numFmt w:val="decimal"/>
      <w:lvlText w:val="%1."/>
      <w:legacy w:legacy="1" w:legacySpace="0" w:legacyIndent="278"/>
      <w:lvlJc w:val="left"/>
      <w:rPr>
        <w:rFonts w:ascii="Times New Roman" w:hAnsi="Times New Roman" w:cs="Times New Roman" w:hint="default"/>
      </w:rPr>
    </w:lvl>
  </w:abstractNum>
  <w:abstractNum w:abstractNumId="18">
    <w:nsid w:val="40E97EA8"/>
    <w:multiLevelType w:val="hybridMultilevel"/>
    <w:tmpl w:val="81DAE9FE"/>
    <w:lvl w:ilvl="0" w:tplc="4BCC65B6">
      <w:start w:val="7"/>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9">
    <w:nsid w:val="43460FD6"/>
    <w:multiLevelType w:val="hybridMultilevel"/>
    <w:tmpl w:val="A02665B4"/>
    <w:lvl w:ilvl="0" w:tplc="F5820F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3534B3"/>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21">
    <w:nsid w:val="4D7266E7"/>
    <w:multiLevelType w:val="hybridMultilevel"/>
    <w:tmpl w:val="8326D086"/>
    <w:lvl w:ilvl="0" w:tplc="129E937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nsid w:val="50D242EA"/>
    <w:multiLevelType w:val="hybridMultilevel"/>
    <w:tmpl w:val="B44E9B72"/>
    <w:lvl w:ilvl="0" w:tplc="24042548">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61F24410"/>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4">
    <w:nsid w:val="64222D16"/>
    <w:multiLevelType w:val="hybridMultilevel"/>
    <w:tmpl w:val="EF926C0C"/>
    <w:lvl w:ilvl="0" w:tplc="5C745E30">
      <w:start w:val="1"/>
      <w:numFmt w:val="decimal"/>
      <w:lvlText w:val="%1."/>
      <w:lvlJc w:val="left"/>
      <w:pPr>
        <w:ind w:left="600" w:hanging="360"/>
      </w:pPr>
      <w:rPr>
        <w:rFonts w:hint="default"/>
        <w:b/>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5">
    <w:nsid w:val="64F97910"/>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26">
    <w:nsid w:val="66B32181"/>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27">
    <w:nsid w:val="778169B4"/>
    <w:multiLevelType w:val="singleLevel"/>
    <w:tmpl w:val="36888608"/>
    <w:lvl w:ilvl="0">
      <w:start w:val="1"/>
      <w:numFmt w:val="decimal"/>
      <w:lvlText w:val="%1."/>
      <w:legacy w:legacy="1" w:legacySpace="0" w:legacyIndent="283"/>
      <w:lvlJc w:val="left"/>
      <w:rPr>
        <w:rFonts w:ascii="Times New Roman" w:hAnsi="Times New Roman" w:cs="Times New Roman" w:hint="default"/>
      </w:rPr>
    </w:lvl>
  </w:abstractNum>
  <w:abstractNum w:abstractNumId="28">
    <w:nsid w:val="7D58691D"/>
    <w:multiLevelType w:val="hybridMultilevel"/>
    <w:tmpl w:val="037879B4"/>
    <w:lvl w:ilvl="0" w:tplc="0E5E9636">
      <w:start w:val="1"/>
      <w:numFmt w:val="decimal"/>
      <w:lvlText w:val="%1."/>
      <w:lvlJc w:val="left"/>
      <w:pPr>
        <w:ind w:left="923" w:hanging="360"/>
      </w:pPr>
      <w:rPr>
        <w:rFonts w:hint="default"/>
      </w:r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29">
    <w:nsid w:val="7FF64A42"/>
    <w:multiLevelType w:val="singleLevel"/>
    <w:tmpl w:val="FF806A5A"/>
    <w:lvl w:ilvl="0">
      <w:start w:val="1"/>
      <w:numFmt w:val="decimal"/>
      <w:lvlText w:val="%1."/>
      <w:legacy w:legacy="1" w:legacySpace="0" w:legacyIndent="278"/>
      <w:lvlJc w:val="left"/>
      <w:rPr>
        <w:rFonts w:ascii="Times New Roman" w:hAnsi="Times New Roman" w:cs="Times New Roman" w:hint="default"/>
      </w:rPr>
    </w:lvl>
  </w:abstractNum>
  <w:num w:numId="1">
    <w:abstractNumId w:val="8"/>
  </w:num>
  <w:num w:numId="2">
    <w:abstractNumId w:val="1"/>
  </w:num>
  <w:num w:numId="3">
    <w:abstractNumId w:val="28"/>
  </w:num>
  <w:num w:numId="4">
    <w:abstractNumId w:val="15"/>
  </w:num>
  <w:num w:numId="5">
    <w:abstractNumId w:val="16"/>
  </w:num>
  <w:num w:numId="6">
    <w:abstractNumId w:val="11"/>
  </w:num>
  <w:num w:numId="7">
    <w:abstractNumId w:val="18"/>
  </w:num>
  <w:num w:numId="8">
    <w:abstractNumId w:val="14"/>
  </w:num>
  <w:num w:numId="9">
    <w:abstractNumId w:val="22"/>
  </w:num>
  <w:num w:numId="10">
    <w:abstractNumId w:val="24"/>
  </w:num>
  <w:num w:numId="11">
    <w:abstractNumId w:val="5"/>
  </w:num>
  <w:num w:numId="12">
    <w:abstractNumId w:val="9"/>
  </w:num>
  <w:num w:numId="13">
    <w:abstractNumId w:val="23"/>
  </w:num>
  <w:num w:numId="14">
    <w:abstractNumId w:val="12"/>
  </w:num>
  <w:num w:numId="15">
    <w:abstractNumId w:val="17"/>
  </w:num>
  <w:num w:numId="16">
    <w:abstractNumId w:val="27"/>
  </w:num>
  <w:num w:numId="17">
    <w:abstractNumId w:val="29"/>
  </w:num>
  <w:num w:numId="18">
    <w:abstractNumId w:val="7"/>
  </w:num>
  <w:num w:numId="19">
    <w:abstractNumId w:val="3"/>
  </w:num>
  <w:num w:numId="20">
    <w:abstractNumId w:val="0"/>
  </w:num>
  <w:num w:numId="21">
    <w:abstractNumId w:val="25"/>
  </w:num>
  <w:num w:numId="22">
    <w:abstractNumId w:val="6"/>
  </w:num>
  <w:num w:numId="23">
    <w:abstractNumId w:val="10"/>
  </w:num>
  <w:num w:numId="24">
    <w:abstractNumId w:val="20"/>
  </w:num>
  <w:num w:numId="25">
    <w:abstractNumId w:val="4"/>
  </w:num>
  <w:num w:numId="26">
    <w:abstractNumId w:val="26"/>
  </w:num>
  <w:num w:numId="27">
    <w:abstractNumId w:val="13"/>
  </w:num>
  <w:num w:numId="28">
    <w:abstractNumId w:val="2"/>
  </w:num>
  <w:num w:numId="29">
    <w:abstractNumId w:val="19"/>
  </w:num>
  <w:num w:numId="3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6FAE"/>
    <w:rsid w:val="00005D5C"/>
    <w:rsid w:val="00007EB8"/>
    <w:rsid w:val="00021338"/>
    <w:rsid w:val="00061109"/>
    <w:rsid w:val="000674E3"/>
    <w:rsid w:val="000E2380"/>
    <w:rsid w:val="000F1D66"/>
    <w:rsid w:val="00102D62"/>
    <w:rsid w:val="00181CF7"/>
    <w:rsid w:val="00183126"/>
    <w:rsid w:val="00191019"/>
    <w:rsid w:val="001B2019"/>
    <w:rsid w:val="00232ACB"/>
    <w:rsid w:val="0026412A"/>
    <w:rsid w:val="00296C40"/>
    <w:rsid w:val="002E5811"/>
    <w:rsid w:val="002E5CAD"/>
    <w:rsid w:val="00313761"/>
    <w:rsid w:val="003404B9"/>
    <w:rsid w:val="003D59E5"/>
    <w:rsid w:val="0040082C"/>
    <w:rsid w:val="00405C22"/>
    <w:rsid w:val="00426F6C"/>
    <w:rsid w:val="004A677B"/>
    <w:rsid w:val="0050572B"/>
    <w:rsid w:val="00562D5F"/>
    <w:rsid w:val="00586C57"/>
    <w:rsid w:val="00595754"/>
    <w:rsid w:val="00595ABB"/>
    <w:rsid w:val="005B0313"/>
    <w:rsid w:val="005C38EB"/>
    <w:rsid w:val="005C46A6"/>
    <w:rsid w:val="005D0458"/>
    <w:rsid w:val="005E5E3C"/>
    <w:rsid w:val="006B616C"/>
    <w:rsid w:val="006E3812"/>
    <w:rsid w:val="006E6A36"/>
    <w:rsid w:val="006F278C"/>
    <w:rsid w:val="007012FE"/>
    <w:rsid w:val="007117E3"/>
    <w:rsid w:val="007239D9"/>
    <w:rsid w:val="00730251"/>
    <w:rsid w:val="007E4276"/>
    <w:rsid w:val="00802A24"/>
    <w:rsid w:val="00815232"/>
    <w:rsid w:val="00836A22"/>
    <w:rsid w:val="00836F79"/>
    <w:rsid w:val="008517EE"/>
    <w:rsid w:val="008736A4"/>
    <w:rsid w:val="00886582"/>
    <w:rsid w:val="008A4ADC"/>
    <w:rsid w:val="009252B9"/>
    <w:rsid w:val="009433E9"/>
    <w:rsid w:val="0094439F"/>
    <w:rsid w:val="009517AB"/>
    <w:rsid w:val="00962001"/>
    <w:rsid w:val="009A47C2"/>
    <w:rsid w:val="009C31A7"/>
    <w:rsid w:val="009C459E"/>
    <w:rsid w:val="009E4DB8"/>
    <w:rsid w:val="00AD639D"/>
    <w:rsid w:val="00B2444C"/>
    <w:rsid w:val="00BB19B5"/>
    <w:rsid w:val="00BE36EE"/>
    <w:rsid w:val="00C21756"/>
    <w:rsid w:val="00C46419"/>
    <w:rsid w:val="00C72E22"/>
    <w:rsid w:val="00C8515F"/>
    <w:rsid w:val="00C92970"/>
    <w:rsid w:val="00C92E3D"/>
    <w:rsid w:val="00CB2E0E"/>
    <w:rsid w:val="00CD5D81"/>
    <w:rsid w:val="00CE2917"/>
    <w:rsid w:val="00D36FAE"/>
    <w:rsid w:val="00D40399"/>
    <w:rsid w:val="00D53FDC"/>
    <w:rsid w:val="00D7083D"/>
    <w:rsid w:val="00D8657E"/>
    <w:rsid w:val="00DA0295"/>
    <w:rsid w:val="00DA56A9"/>
    <w:rsid w:val="00DB6E41"/>
    <w:rsid w:val="00DC2C0D"/>
    <w:rsid w:val="00DD10A8"/>
    <w:rsid w:val="00DE2607"/>
    <w:rsid w:val="00DF639D"/>
    <w:rsid w:val="00E55F9C"/>
    <w:rsid w:val="00E865F2"/>
    <w:rsid w:val="00E950B9"/>
    <w:rsid w:val="00EB1D2F"/>
    <w:rsid w:val="00EC4E04"/>
    <w:rsid w:val="00ED0F36"/>
    <w:rsid w:val="00F2024D"/>
    <w:rsid w:val="00F87CB2"/>
    <w:rsid w:val="00FB73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none [3212]"/>
    </o:shapedefaults>
    <o:shapelayout v:ext="edit">
      <o:idmap v:ext="edit" data="1"/>
    </o:shapelayout>
  </w:shapeDefaults>
  <w:decimalSymbol w:val=","/>
  <w:listSeparator w:val=";"/>
  <w15:docId w15:val="{56807BB8-8606-4EF7-942B-0D81F1EDF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D5F"/>
    <w:rPr>
      <w:rFonts w:ascii="Times New Roman" w:hAnsi="Times New Roman"/>
      <w:sz w:val="28"/>
    </w:rPr>
  </w:style>
  <w:style w:type="paragraph" w:styleId="1">
    <w:name w:val="heading 1"/>
    <w:basedOn w:val="a"/>
    <w:next w:val="a"/>
    <w:link w:val="10"/>
    <w:qFormat/>
    <w:rsid w:val="009517AB"/>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paragraph" w:styleId="2">
    <w:name w:val="heading 2"/>
    <w:basedOn w:val="a"/>
    <w:next w:val="a"/>
    <w:link w:val="20"/>
    <w:qFormat/>
    <w:rsid w:val="00AD639D"/>
    <w:pPr>
      <w:keepNext/>
      <w:spacing w:before="240" w:after="60" w:line="240" w:lineRule="auto"/>
      <w:outlineLvl w:val="1"/>
    </w:pPr>
    <w:rPr>
      <w:rFonts w:ascii="Arial" w:eastAsia="Times New Roman" w:hAnsi="Arial" w:cs="Arial"/>
      <w:b/>
      <w:bCs/>
      <w:i/>
      <w:iCs/>
      <w:szCs w:val="28"/>
      <w:lang w:eastAsia="ru-RU"/>
    </w:rPr>
  </w:style>
  <w:style w:type="paragraph" w:styleId="4">
    <w:name w:val="heading 4"/>
    <w:basedOn w:val="a"/>
    <w:next w:val="a"/>
    <w:link w:val="40"/>
    <w:unhideWhenUsed/>
    <w:qFormat/>
    <w:rsid w:val="009517AB"/>
    <w:pPr>
      <w:keepNext/>
      <w:keepLines/>
      <w:spacing w:before="200" w:after="0"/>
      <w:outlineLvl w:val="3"/>
    </w:pPr>
    <w:rPr>
      <w:rFonts w:asciiTheme="majorHAnsi" w:eastAsiaTheme="majorEastAsia" w:hAnsiTheme="majorHAnsi" w:cstheme="majorBidi"/>
      <w:b/>
      <w:bCs/>
      <w:i/>
      <w:iCs/>
      <w:color w:val="4F81BD" w:themeColor="accent1"/>
      <w:sz w:val="22"/>
      <w:lang w:val="kk-KZ"/>
    </w:rPr>
  </w:style>
  <w:style w:type="paragraph" w:styleId="5">
    <w:name w:val="heading 5"/>
    <w:basedOn w:val="a"/>
    <w:next w:val="a"/>
    <w:link w:val="50"/>
    <w:qFormat/>
    <w:rsid w:val="00AD639D"/>
    <w:pPr>
      <w:spacing w:before="240" w:after="60" w:line="240" w:lineRule="auto"/>
      <w:outlineLvl w:val="4"/>
    </w:pPr>
    <w:rPr>
      <w:rFonts w:eastAsia="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2D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2D5F"/>
    <w:rPr>
      <w:rFonts w:ascii="Tahoma" w:hAnsi="Tahoma" w:cs="Tahoma"/>
      <w:sz w:val="16"/>
      <w:szCs w:val="16"/>
    </w:rPr>
  </w:style>
  <w:style w:type="table" w:styleId="a5">
    <w:name w:val="Table Grid"/>
    <w:basedOn w:val="a1"/>
    <w:uiPriority w:val="59"/>
    <w:rsid w:val="009A47C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433E9"/>
    <w:pPr>
      <w:ind w:left="720"/>
      <w:contextualSpacing/>
    </w:pPr>
  </w:style>
  <w:style w:type="character" w:customStyle="1" w:styleId="10">
    <w:name w:val="Заголовок 1 Знак"/>
    <w:basedOn w:val="a0"/>
    <w:link w:val="1"/>
    <w:rsid w:val="009517AB"/>
    <w:rPr>
      <w:rFonts w:ascii="Arial" w:eastAsia="Times New Roman" w:hAnsi="Arial" w:cs="Times New Roman"/>
      <w:snapToGrid w:val="0"/>
      <w:sz w:val="24"/>
      <w:szCs w:val="20"/>
      <w:lang w:eastAsia="ru-RU"/>
    </w:rPr>
  </w:style>
  <w:style w:type="character" w:customStyle="1" w:styleId="40">
    <w:name w:val="Заголовок 4 Знак"/>
    <w:basedOn w:val="a0"/>
    <w:link w:val="4"/>
    <w:rsid w:val="009517AB"/>
    <w:rPr>
      <w:rFonts w:asciiTheme="majorHAnsi" w:eastAsiaTheme="majorEastAsia" w:hAnsiTheme="majorHAnsi" w:cstheme="majorBidi"/>
      <w:b/>
      <w:bCs/>
      <w:i/>
      <w:iCs/>
      <w:color w:val="4F81BD" w:themeColor="accent1"/>
      <w:lang w:val="kk-KZ"/>
    </w:rPr>
  </w:style>
  <w:style w:type="paragraph" w:customStyle="1" w:styleId="FR1">
    <w:name w:val="FR1"/>
    <w:rsid w:val="009517A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7">
    <w:name w:val="Body Text"/>
    <w:basedOn w:val="a"/>
    <w:link w:val="a8"/>
    <w:rsid w:val="009517AB"/>
    <w:pPr>
      <w:spacing w:after="120" w:line="240" w:lineRule="auto"/>
    </w:pPr>
    <w:rPr>
      <w:rFonts w:eastAsia="Times New Roman" w:cs="Times New Roman"/>
      <w:sz w:val="24"/>
      <w:szCs w:val="24"/>
      <w:lang w:val="en-US"/>
    </w:rPr>
  </w:style>
  <w:style w:type="character" w:customStyle="1" w:styleId="a8">
    <w:name w:val="Основной текст Знак"/>
    <w:basedOn w:val="a0"/>
    <w:link w:val="a7"/>
    <w:rsid w:val="009517AB"/>
    <w:rPr>
      <w:rFonts w:ascii="Times New Roman" w:eastAsia="Times New Roman" w:hAnsi="Times New Roman" w:cs="Times New Roman"/>
      <w:sz w:val="24"/>
      <w:szCs w:val="24"/>
      <w:lang w:val="en-US"/>
    </w:rPr>
  </w:style>
  <w:style w:type="paragraph" w:styleId="a9">
    <w:name w:val="header"/>
    <w:basedOn w:val="a"/>
    <w:link w:val="aa"/>
    <w:uiPriority w:val="99"/>
    <w:unhideWhenUsed/>
    <w:rsid w:val="0040082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0082C"/>
    <w:rPr>
      <w:rFonts w:ascii="Times New Roman" w:hAnsi="Times New Roman"/>
      <w:sz w:val="28"/>
    </w:rPr>
  </w:style>
  <w:style w:type="paragraph" w:styleId="ab">
    <w:name w:val="footer"/>
    <w:basedOn w:val="a"/>
    <w:link w:val="ac"/>
    <w:uiPriority w:val="99"/>
    <w:unhideWhenUsed/>
    <w:rsid w:val="0040082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0082C"/>
    <w:rPr>
      <w:rFonts w:ascii="Times New Roman" w:hAnsi="Times New Roman"/>
      <w:sz w:val="28"/>
    </w:rPr>
  </w:style>
  <w:style w:type="character" w:customStyle="1" w:styleId="20">
    <w:name w:val="Заголовок 2 Знак"/>
    <w:basedOn w:val="a0"/>
    <w:link w:val="2"/>
    <w:rsid w:val="00AD639D"/>
    <w:rPr>
      <w:rFonts w:ascii="Arial" w:eastAsia="Times New Roman" w:hAnsi="Arial" w:cs="Arial"/>
      <w:b/>
      <w:bCs/>
      <w:i/>
      <w:iCs/>
      <w:sz w:val="28"/>
      <w:szCs w:val="28"/>
      <w:lang w:eastAsia="ru-RU"/>
    </w:rPr>
  </w:style>
  <w:style w:type="character" w:customStyle="1" w:styleId="50">
    <w:name w:val="Заголовок 5 Знак"/>
    <w:basedOn w:val="a0"/>
    <w:link w:val="5"/>
    <w:rsid w:val="00AD639D"/>
    <w:rPr>
      <w:rFonts w:ascii="Times New Roman" w:eastAsia="Times New Roman" w:hAnsi="Times New Roman" w:cs="Times New Roman"/>
      <w:b/>
      <w:bCs/>
      <w:i/>
      <w:iCs/>
      <w:sz w:val="26"/>
      <w:szCs w:val="26"/>
      <w:lang w:eastAsia="ru-RU"/>
    </w:rPr>
  </w:style>
  <w:style w:type="paragraph" w:styleId="ad">
    <w:name w:val="Body Text Indent"/>
    <w:basedOn w:val="a"/>
    <w:link w:val="ae"/>
    <w:rsid w:val="00AD639D"/>
    <w:pPr>
      <w:spacing w:after="0" w:line="240" w:lineRule="auto"/>
      <w:ind w:firstLine="680"/>
      <w:jc w:val="both"/>
    </w:pPr>
    <w:rPr>
      <w:rFonts w:eastAsia="Times New Roman" w:cs="Times New Roman"/>
      <w:sz w:val="24"/>
      <w:szCs w:val="20"/>
      <w:lang w:eastAsia="zh-CN"/>
    </w:rPr>
  </w:style>
  <w:style w:type="character" w:customStyle="1" w:styleId="ae">
    <w:name w:val="Основной текст с отступом Знак"/>
    <w:basedOn w:val="a0"/>
    <w:link w:val="ad"/>
    <w:rsid w:val="00AD639D"/>
    <w:rPr>
      <w:rFonts w:ascii="Times New Roman" w:eastAsia="Times New Roman" w:hAnsi="Times New Roman" w:cs="Times New Roman"/>
      <w:sz w:val="24"/>
      <w:szCs w:val="20"/>
      <w:lang w:eastAsia="zh-CN"/>
    </w:rPr>
  </w:style>
  <w:style w:type="paragraph" w:styleId="21">
    <w:name w:val="Body Text Indent 2"/>
    <w:basedOn w:val="a"/>
    <w:link w:val="22"/>
    <w:rsid w:val="00AD639D"/>
    <w:pPr>
      <w:spacing w:after="0" w:line="240" w:lineRule="auto"/>
      <w:ind w:right="-7" w:firstLine="567"/>
      <w:jc w:val="both"/>
    </w:pPr>
    <w:rPr>
      <w:rFonts w:eastAsia="Batang" w:cs="Times New Roman"/>
      <w:b/>
      <w:szCs w:val="20"/>
      <w:lang w:eastAsia="ko-KR"/>
    </w:rPr>
  </w:style>
  <w:style w:type="character" w:customStyle="1" w:styleId="22">
    <w:name w:val="Основной текст с отступом 2 Знак"/>
    <w:basedOn w:val="a0"/>
    <w:link w:val="21"/>
    <w:rsid w:val="00AD639D"/>
    <w:rPr>
      <w:rFonts w:ascii="Times New Roman" w:eastAsia="Batang" w:hAnsi="Times New Roman" w:cs="Times New Roman"/>
      <w:b/>
      <w:sz w:val="28"/>
      <w:szCs w:val="20"/>
      <w:lang w:eastAsia="ko-KR"/>
    </w:rPr>
  </w:style>
  <w:style w:type="paragraph" w:styleId="3">
    <w:name w:val="Body Text Indent 3"/>
    <w:basedOn w:val="a"/>
    <w:link w:val="30"/>
    <w:rsid w:val="00AD639D"/>
    <w:pPr>
      <w:spacing w:after="120" w:line="240" w:lineRule="auto"/>
      <w:ind w:left="283"/>
    </w:pPr>
    <w:rPr>
      <w:rFonts w:eastAsia="Times New Roman" w:cs="Times New Roman"/>
      <w:sz w:val="16"/>
      <w:szCs w:val="16"/>
      <w:lang w:eastAsia="ru-RU"/>
    </w:rPr>
  </w:style>
  <w:style w:type="character" w:customStyle="1" w:styleId="30">
    <w:name w:val="Основной текст с отступом 3 Знак"/>
    <w:basedOn w:val="a0"/>
    <w:link w:val="3"/>
    <w:rsid w:val="00AD639D"/>
    <w:rPr>
      <w:rFonts w:ascii="Times New Roman" w:eastAsia="Times New Roman" w:hAnsi="Times New Roman" w:cs="Times New Roman"/>
      <w:sz w:val="16"/>
      <w:szCs w:val="16"/>
      <w:lang w:eastAsia="ru-RU"/>
    </w:rPr>
  </w:style>
  <w:style w:type="paragraph" w:styleId="af">
    <w:name w:val="Normal (Web)"/>
    <w:basedOn w:val="a"/>
    <w:uiPriority w:val="99"/>
    <w:rsid w:val="00AD639D"/>
    <w:pPr>
      <w:spacing w:before="100" w:beforeAutospacing="1" w:after="100" w:afterAutospacing="1" w:line="240" w:lineRule="auto"/>
    </w:pPr>
    <w:rPr>
      <w:rFonts w:eastAsia="Times New Roman" w:cs="Times New Roman"/>
      <w:sz w:val="24"/>
      <w:szCs w:val="24"/>
      <w:lang w:eastAsia="ru-RU"/>
    </w:rPr>
  </w:style>
  <w:style w:type="character" w:customStyle="1" w:styleId="at3">
    <w:name w:val="at3"/>
    <w:rsid w:val="00AD639D"/>
    <w:rPr>
      <w:b/>
      <w:bCs/>
      <w:i/>
      <w:iCs/>
      <w:color w:val="00008B"/>
      <w:u w:val="single"/>
    </w:rPr>
  </w:style>
  <w:style w:type="character" w:customStyle="1" w:styleId="at11">
    <w:name w:val="at11"/>
    <w:rsid w:val="00AD639D"/>
    <w:rPr>
      <w:rFonts w:ascii="Times New Roman" w:hAnsi="Times New Roman" w:cs="Times New Roman" w:hint="default"/>
      <w:b w:val="0"/>
      <w:bCs w:val="0"/>
      <w:i/>
      <w:iCs/>
      <w:strike w:val="0"/>
      <w:dstrike w:val="0"/>
      <w:color w:val="4A0000"/>
      <w:sz w:val="22"/>
      <w:szCs w:val="22"/>
      <w:u w:val="none"/>
      <w:effect w:val="none"/>
    </w:rPr>
  </w:style>
  <w:style w:type="character" w:styleId="af0">
    <w:name w:val="Strong"/>
    <w:basedOn w:val="a0"/>
    <w:uiPriority w:val="22"/>
    <w:qFormat/>
    <w:rsid w:val="00AD639D"/>
    <w:rPr>
      <w:b/>
      <w:bCs/>
    </w:rPr>
  </w:style>
  <w:style w:type="character" w:customStyle="1" w:styleId="apple-converted-space">
    <w:name w:val="apple-converted-space"/>
    <w:basedOn w:val="a0"/>
    <w:rsid w:val="00AD639D"/>
  </w:style>
  <w:style w:type="character" w:customStyle="1" w:styleId="submenu-table">
    <w:name w:val="submenu-table"/>
    <w:basedOn w:val="a0"/>
    <w:rsid w:val="00AD639D"/>
  </w:style>
  <w:style w:type="character" w:customStyle="1" w:styleId="butback">
    <w:name w:val="butback"/>
    <w:basedOn w:val="a0"/>
    <w:rsid w:val="00AD639D"/>
  </w:style>
  <w:style w:type="character" w:customStyle="1" w:styleId="FontStyle97">
    <w:name w:val="Font Style97"/>
    <w:basedOn w:val="a0"/>
    <w:rsid w:val="00AD639D"/>
    <w:rPr>
      <w:rFonts w:ascii="Times New Roman" w:hAnsi="Times New Roman" w:cs="Times New Roman"/>
      <w:i/>
      <w:iCs/>
      <w:sz w:val="20"/>
      <w:szCs w:val="20"/>
    </w:rPr>
  </w:style>
  <w:style w:type="character" w:customStyle="1" w:styleId="FontStyle98">
    <w:name w:val="Font Style98"/>
    <w:basedOn w:val="a0"/>
    <w:rsid w:val="00AD639D"/>
    <w:rPr>
      <w:rFonts w:ascii="Times New Roman" w:hAnsi="Times New Roman" w:cs="Times New Roman"/>
      <w:sz w:val="20"/>
      <w:szCs w:val="20"/>
    </w:rPr>
  </w:style>
  <w:style w:type="paragraph" w:customStyle="1" w:styleId="Style33">
    <w:name w:val="Style33"/>
    <w:basedOn w:val="a"/>
    <w:rsid w:val="00AD639D"/>
    <w:pPr>
      <w:widowControl w:val="0"/>
      <w:autoSpaceDE w:val="0"/>
      <w:autoSpaceDN w:val="0"/>
      <w:adjustRightInd w:val="0"/>
      <w:spacing w:after="0" w:line="236" w:lineRule="exact"/>
      <w:jc w:val="both"/>
    </w:pPr>
    <w:rPr>
      <w:rFonts w:ascii="Arial" w:eastAsia="Times New Roman" w:hAnsi="Arial" w:cs="Times New Roman"/>
      <w:sz w:val="24"/>
      <w:szCs w:val="24"/>
      <w:lang w:eastAsia="ru-RU"/>
    </w:rPr>
  </w:style>
  <w:style w:type="paragraph" w:customStyle="1" w:styleId="Style34">
    <w:name w:val="Style34"/>
    <w:basedOn w:val="a"/>
    <w:rsid w:val="00AD639D"/>
    <w:pPr>
      <w:widowControl w:val="0"/>
      <w:autoSpaceDE w:val="0"/>
      <w:autoSpaceDN w:val="0"/>
      <w:adjustRightInd w:val="0"/>
      <w:spacing w:after="0" w:line="236" w:lineRule="exact"/>
      <w:ind w:firstLine="278"/>
      <w:jc w:val="both"/>
    </w:pPr>
    <w:rPr>
      <w:rFonts w:ascii="Arial" w:eastAsia="Times New Roman" w:hAnsi="Arial" w:cs="Times New Roman"/>
      <w:sz w:val="24"/>
      <w:szCs w:val="24"/>
      <w:lang w:eastAsia="ru-RU"/>
    </w:rPr>
  </w:style>
  <w:style w:type="paragraph" w:customStyle="1" w:styleId="Style24">
    <w:name w:val="Style24"/>
    <w:basedOn w:val="a"/>
    <w:rsid w:val="00AD639D"/>
    <w:pPr>
      <w:widowControl w:val="0"/>
      <w:autoSpaceDE w:val="0"/>
      <w:autoSpaceDN w:val="0"/>
      <w:adjustRightInd w:val="0"/>
      <w:spacing w:after="0" w:line="245" w:lineRule="exact"/>
      <w:ind w:hanging="283"/>
      <w:jc w:val="both"/>
    </w:pPr>
    <w:rPr>
      <w:rFonts w:ascii="Arial" w:eastAsia="Times New Roman" w:hAnsi="Arial" w:cs="Times New Roman"/>
      <w:sz w:val="24"/>
      <w:szCs w:val="24"/>
      <w:lang w:eastAsia="ru-RU"/>
    </w:rPr>
  </w:style>
  <w:style w:type="paragraph" w:customStyle="1" w:styleId="Style25">
    <w:name w:val="Style25"/>
    <w:basedOn w:val="a"/>
    <w:rsid w:val="00AD639D"/>
    <w:pPr>
      <w:widowControl w:val="0"/>
      <w:autoSpaceDE w:val="0"/>
      <w:autoSpaceDN w:val="0"/>
      <w:adjustRightInd w:val="0"/>
      <w:spacing w:after="0" w:line="235" w:lineRule="exact"/>
      <w:ind w:hanging="288"/>
    </w:pPr>
    <w:rPr>
      <w:rFonts w:ascii="Arial" w:eastAsia="Times New Roman" w:hAnsi="Arial" w:cs="Times New Roman"/>
      <w:sz w:val="24"/>
      <w:szCs w:val="24"/>
      <w:lang w:eastAsia="ru-RU"/>
    </w:rPr>
  </w:style>
  <w:style w:type="character" w:customStyle="1" w:styleId="FontStyle96">
    <w:name w:val="Font Style96"/>
    <w:basedOn w:val="a0"/>
    <w:rsid w:val="00AD639D"/>
    <w:rPr>
      <w:rFonts w:ascii="Arial" w:hAnsi="Arial" w:cs="Arial"/>
      <w:sz w:val="16"/>
      <w:szCs w:val="16"/>
    </w:rPr>
  </w:style>
  <w:style w:type="character" w:customStyle="1" w:styleId="FontStyle91">
    <w:name w:val="Font Style91"/>
    <w:basedOn w:val="a0"/>
    <w:rsid w:val="00AD639D"/>
    <w:rPr>
      <w:rFonts w:ascii="Times New Roman" w:hAnsi="Times New Roman" w:cs="Times New Roman"/>
      <w:i/>
      <w:iCs/>
      <w:sz w:val="16"/>
      <w:szCs w:val="16"/>
    </w:rPr>
  </w:style>
  <w:style w:type="character" w:customStyle="1" w:styleId="FontStyle95">
    <w:name w:val="Font Style95"/>
    <w:basedOn w:val="a0"/>
    <w:rsid w:val="00AD639D"/>
    <w:rPr>
      <w:rFonts w:ascii="Times New Roman" w:hAnsi="Times New Roman" w:cs="Times New Roman"/>
      <w:sz w:val="16"/>
      <w:szCs w:val="16"/>
    </w:rPr>
  </w:style>
  <w:style w:type="character" w:customStyle="1" w:styleId="FontStyle94">
    <w:name w:val="Font Style94"/>
    <w:basedOn w:val="a0"/>
    <w:rsid w:val="00AD639D"/>
    <w:rPr>
      <w:rFonts w:ascii="Arial" w:hAnsi="Arial" w:cs="Arial"/>
      <w:b/>
      <w:bCs/>
      <w:sz w:val="28"/>
      <w:szCs w:val="28"/>
    </w:rPr>
  </w:style>
  <w:style w:type="paragraph" w:customStyle="1" w:styleId="Style37">
    <w:name w:val="Style37"/>
    <w:basedOn w:val="a"/>
    <w:rsid w:val="00AD639D"/>
    <w:pPr>
      <w:widowControl w:val="0"/>
      <w:autoSpaceDE w:val="0"/>
      <w:autoSpaceDN w:val="0"/>
      <w:adjustRightInd w:val="0"/>
      <w:spacing w:after="0" w:line="187" w:lineRule="exact"/>
      <w:ind w:hanging="134"/>
    </w:pPr>
    <w:rPr>
      <w:rFonts w:ascii="Arial" w:eastAsia="Times New Roman" w:hAnsi="Arial" w:cs="Times New Roman"/>
      <w:sz w:val="24"/>
      <w:szCs w:val="24"/>
      <w:lang w:eastAsia="ru-RU"/>
    </w:rPr>
  </w:style>
  <w:style w:type="paragraph" w:customStyle="1" w:styleId="Style23">
    <w:name w:val="Style23"/>
    <w:basedOn w:val="a"/>
    <w:rsid w:val="00AD639D"/>
    <w:pPr>
      <w:widowControl w:val="0"/>
      <w:autoSpaceDE w:val="0"/>
      <w:autoSpaceDN w:val="0"/>
      <w:adjustRightInd w:val="0"/>
      <w:spacing w:after="0" w:line="350" w:lineRule="exact"/>
    </w:pPr>
    <w:rPr>
      <w:rFonts w:ascii="Arial" w:eastAsia="Times New Roman" w:hAnsi="Arial" w:cs="Times New Roman"/>
      <w:sz w:val="24"/>
      <w:szCs w:val="24"/>
      <w:lang w:eastAsia="ru-RU"/>
    </w:rPr>
  </w:style>
  <w:style w:type="paragraph" w:customStyle="1" w:styleId="Style18">
    <w:name w:val="Style18"/>
    <w:basedOn w:val="a"/>
    <w:rsid w:val="00AD639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0">
    <w:name w:val="Style20"/>
    <w:basedOn w:val="a"/>
    <w:rsid w:val="00AD639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32">
    <w:name w:val="Style32"/>
    <w:basedOn w:val="a"/>
    <w:rsid w:val="00AD639D"/>
    <w:pPr>
      <w:widowControl w:val="0"/>
      <w:autoSpaceDE w:val="0"/>
      <w:autoSpaceDN w:val="0"/>
      <w:adjustRightInd w:val="0"/>
      <w:spacing w:after="0" w:line="233" w:lineRule="exact"/>
      <w:ind w:hanging="269"/>
      <w:jc w:val="both"/>
    </w:pPr>
    <w:rPr>
      <w:rFonts w:ascii="Arial" w:eastAsia="Times New Roman" w:hAnsi="Arial" w:cs="Times New Roman"/>
      <w:sz w:val="24"/>
      <w:szCs w:val="24"/>
      <w:lang w:eastAsia="ru-RU"/>
    </w:rPr>
  </w:style>
  <w:style w:type="character" w:customStyle="1" w:styleId="FontStyle92">
    <w:name w:val="Font Style92"/>
    <w:basedOn w:val="a0"/>
    <w:rsid w:val="00AD639D"/>
    <w:rPr>
      <w:rFonts w:ascii="Times New Roman" w:hAnsi="Times New Roman" w:cs="Times New Roman"/>
      <w:sz w:val="18"/>
      <w:szCs w:val="18"/>
    </w:rPr>
  </w:style>
  <w:style w:type="paragraph" w:customStyle="1" w:styleId="Style28">
    <w:name w:val="Style28"/>
    <w:basedOn w:val="a"/>
    <w:rsid w:val="00AD639D"/>
    <w:pPr>
      <w:widowControl w:val="0"/>
      <w:autoSpaceDE w:val="0"/>
      <w:autoSpaceDN w:val="0"/>
      <w:adjustRightInd w:val="0"/>
      <w:spacing w:after="0" w:line="245" w:lineRule="exact"/>
      <w:ind w:firstLine="298"/>
    </w:pPr>
    <w:rPr>
      <w:rFonts w:ascii="Arial" w:eastAsia="Times New Roman" w:hAnsi="Arial" w:cs="Times New Roman"/>
      <w:sz w:val="24"/>
      <w:szCs w:val="24"/>
      <w:lang w:eastAsia="ru-RU"/>
    </w:rPr>
  </w:style>
  <w:style w:type="paragraph" w:customStyle="1" w:styleId="Style36">
    <w:name w:val="Style36"/>
    <w:basedOn w:val="a"/>
    <w:rsid w:val="00AD639D"/>
    <w:pPr>
      <w:widowControl w:val="0"/>
      <w:autoSpaceDE w:val="0"/>
      <w:autoSpaceDN w:val="0"/>
      <w:adjustRightInd w:val="0"/>
      <w:spacing w:after="0" w:line="234" w:lineRule="exact"/>
      <w:ind w:firstLine="288"/>
      <w:jc w:val="both"/>
    </w:pPr>
    <w:rPr>
      <w:rFonts w:ascii="Arial" w:eastAsia="Times New Roman" w:hAnsi="Arial" w:cs="Times New Roman"/>
      <w:sz w:val="24"/>
      <w:szCs w:val="24"/>
      <w:lang w:eastAsia="ru-RU"/>
    </w:rPr>
  </w:style>
  <w:style w:type="paragraph" w:customStyle="1" w:styleId="Style31">
    <w:name w:val="Style31"/>
    <w:basedOn w:val="a"/>
    <w:rsid w:val="00AD639D"/>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0">
    <w:name w:val="Style30"/>
    <w:basedOn w:val="a"/>
    <w:rsid w:val="00AD639D"/>
    <w:pPr>
      <w:widowControl w:val="0"/>
      <w:autoSpaceDE w:val="0"/>
      <w:autoSpaceDN w:val="0"/>
      <w:adjustRightInd w:val="0"/>
      <w:spacing w:after="0" w:line="350" w:lineRule="exact"/>
      <w:jc w:val="both"/>
    </w:pPr>
    <w:rPr>
      <w:rFonts w:ascii="Arial" w:eastAsia="Times New Roman" w:hAnsi="Arial" w:cs="Times New Roman"/>
      <w:sz w:val="24"/>
      <w:szCs w:val="24"/>
      <w:lang w:eastAsia="ru-RU"/>
    </w:rPr>
  </w:style>
  <w:style w:type="paragraph" w:customStyle="1" w:styleId="Style26">
    <w:name w:val="Style26"/>
    <w:basedOn w:val="a"/>
    <w:rsid w:val="00AD639D"/>
    <w:pPr>
      <w:widowControl w:val="0"/>
      <w:autoSpaceDE w:val="0"/>
      <w:autoSpaceDN w:val="0"/>
      <w:adjustRightInd w:val="0"/>
      <w:spacing w:after="0" w:line="230" w:lineRule="exact"/>
      <w:ind w:hanging="374"/>
    </w:pPr>
    <w:rPr>
      <w:rFonts w:ascii="Arial" w:eastAsia="Times New Roman" w:hAnsi="Arial" w:cs="Times New Roman"/>
      <w:sz w:val="24"/>
      <w:szCs w:val="24"/>
      <w:lang w:eastAsia="ru-RU"/>
    </w:rPr>
  </w:style>
  <w:style w:type="character" w:customStyle="1" w:styleId="FontStyle93">
    <w:name w:val="Font Style93"/>
    <w:basedOn w:val="a0"/>
    <w:rsid w:val="00AD639D"/>
    <w:rPr>
      <w:rFonts w:ascii="Arial" w:hAnsi="Arial" w:cs="Arial"/>
      <w:b/>
      <w:bCs/>
      <w:sz w:val="18"/>
      <w:szCs w:val="18"/>
    </w:rPr>
  </w:style>
  <w:style w:type="paragraph" w:customStyle="1" w:styleId="Style22">
    <w:name w:val="Style22"/>
    <w:basedOn w:val="a"/>
    <w:rsid w:val="00AD639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5">
    <w:name w:val="Style45"/>
    <w:basedOn w:val="a"/>
    <w:rsid w:val="00AD639D"/>
    <w:pPr>
      <w:widowControl w:val="0"/>
      <w:autoSpaceDE w:val="0"/>
      <w:autoSpaceDN w:val="0"/>
      <w:adjustRightInd w:val="0"/>
      <w:spacing w:after="0" w:line="230" w:lineRule="exact"/>
      <w:ind w:hanging="283"/>
      <w:jc w:val="both"/>
    </w:pPr>
    <w:rPr>
      <w:rFonts w:ascii="Arial" w:eastAsia="Times New Roman" w:hAnsi="Arial" w:cs="Times New Roman"/>
      <w:sz w:val="24"/>
      <w:szCs w:val="24"/>
      <w:lang w:eastAsia="ru-RU"/>
    </w:rPr>
  </w:style>
  <w:style w:type="paragraph" w:customStyle="1" w:styleId="Style41">
    <w:name w:val="Style41"/>
    <w:basedOn w:val="a"/>
    <w:rsid w:val="00AD639D"/>
    <w:pPr>
      <w:widowControl w:val="0"/>
      <w:autoSpaceDE w:val="0"/>
      <w:autoSpaceDN w:val="0"/>
      <w:adjustRightInd w:val="0"/>
      <w:spacing w:after="0" w:line="239" w:lineRule="exact"/>
      <w:ind w:hanging="211"/>
      <w:jc w:val="both"/>
    </w:pPr>
    <w:rPr>
      <w:rFonts w:ascii="Arial" w:eastAsia="Times New Roman" w:hAnsi="Arial" w:cs="Times New Roman"/>
      <w:sz w:val="24"/>
      <w:szCs w:val="24"/>
      <w:lang w:eastAsia="ru-RU"/>
    </w:rPr>
  </w:style>
  <w:style w:type="paragraph" w:customStyle="1" w:styleId="Style40">
    <w:name w:val="Style40"/>
    <w:basedOn w:val="a"/>
    <w:rsid w:val="00AD639D"/>
    <w:pPr>
      <w:widowControl w:val="0"/>
      <w:autoSpaceDE w:val="0"/>
      <w:autoSpaceDN w:val="0"/>
      <w:adjustRightInd w:val="0"/>
      <w:spacing w:after="0" w:line="238" w:lineRule="exact"/>
      <w:ind w:firstLine="283"/>
      <w:jc w:val="both"/>
    </w:pPr>
    <w:rPr>
      <w:rFonts w:ascii="Arial" w:eastAsia="Times New Roman" w:hAnsi="Arial" w:cs="Times New Roman"/>
      <w:sz w:val="24"/>
      <w:szCs w:val="24"/>
      <w:lang w:eastAsia="ru-RU"/>
    </w:rPr>
  </w:style>
  <w:style w:type="paragraph" w:customStyle="1" w:styleId="Style47">
    <w:name w:val="Style47"/>
    <w:basedOn w:val="a"/>
    <w:rsid w:val="00AD639D"/>
    <w:pPr>
      <w:widowControl w:val="0"/>
      <w:autoSpaceDE w:val="0"/>
      <w:autoSpaceDN w:val="0"/>
      <w:adjustRightInd w:val="0"/>
      <w:spacing w:after="0" w:line="233" w:lineRule="exact"/>
      <w:ind w:hanging="278"/>
      <w:jc w:val="both"/>
    </w:pPr>
    <w:rPr>
      <w:rFonts w:ascii="Arial" w:eastAsia="Times New Roman" w:hAnsi="Arial" w:cs="Times New Roman"/>
      <w:sz w:val="24"/>
      <w:szCs w:val="24"/>
      <w:lang w:eastAsia="ru-RU"/>
    </w:rPr>
  </w:style>
  <w:style w:type="paragraph" w:customStyle="1" w:styleId="Style38">
    <w:name w:val="Style38"/>
    <w:basedOn w:val="a"/>
    <w:rsid w:val="00AD639D"/>
    <w:pPr>
      <w:widowControl w:val="0"/>
      <w:autoSpaceDE w:val="0"/>
      <w:autoSpaceDN w:val="0"/>
      <w:adjustRightInd w:val="0"/>
      <w:spacing w:after="0" w:line="234" w:lineRule="exact"/>
      <w:jc w:val="both"/>
    </w:pPr>
    <w:rPr>
      <w:rFonts w:ascii="Arial" w:eastAsia="Times New Roman" w:hAnsi="Arial" w:cs="Times New Roman"/>
      <w:sz w:val="24"/>
      <w:szCs w:val="24"/>
      <w:lang w:eastAsia="ru-RU"/>
    </w:rPr>
  </w:style>
  <w:style w:type="paragraph" w:customStyle="1" w:styleId="Style48">
    <w:name w:val="Style48"/>
    <w:basedOn w:val="a"/>
    <w:rsid w:val="00AD639D"/>
    <w:pPr>
      <w:widowControl w:val="0"/>
      <w:autoSpaceDE w:val="0"/>
      <w:autoSpaceDN w:val="0"/>
      <w:adjustRightInd w:val="0"/>
      <w:spacing w:after="0" w:line="240" w:lineRule="exact"/>
      <w:ind w:hanging="283"/>
      <w:jc w:val="both"/>
    </w:pPr>
    <w:rPr>
      <w:rFonts w:ascii="Arial" w:eastAsia="Times New Roman" w:hAnsi="Arial" w:cs="Times New Roman"/>
      <w:sz w:val="24"/>
      <w:szCs w:val="24"/>
      <w:lang w:eastAsia="ru-RU"/>
    </w:rPr>
  </w:style>
  <w:style w:type="paragraph" w:customStyle="1" w:styleId="Style50">
    <w:name w:val="Style50"/>
    <w:basedOn w:val="a"/>
    <w:rsid w:val="00AD639D"/>
    <w:pPr>
      <w:widowControl w:val="0"/>
      <w:autoSpaceDE w:val="0"/>
      <w:autoSpaceDN w:val="0"/>
      <w:adjustRightInd w:val="0"/>
      <w:spacing w:after="0" w:line="240" w:lineRule="exact"/>
      <w:ind w:hanging="226"/>
      <w:jc w:val="both"/>
    </w:pPr>
    <w:rPr>
      <w:rFonts w:ascii="Arial" w:eastAsia="Times New Roman" w:hAnsi="Arial" w:cs="Times New Roman"/>
      <w:sz w:val="24"/>
      <w:szCs w:val="24"/>
      <w:lang w:eastAsia="ru-RU"/>
    </w:rPr>
  </w:style>
  <w:style w:type="paragraph" w:customStyle="1" w:styleId="Style49">
    <w:name w:val="Style49"/>
    <w:basedOn w:val="a"/>
    <w:rsid w:val="00AD639D"/>
    <w:pPr>
      <w:widowControl w:val="0"/>
      <w:autoSpaceDE w:val="0"/>
      <w:autoSpaceDN w:val="0"/>
      <w:adjustRightInd w:val="0"/>
      <w:spacing w:after="0" w:line="235" w:lineRule="exact"/>
      <w:ind w:hanging="259"/>
    </w:pPr>
    <w:rPr>
      <w:rFonts w:ascii="Arial" w:eastAsia="Times New Roman" w:hAnsi="Arial" w:cs="Times New Roman"/>
      <w:sz w:val="24"/>
      <w:szCs w:val="24"/>
      <w:lang w:eastAsia="ru-RU"/>
    </w:rPr>
  </w:style>
  <w:style w:type="character" w:customStyle="1" w:styleId="FontStyle75">
    <w:name w:val="Font Style75"/>
    <w:basedOn w:val="a0"/>
    <w:rsid w:val="00AD639D"/>
    <w:rPr>
      <w:rFonts w:ascii="Arial" w:hAnsi="Arial" w:cs="Arial"/>
      <w:b/>
      <w:bCs/>
      <w:spacing w:val="10"/>
      <w:sz w:val="12"/>
      <w:szCs w:val="12"/>
    </w:rPr>
  </w:style>
  <w:style w:type="paragraph" w:customStyle="1" w:styleId="Style56">
    <w:name w:val="Style56"/>
    <w:basedOn w:val="a"/>
    <w:rsid w:val="00AD639D"/>
    <w:pPr>
      <w:widowControl w:val="0"/>
      <w:autoSpaceDE w:val="0"/>
      <w:autoSpaceDN w:val="0"/>
      <w:adjustRightInd w:val="0"/>
      <w:spacing w:after="0" w:line="240" w:lineRule="exact"/>
      <w:ind w:hanging="278"/>
      <w:jc w:val="both"/>
    </w:pPr>
    <w:rPr>
      <w:rFonts w:ascii="Arial" w:eastAsia="Times New Roman" w:hAnsi="Arial" w:cs="Times New Roman"/>
      <w:sz w:val="24"/>
      <w:szCs w:val="24"/>
      <w:lang w:eastAsia="ru-RU"/>
    </w:rPr>
  </w:style>
  <w:style w:type="paragraph" w:customStyle="1" w:styleId="Style51">
    <w:name w:val="Style51"/>
    <w:basedOn w:val="a"/>
    <w:rsid w:val="00AD639D"/>
    <w:pPr>
      <w:widowControl w:val="0"/>
      <w:autoSpaceDE w:val="0"/>
      <w:autoSpaceDN w:val="0"/>
      <w:adjustRightInd w:val="0"/>
      <w:spacing w:after="0" w:line="235" w:lineRule="exact"/>
      <w:ind w:hanging="274"/>
      <w:jc w:val="both"/>
    </w:pPr>
    <w:rPr>
      <w:rFonts w:ascii="Arial" w:eastAsia="Times New Roman" w:hAnsi="Arial" w:cs="Times New Roman"/>
      <w:sz w:val="24"/>
      <w:szCs w:val="24"/>
      <w:lang w:eastAsia="ru-RU"/>
    </w:rPr>
  </w:style>
  <w:style w:type="paragraph" w:customStyle="1" w:styleId="Style53">
    <w:name w:val="Style53"/>
    <w:basedOn w:val="a"/>
    <w:rsid w:val="00AD639D"/>
    <w:pPr>
      <w:widowControl w:val="0"/>
      <w:autoSpaceDE w:val="0"/>
      <w:autoSpaceDN w:val="0"/>
      <w:adjustRightInd w:val="0"/>
      <w:spacing w:after="0" w:line="238" w:lineRule="exact"/>
      <w:ind w:hanging="211"/>
      <w:jc w:val="both"/>
    </w:pPr>
    <w:rPr>
      <w:rFonts w:ascii="Arial" w:eastAsia="Times New Roman" w:hAnsi="Arial" w:cs="Times New Roman"/>
      <w:sz w:val="24"/>
      <w:szCs w:val="24"/>
      <w:lang w:eastAsia="ru-RU"/>
    </w:rPr>
  </w:style>
  <w:style w:type="character" w:customStyle="1" w:styleId="FontStyle99">
    <w:name w:val="Font Style99"/>
    <w:basedOn w:val="a0"/>
    <w:rsid w:val="00AD639D"/>
    <w:rPr>
      <w:rFonts w:ascii="Arial" w:hAnsi="Arial" w:cs="Arial"/>
      <w:i/>
      <w:iCs/>
      <w:sz w:val="16"/>
      <w:szCs w:val="16"/>
    </w:rPr>
  </w:style>
  <w:style w:type="paragraph" w:customStyle="1" w:styleId="Style46">
    <w:name w:val="Style46"/>
    <w:basedOn w:val="a"/>
    <w:rsid w:val="00AD639D"/>
    <w:pPr>
      <w:widowControl w:val="0"/>
      <w:autoSpaceDE w:val="0"/>
      <w:autoSpaceDN w:val="0"/>
      <w:adjustRightInd w:val="0"/>
      <w:spacing w:after="0" w:line="187" w:lineRule="exact"/>
      <w:ind w:hanging="139"/>
      <w:jc w:val="both"/>
    </w:pPr>
    <w:rPr>
      <w:rFonts w:ascii="Arial" w:eastAsia="Times New Roman" w:hAnsi="Arial" w:cs="Times New Roman"/>
      <w:sz w:val="24"/>
      <w:szCs w:val="24"/>
      <w:lang w:eastAsia="ru-RU"/>
    </w:rPr>
  </w:style>
  <w:style w:type="paragraph" w:customStyle="1" w:styleId="Style54">
    <w:name w:val="Style54"/>
    <w:basedOn w:val="a"/>
    <w:rsid w:val="00AD639D"/>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paragraph" w:customStyle="1" w:styleId="Style66">
    <w:name w:val="Style66"/>
    <w:basedOn w:val="a"/>
    <w:rsid w:val="00AD639D"/>
    <w:pPr>
      <w:widowControl w:val="0"/>
      <w:autoSpaceDE w:val="0"/>
      <w:autoSpaceDN w:val="0"/>
      <w:adjustRightInd w:val="0"/>
      <w:spacing w:after="0" w:line="211" w:lineRule="exact"/>
      <w:ind w:hanging="302"/>
    </w:pPr>
    <w:rPr>
      <w:rFonts w:ascii="Arial" w:eastAsia="Times New Roman" w:hAnsi="Arial" w:cs="Times New Roman"/>
      <w:sz w:val="24"/>
      <w:szCs w:val="24"/>
      <w:lang w:eastAsia="ru-RU"/>
    </w:rPr>
  </w:style>
  <w:style w:type="character" w:customStyle="1" w:styleId="FontStyle100">
    <w:name w:val="Font Style100"/>
    <w:basedOn w:val="a0"/>
    <w:rsid w:val="00AD639D"/>
    <w:rPr>
      <w:rFonts w:ascii="Times New Roman" w:hAnsi="Times New Roman" w:cs="Times New Roman"/>
      <w:i/>
      <w:iCs/>
      <w:sz w:val="18"/>
      <w:szCs w:val="18"/>
    </w:rPr>
  </w:style>
  <w:style w:type="character" w:customStyle="1" w:styleId="FontStyle86">
    <w:name w:val="Font Style86"/>
    <w:basedOn w:val="a0"/>
    <w:rsid w:val="00AD639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78</Pages>
  <Words>38336</Words>
  <Characters>218517</Characters>
  <Application>Microsoft Office Word</Application>
  <DocSecurity>0</DocSecurity>
  <Lines>1820</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2021-02-03T04:45:00Z</cp:lastPrinted>
  <dcterms:created xsi:type="dcterms:W3CDTF">2019-02-21T06:42:00Z</dcterms:created>
  <dcterms:modified xsi:type="dcterms:W3CDTF">2021-02-03T04:46:00Z</dcterms:modified>
</cp:coreProperties>
</file>